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EF2" w:rsidRDefault="00E533E3" w:rsidP="00B07EF2">
      <w:pPr>
        <w:pStyle w:val="NoSpacing"/>
        <w:jc w:val="center"/>
        <w:rPr>
          <w:b/>
          <w:bCs/>
          <w:sz w:val="28"/>
        </w:rPr>
      </w:pPr>
      <w:r w:rsidRPr="00E533E3">
        <w:rPr>
          <w:b/>
          <w:bCs/>
          <w:noProof/>
          <w:sz w:val="28"/>
        </w:rPr>
        <w:drawing>
          <wp:anchor distT="0" distB="0" distL="114300" distR="114300" simplePos="0" relativeHeight="251659264" behindDoc="0" locked="0" layoutInCell="1" allowOverlap="1">
            <wp:simplePos x="0" y="0"/>
            <wp:positionH relativeFrom="column">
              <wp:posOffset>2514600</wp:posOffset>
            </wp:positionH>
            <wp:positionV relativeFrom="paragraph">
              <wp:posOffset>9525</wp:posOffset>
            </wp:positionV>
            <wp:extent cx="1181100" cy="1533525"/>
            <wp:effectExtent l="19050" t="0" r="0" b="0"/>
            <wp:wrapSquare wrapText="bothSides"/>
            <wp:docPr id="2" name="Picture 1" descr="C:\Users\LENOVO\Desktop\West_Bengal_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esktop\West_Bengal_State_Emblem.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533525"/>
                    </a:xfrm>
                    <a:prstGeom prst="rect">
                      <a:avLst/>
                    </a:prstGeom>
                    <a:noFill/>
                    <a:ln>
                      <a:noFill/>
                    </a:ln>
                  </pic:spPr>
                </pic:pic>
              </a:graphicData>
            </a:graphic>
          </wp:anchor>
        </w:drawing>
      </w:r>
    </w:p>
    <w:p w:rsidR="00E533E3" w:rsidRDefault="00E533E3" w:rsidP="00B07EF2">
      <w:pPr>
        <w:pStyle w:val="NoSpacing"/>
        <w:jc w:val="center"/>
        <w:rPr>
          <w:b/>
          <w:bCs/>
          <w:sz w:val="28"/>
        </w:rPr>
      </w:pPr>
    </w:p>
    <w:p w:rsidR="00E533E3" w:rsidRDefault="00E533E3" w:rsidP="00B07EF2">
      <w:pPr>
        <w:pStyle w:val="NoSpacing"/>
        <w:jc w:val="center"/>
        <w:rPr>
          <w:b/>
          <w:bCs/>
          <w:sz w:val="28"/>
        </w:rPr>
      </w:pPr>
    </w:p>
    <w:p w:rsidR="00E533E3" w:rsidRDefault="00E533E3" w:rsidP="00B07EF2">
      <w:pPr>
        <w:pStyle w:val="NoSpacing"/>
        <w:jc w:val="center"/>
        <w:rPr>
          <w:b/>
          <w:bCs/>
          <w:sz w:val="28"/>
        </w:rPr>
      </w:pPr>
    </w:p>
    <w:p w:rsidR="00E533E3" w:rsidRDefault="00E533E3" w:rsidP="00B07EF2">
      <w:pPr>
        <w:pStyle w:val="NoSpacing"/>
        <w:jc w:val="center"/>
        <w:rPr>
          <w:b/>
          <w:bCs/>
          <w:sz w:val="28"/>
        </w:rPr>
      </w:pPr>
    </w:p>
    <w:p w:rsidR="00E533E3" w:rsidRDefault="00E533E3" w:rsidP="00B07EF2">
      <w:pPr>
        <w:pStyle w:val="NoSpacing"/>
        <w:jc w:val="center"/>
        <w:rPr>
          <w:b/>
          <w:bCs/>
          <w:sz w:val="28"/>
        </w:rPr>
      </w:pPr>
    </w:p>
    <w:p w:rsidR="00E533E3" w:rsidRDefault="00E533E3" w:rsidP="00B07EF2">
      <w:pPr>
        <w:pStyle w:val="NoSpacing"/>
        <w:jc w:val="center"/>
        <w:rPr>
          <w:b/>
          <w:bCs/>
          <w:sz w:val="28"/>
        </w:rPr>
      </w:pPr>
    </w:p>
    <w:p w:rsidR="00B07EF2" w:rsidRDefault="00B07EF2" w:rsidP="0020507E">
      <w:pPr>
        <w:pStyle w:val="NoSpacing"/>
        <w:rPr>
          <w:b/>
          <w:bCs/>
          <w:sz w:val="28"/>
        </w:rPr>
      </w:pPr>
    </w:p>
    <w:p w:rsidR="003D49B3" w:rsidRPr="00A62589" w:rsidRDefault="003D49B3" w:rsidP="003961C2">
      <w:pPr>
        <w:pStyle w:val="NoSpacing"/>
        <w:jc w:val="center"/>
        <w:rPr>
          <w:b/>
          <w:bCs/>
          <w:noProof/>
          <w:sz w:val="28"/>
          <w:lang w:bidi="bn-IN"/>
        </w:rPr>
      </w:pPr>
      <w:r w:rsidRPr="00A62589">
        <w:rPr>
          <w:b/>
          <w:bCs/>
          <w:sz w:val="28"/>
        </w:rPr>
        <w:t>GOVERNMENT OF WEST BENGAL</w:t>
      </w:r>
    </w:p>
    <w:p w:rsidR="003D49B3" w:rsidRPr="00A62589" w:rsidRDefault="003D49B3" w:rsidP="003961C2">
      <w:pPr>
        <w:pStyle w:val="NoSpacing"/>
        <w:jc w:val="center"/>
        <w:rPr>
          <w:b/>
          <w:sz w:val="24"/>
        </w:rPr>
      </w:pPr>
      <w:r w:rsidRPr="00A62589">
        <w:rPr>
          <w:b/>
          <w:sz w:val="24"/>
        </w:rPr>
        <w:t>IRRIGATION &amp; WATERWAYS DIRECTORATE</w:t>
      </w:r>
    </w:p>
    <w:p w:rsidR="003D49B3" w:rsidRPr="00A62589" w:rsidRDefault="003D49B3" w:rsidP="003961C2">
      <w:pPr>
        <w:pStyle w:val="NoSpacing"/>
        <w:jc w:val="center"/>
        <w:rPr>
          <w:b/>
          <w:sz w:val="24"/>
        </w:rPr>
      </w:pPr>
      <w:r w:rsidRPr="00A62589">
        <w:rPr>
          <w:b/>
          <w:sz w:val="36"/>
          <w:szCs w:val="24"/>
        </w:rPr>
        <w:t>OFFICE OF THE SUB-DIVISIONAL OFFICER</w:t>
      </w:r>
    </w:p>
    <w:p w:rsidR="003D49B3" w:rsidRPr="00A62589" w:rsidRDefault="003D49B3" w:rsidP="003961C2">
      <w:pPr>
        <w:pStyle w:val="NoSpacing"/>
        <w:tabs>
          <w:tab w:val="left" w:pos="4560"/>
        </w:tabs>
        <w:jc w:val="center"/>
        <w:rPr>
          <w:b/>
          <w:bCs/>
          <w:sz w:val="24"/>
        </w:rPr>
      </w:pPr>
      <w:r w:rsidRPr="00A62589">
        <w:rPr>
          <w:b/>
          <w:bCs/>
          <w:sz w:val="24"/>
        </w:rPr>
        <w:t>SAINTHIA IRRIGATION SUB-DIVISION</w:t>
      </w:r>
    </w:p>
    <w:p w:rsidR="00E34AEB" w:rsidRPr="00A62589" w:rsidRDefault="003D49B3" w:rsidP="003961C2">
      <w:pPr>
        <w:pStyle w:val="NoSpacing"/>
        <w:tabs>
          <w:tab w:val="left" w:pos="270"/>
          <w:tab w:val="left" w:pos="4290"/>
          <w:tab w:val="center" w:pos="5428"/>
        </w:tabs>
        <w:rPr>
          <w:b/>
          <w:sz w:val="18"/>
          <w:szCs w:val="18"/>
        </w:rPr>
      </w:pPr>
      <w:r w:rsidRPr="00A62589">
        <w:rPr>
          <w:b/>
        </w:rPr>
        <w:t xml:space="preserve">                 </w:t>
      </w:r>
      <w:r w:rsidR="0020507E" w:rsidRPr="00A62589">
        <w:rPr>
          <w:b/>
        </w:rPr>
        <w:t xml:space="preserve">                                      </w:t>
      </w:r>
      <w:r w:rsidRPr="00A62589">
        <w:rPr>
          <w:b/>
          <w:sz w:val="18"/>
          <w:szCs w:val="18"/>
        </w:rPr>
        <w:t xml:space="preserve">SAINTHIA </w:t>
      </w:r>
      <w:r w:rsidRPr="00A62589">
        <w:rPr>
          <w:b/>
          <w:sz w:val="18"/>
          <w:szCs w:val="18"/>
        </w:rPr>
        <w:sym w:font="Symbol" w:char="002A"/>
      </w:r>
      <w:r w:rsidRPr="00A62589">
        <w:rPr>
          <w:b/>
          <w:sz w:val="18"/>
          <w:szCs w:val="18"/>
        </w:rPr>
        <w:t>BIRBHUM</w:t>
      </w:r>
      <w:r w:rsidR="0020507E" w:rsidRPr="00A62589">
        <w:rPr>
          <w:b/>
          <w:sz w:val="18"/>
          <w:szCs w:val="18"/>
        </w:rPr>
        <w:t xml:space="preserve">* </w:t>
      </w:r>
      <w:r w:rsidR="0020507E" w:rsidRPr="00A62589">
        <w:rPr>
          <w:b/>
          <w:color w:val="0070C0"/>
          <w:sz w:val="18"/>
          <w:szCs w:val="18"/>
        </w:rPr>
        <w:t>Email ID: sdosnt.iwd@gmail.com</w:t>
      </w:r>
    </w:p>
    <w:p w:rsidR="003D49B3" w:rsidRPr="008C1E6D" w:rsidRDefault="00E34AEB" w:rsidP="003961C2">
      <w:pPr>
        <w:pStyle w:val="NoSpacing"/>
        <w:tabs>
          <w:tab w:val="left" w:pos="270"/>
          <w:tab w:val="left" w:pos="4290"/>
          <w:tab w:val="center" w:pos="5428"/>
        </w:tabs>
      </w:pPr>
      <w:r>
        <w:rPr>
          <w:b/>
        </w:rPr>
        <w:t xml:space="preserve">                                                                 </w:t>
      </w:r>
      <w:r w:rsidR="003961C2">
        <w:rPr>
          <w:b/>
        </w:rPr>
        <w:t xml:space="preserve"> </w:t>
      </w:r>
      <w:r>
        <w:rPr>
          <w:b/>
        </w:rPr>
        <w:t xml:space="preserve"> </w:t>
      </w:r>
      <w:r w:rsidR="003D49B3" w:rsidRPr="00417633">
        <w:rPr>
          <w:b/>
          <w:bCs/>
          <w:szCs w:val="18"/>
        </w:rPr>
        <w:t xml:space="preserve"> </w:t>
      </w:r>
      <w:r w:rsidR="003D49B3">
        <w:rPr>
          <w:b/>
          <w:bCs/>
          <w:szCs w:val="18"/>
        </w:rPr>
        <w:t xml:space="preserve">                             </w:t>
      </w:r>
    </w:p>
    <w:p w:rsidR="00A729F8" w:rsidRPr="0086248A" w:rsidRDefault="004C166C" w:rsidP="0086248A">
      <w:pPr>
        <w:ind w:firstLine="0"/>
        <w:jc w:val="center"/>
      </w:pPr>
      <w:r>
        <w:pict>
          <v:rect id="_x0000_i1025" style="width:464.85pt;height:1.5pt" o:hralign="center" o:hrstd="t" o:hrnoshade="t" o:hr="t" fillcolor="black [3213]" stroked="f"/>
        </w:pict>
      </w:r>
    </w:p>
    <w:p w:rsidR="001438C6" w:rsidRDefault="001438C6" w:rsidP="001438C6">
      <w:pPr>
        <w:autoSpaceDE w:val="0"/>
        <w:autoSpaceDN w:val="0"/>
        <w:adjustRightInd w:val="0"/>
        <w:spacing w:after="0" w:line="0" w:lineRule="atLeast"/>
        <w:ind w:firstLine="0"/>
        <w:rPr>
          <w:rFonts w:ascii="Bodoni MT" w:hAnsi="Bodoni MT"/>
          <w:b/>
          <w:sz w:val="28"/>
          <w:szCs w:val="28"/>
        </w:rPr>
      </w:pPr>
      <w:r w:rsidRPr="00820811">
        <w:rPr>
          <w:rFonts w:ascii="Bodoni MT" w:hAnsi="Bodoni MT"/>
          <w:b/>
          <w:bCs/>
          <w:sz w:val="28"/>
          <w:szCs w:val="28"/>
        </w:rPr>
        <w:t xml:space="preserve">Memo No:- </w:t>
      </w:r>
      <w:r w:rsidR="00C61742">
        <w:rPr>
          <w:rFonts w:ascii="Bodoni MT" w:hAnsi="Bodoni MT"/>
          <w:b/>
          <w:bCs/>
          <w:sz w:val="28"/>
          <w:szCs w:val="28"/>
        </w:rPr>
        <w:t xml:space="preserve">559               </w:t>
      </w:r>
      <w:r w:rsidRPr="00820811">
        <w:rPr>
          <w:rFonts w:ascii="Bodoni MT" w:hAnsi="Bodoni MT"/>
          <w:b/>
          <w:bCs/>
          <w:sz w:val="28"/>
          <w:szCs w:val="28"/>
        </w:rPr>
        <w:t xml:space="preserve"> </w:t>
      </w:r>
      <w:r>
        <w:rPr>
          <w:rFonts w:ascii="Bodoni MT" w:hAnsi="Bodoni MT"/>
          <w:b/>
          <w:bCs/>
          <w:sz w:val="28"/>
          <w:szCs w:val="28"/>
        </w:rPr>
        <w:t xml:space="preserve">                            </w:t>
      </w:r>
      <w:r w:rsidRPr="00820811">
        <w:rPr>
          <w:rFonts w:ascii="Bodoni MT" w:hAnsi="Bodoni MT"/>
          <w:b/>
          <w:bCs/>
          <w:sz w:val="28"/>
          <w:szCs w:val="28"/>
        </w:rPr>
        <w:t xml:space="preserve">Dated: </w:t>
      </w:r>
      <w:r>
        <w:rPr>
          <w:rFonts w:ascii="Bodoni MT" w:hAnsi="Bodoni MT"/>
          <w:b/>
          <w:sz w:val="28"/>
          <w:szCs w:val="28"/>
        </w:rPr>
        <w:t>Sainth</w:t>
      </w:r>
      <w:r w:rsidRPr="00820811">
        <w:rPr>
          <w:rFonts w:ascii="Bodoni MT" w:hAnsi="Bodoni MT"/>
          <w:b/>
          <w:sz w:val="28"/>
          <w:szCs w:val="28"/>
        </w:rPr>
        <w:t xml:space="preserve">ia, the </w:t>
      </w:r>
      <w:r>
        <w:rPr>
          <w:rFonts w:ascii="Bodoni MT" w:hAnsi="Bodoni MT"/>
          <w:b/>
          <w:sz w:val="28"/>
          <w:szCs w:val="28"/>
        </w:rPr>
        <w:t>6</w:t>
      </w:r>
      <w:r w:rsidRPr="001438C6">
        <w:rPr>
          <w:rFonts w:ascii="Bodoni MT" w:hAnsi="Bodoni MT"/>
          <w:b/>
          <w:sz w:val="28"/>
          <w:szCs w:val="28"/>
          <w:vertAlign w:val="superscript"/>
        </w:rPr>
        <w:t>th</w:t>
      </w:r>
      <w:r>
        <w:rPr>
          <w:rFonts w:ascii="Bodoni MT" w:hAnsi="Bodoni MT"/>
          <w:b/>
          <w:sz w:val="28"/>
          <w:szCs w:val="28"/>
        </w:rPr>
        <w:t xml:space="preserve"> September</w:t>
      </w:r>
      <w:r w:rsidRPr="00820811">
        <w:rPr>
          <w:rFonts w:ascii="Bodoni MT" w:hAnsi="Bodoni MT"/>
          <w:b/>
          <w:sz w:val="28"/>
          <w:szCs w:val="28"/>
        </w:rPr>
        <w:t>,</w:t>
      </w:r>
      <w:r>
        <w:rPr>
          <w:rFonts w:ascii="Bodoni MT" w:hAnsi="Bodoni MT"/>
          <w:b/>
          <w:sz w:val="28"/>
          <w:szCs w:val="28"/>
        </w:rPr>
        <w:t xml:space="preserve"> </w:t>
      </w:r>
      <w:r w:rsidRPr="00820811">
        <w:rPr>
          <w:rFonts w:ascii="Bodoni MT" w:hAnsi="Bodoni MT"/>
          <w:b/>
          <w:sz w:val="28"/>
          <w:szCs w:val="28"/>
        </w:rPr>
        <w:t>201</w:t>
      </w:r>
      <w:r w:rsidR="00C61742">
        <w:rPr>
          <w:rFonts w:ascii="Bodoni MT" w:hAnsi="Bodoni MT"/>
          <w:b/>
          <w:sz w:val="28"/>
          <w:szCs w:val="28"/>
        </w:rPr>
        <w:t>9.</w:t>
      </w:r>
    </w:p>
    <w:p w:rsidR="00E84C8C" w:rsidRDefault="00E84C8C" w:rsidP="00E84C8C">
      <w:pPr>
        <w:pStyle w:val="Default"/>
        <w:jc w:val="center"/>
        <w:rPr>
          <w:b/>
          <w:bCs/>
          <w:color w:val="auto"/>
          <w:sz w:val="22"/>
          <w:szCs w:val="22"/>
          <w:u w:val="double"/>
        </w:rPr>
      </w:pPr>
    </w:p>
    <w:p w:rsidR="00A729F8" w:rsidRPr="00081AD8" w:rsidRDefault="00A729F8" w:rsidP="0086248A">
      <w:pPr>
        <w:pStyle w:val="Default"/>
        <w:rPr>
          <w:b/>
          <w:bCs/>
          <w:color w:val="auto"/>
          <w:sz w:val="22"/>
          <w:szCs w:val="22"/>
          <w:u w:val="double"/>
        </w:rPr>
      </w:pPr>
    </w:p>
    <w:p w:rsidR="00396B41" w:rsidRPr="00396B41" w:rsidRDefault="00E84C8C" w:rsidP="00E84C8C">
      <w:pPr>
        <w:pStyle w:val="Default"/>
        <w:jc w:val="center"/>
        <w:rPr>
          <w:rFonts w:cs="TimesNewRomanPSMT"/>
          <w:b/>
          <w:color w:val="auto"/>
          <w:sz w:val="28"/>
          <w:szCs w:val="28"/>
          <w:u w:val="single"/>
        </w:rPr>
      </w:pPr>
      <w:r w:rsidRPr="00396B41">
        <w:rPr>
          <w:rFonts w:cs="TimesNewRomanPSMT"/>
          <w:b/>
          <w:color w:val="auto"/>
          <w:sz w:val="28"/>
          <w:szCs w:val="28"/>
          <w:u w:val="single"/>
        </w:rPr>
        <w:t xml:space="preserve">NOTICE INVITING TENDER NO- </w:t>
      </w:r>
      <w:r w:rsidR="001438C6">
        <w:rPr>
          <w:rFonts w:cs="TimesNewRomanPSMT"/>
          <w:b/>
          <w:color w:val="auto"/>
          <w:sz w:val="28"/>
          <w:szCs w:val="28"/>
          <w:u w:val="single"/>
        </w:rPr>
        <w:t>02</w:t>
      </w:r>
      <w:r w:rsidR="00926A3F">
        <w:rPr>
          <w:rFonts w:cs="TimesNewRomanPSMT"/>
          <w:b/>
          <w:color w:val="auto"/>
          <w:sz w:val="28"/>
          <w:szCs w:val="28"/>
          <w:u w:val="single"/>
        </w:rPr>
        <w:t xml:space="preserve"> OF </w:t>
      </w:r>
      <w:r w:rsidR="00145FE6">
        <w:rPr>
          <w:rFonts w:cs="TimesNewRomanPSMT"/>
          <w:b/>
          <w:color w:val="auto"/>
          <w:sz w:val="28"/>
          <w:szCs w:val="28"/>
          <w:u w:val="single"/>
        </w:rPr>
        <w:t>2019-20</w:t>
      </w:r>
      <w:r w:rsidR="00BF1AE9" w:rsidRPr="00396B41">
        <w:rPr>
          <w:rFonts w:cs="TimesNewRomanPSMT"/>
          <w:b/>
          <w:color w:val="auto"/>
          <w:sz w:val="28"/>
          <w:szCs w:val="28"/>
          <w:u w:val="single"/>
        </w:rPr>
        <w:t xml:space="preserve"> </w:t>
      </w:r>
    </w:p>
    <w:p w:rsidR="00E84C8C" w:rsidRPr="00396B41" w:rsidRDefault="00BF1AE9" w:rsidP="00E84C8C">
      <w:pPr>
        <w:pStyle w:val="Default"/>
        <w:jc w:val="center"/>
        <w:rPr>
          <w:rFonts w:cs="TimesNewRomanPSMT"/>
          <w:b/>
          <w:color w:val="auto"/>
          <w:u w:val="single"/>
        </w:rPr>
      </w:pPr>
      <w:r w:rsidRPr="00396B41">
        <w:rPr>
          <w:rFonts w:cs="TimesNewRomanPSMT"/>
          <w:b/>
          <w:color w:val="auto"/>
          <w:u w:val="single"/>
        </w:rPr>
        <w:t xml:space="preserve">OF </w:t>
      </w:r>
      <w:r w:rsidR="007F318D" w:rsidRPr="007F318D">
        <w:rPr>
          <w:rFonts w:cs="TimesNewRomanPSMT"/>
          <w:b/>
          <w:color w:val="auto"/>
          <w:u w:val="single"/>
        </w:rPr>
        <w:t>S.D.O.</w:t>
      </w:r>
      <w:r w:rsidR="00396B41" w:rsidRPr="00396B41">
        <w:rPr>
          <w:rFonts w:cs="TimesNewRomanPSMT"/>
          <w:b/>
          <w:color w:val="auto"/>
          <w:u w:val="single"/>
        </w:rPr>
        <w:t xml:space="preserve">, </w:t>
      </w:r>
      <w:r w:rsidRPr="00396B41">
        <w:rPr>
          <w:rFonts w:cs="TimesNewRomanPSMT"/>
          <w:b/>
          <w:color w:val="auto"/>
          <w:u w:val="single"/>
        </w:rPr>
        <w:t>SAIN</w:t>
      </w:r>
      <w:r w:rsidR="006D5DFC">
        <w:rPr>
          <w:rFonts w:cs="TimesNewRomanPSMT"/>
          <w:b/>
          <w:color w:val="auto"/>
          <w:u w:val="single"/>
        </w:rPr>
        <w:t>T</w:t>
      </w:r>
      <w:r w:rsidRPr="00396B41">
        <w:rPr>
          <w:rFonts w:cs="TimesNewRomanPSMT"/>
          <w:b/>
          <w:color w:val="auto"/>
          <w:u w:val="single"/>
        </w:rPr>
        <w:t xml:space="preserve">HIA IRRIGATION SUB-DIVISION </w:t>
      </w:r>
    </w:p>
    <w:p w:rsidR="00946822" w:rsidRPr="00081AD8" w:rsidRDefault="00946822" w:rsidP="00E84C8C">
      <w:pPr>
        <w:pStyle w:val="Default"/>
        <w:jc w:val="center"/>
        <w:rPr>
          <w:b/>
          <w:bCs/>
          <w:color w:val="auto"/>
          <w:sz w:val="22"/>
          <w:szCs w:val="22"/>
          <w:u w:val="double"/>
        </w:rPr>
      </w:pPr>
    </w:p>
    <w:p w:rsidR="00946822" w:rsidRDefault="00946822" w:rsidP="00D70F21">
      <w:pPr>
        <w:pStyle w:val="ListParagraph"/>
        <w:numPr>
          <w:ilvl w:val="0"/>
          <w:numId w:val="1"/>
        </w:numPr>
        <w:autoSpaceDE w:val="0"/>
        <w:autoSpaceDN w:val="0"/>
        <w:adjustRightInd w:val="0"/>
        <w:spacing w:after="0" w:line="240" w:lineRule="auto"/>
        <w:ind w:left="180"/>
        <w:rPr>
          <w:rFonts w:ascii="Century" w:hAnsi="Century" w:cs="TimesNewRomanPSMT"/>
        </w:rPr>
      </w:pPr>
      <w:r w:rsidRPr="00081AD8">
        <w:rPr>
          <w:rFonts w:ascii="Century" w:hAnsi="Century" w:cs="TimesNewRomanPSMT"/>
        </w:rPr>
        <w:t>Separate Sealed Tenders</w:t>
      </w:r>
      <w:r w:rsidR="00C61742">
        <w:rPr>
          <w:rFonts w:ascii="Century" w:hAnsi="Century" w:cs="TimesNewRomanPSMT"/>
        </w:rPr>
        <w:t xml:space="preserve"> </w:t>
      </w:r>
      <w:r w:rsidRPr="00081AD8">
        <w:rPr>
          <w:rFonts w:ascii="Century" w:hAnsi="Century" w:cs="TimesNewRomanPSMT"/>
        </w:rPr>
        <w:t xml:space="preserve"> in printed form are invited by the </w:t>
      </w:r>
      <w:r w:rsidR="007D1ED9">
        <w:rPr>
          <w:rFonts w:ascii="Century" w:hAnsi="Century" w:cs="TimesNewRomanPS-BoldMT"/>
          <w:b/>
          <w:bCs/>
        </w:rPr>
        <w:t>Sub-Divisional Officer</w:t>
      </w:r>
      <w:r w:rsidRPr="00081AD8">
        <w:rPr>
          <w:rFonts w:ascii="Century" w:hAnsi="Century" w:cs="TimesNewRomanPS-BoldMT"/>
          <w:b/>
          <w:bCs/>
        </w:rPr>
        <w:t xml:space="preserve">, </w:t>
      </w:r>
      <w:r w:rsidR="007D1ED9">
        <w:rPr>
          <w:rFonts w:ascii="Century" w:hAnsi="Century" w:cs="TimesNewRomanPS-BoldMT"/>
          <w:b/>
          <w:bCs/>
        </w:rPr>
        <w:t>Sainthia Irrigation Sub-</w:t>
      </w:r>
      <w:r w:rsidR="001F7D03" w:rsidRPr="00081AD8">
        <w:rPr>
          <w:rFonts w:ascii="Century" w:hAnsi="Century" w:cs="TimesNewRomanPS-BoldMT"/>
          <w:b/>
          <w:bCs/>
        </w:rPr>
        <w:t>Division,</w:t>
      </w:r>
      <w:r w:rsidRPr="00081AD8">
        <w:rPr>
          <w:rFonts w:ascii="Century" w:hAnsi="Century" w:cs="TimesNewRomanPS-BoldMT"/>
          <w:b/>
          <w:bCs/>
        </w:rPr>
        <w:t xml:space="preserve"> Irrigation &amp; Waterways Directorate, </w:t>
      </w:r>
      <w:r w:rsidRPr="00081AD8">
        <w:rPr>
          <w:rFonts w:ascii="Century" w:hAnsi="Century" w:cs="TimesNewRomanPSMT"/>
        </w:rPr>
        <w:t>on behalf of the Governor of West B</w:t>
      </w:r>
      <w:r w:rsidR="0069137C" w:rsidRPr="00081AD8">
        <w:rPr>
          <w:rFonts w:ascii="Century" w:hAnsi="Century" w:cs="TimesNewRomanPSMT"/>
        </w:rPr>
        <w:t>engal, for the Works as per Annexure</w:t>
      </w:r>
      <w:r w:rsidRPr="00081AD8">
        <w:rPr>
          <w:rFonts w:ascii="Century" w:hAnsi="Century" w:cs="TimesNewRomanPSMT"/>
        </w:rPr>
        <w:t xml:space="preserve"> attached herewith from eligible bona fide outsiders having credential of execution of s</w:t>
      </w:r>
      <w:r w:rsidR="007A03CA">
        <w:rPr>
          <w:rFonts w:ascii="Century" w:hAnsi="Century" w:cs="TimesNewRomanPSMT"/>
        </w:rPr>
        <w:t xml:space="preserve">imilar nature of work of Value </w:t>
      </w:r>
      <w:r w:rsidR="00CA60BE" w:rsidRPr="00AD6F3F">
        <w:rPr>
          <w:rFonts w:ascii="Century" w:hAnsi="Century" w:cs="TimesNewRomanPSMT"/>
          <w:b/>
        </w:rPr>
        <w:t>30</w:t>
      </w:r>
      <w:r w:rsidRPr="00AD6F3F">
        <w:rPr>
          <w:rFonts w:ascii="Century" w:hAnsi="Century" w:cs="TimesNewRomanPSMT"/>
          <w:b/>
        </w:rPr>
        <w:t>%</w:t>
      </w:r>
      <w:r w:rsidRPr="00081AD8">
        <w:rPr>
          <w:rFonts w:ascii="Century" w:hAnsi="Century" w:cs="TimesNewRomanPSMT"/>
        </w:rPr>
        <w:t xml:space="preserve"> of the amount put to Tender within the last 5 years</w:t>
      </w:r>
      <w:r w:rsidR="000B6AD6" w:rsidRPr="000B6AD6">
        <w:t xml:space="preserve"> </w:t>
      </w:r>
      <w:r w:rsidR="000B6AD6" w:rsidRPr="00A729F8">
        <w:rPr>
          <w:rFonts w:ascii="Century" w:hAnsi="Century" w:cs="TimesNewRomanPSMT"/>
        </w:rPr>
        <w:t>(To be determined from the actual year of completion, considering current financial year as   year – (1).</w:t>
      </w:r>
    </w:p>
    <w:p w:rsidR="00A729F8" w:rsidRPr="00A729F8" w:rsidRDefault="00A729F8" w:rsidP="00A729F8">
      <w:pPr>
        <w:pStyle w:val="ListParagraph"/>
        <w:autoSpaceDE w:val="0"/>
        <w:autoSpaceDN w:val="0"/>
        <w:adjustRightInd w:val="0"/>
        <w:spacing w:after="0" w:line="240" w:lineRule="auto"/>
        <w:ind w:left="180" w:firstLine="0"/>
        <w:rPr>
          <w:rFonts w:ascii="Century" w:hAnsi="Century" w:cs="TimesNewRomanPSMT"/>
        </w:rPr>
      </w:pPr>
    </w:p>
    <w:p w:rsidR="00D81B02" w:rsidRPr="0028643C" w:rsidRDefault="00946822" w:rsidP="00D81B02">
      <w:pPr>
        <w:pStyle w:val="ListParagraph"/>
        <w:numPr>
          <w:ilvl w:val="0"/>
          <w:numId w:val="1"/>
        </w:numPr>
        <w:autoSpaceDE w:val="0"/>
        <w:autoSpaceDN w:val="0"/>
        <w:adjustRightInd w:val="0"/>
        <w:spacing w:before="240" w:after="0" w:line="240" w:lineRule="auto"/>
        <w:ind w:left="180"/>
        <w:rPr>
          <w:rFonts w:ascii="Century Schoolbook" w:hAnsi="Century Schoolbook" w:cs="TimesNewRomanPS-BoldMT"/>
          <w:b/>
          <w:bCs/>
        </w:rPr>
      </w:pPr>
      <w:r w:rsidRPr="00081AD8">
        <w:rPr>
          <w:rFonts w:ascii="Century Schoolbook" w:hAnsi="Century Schoolbook" w:cs="TimesNewRomanPS-BoldMT"/>
          <w:b/>
          <w:bCs/>
        </w:rPr>
        <w:t xml:space="preserve">a) </w:t>
      </w:r>
      <w:r w:rsidR="00D81B02" w:rsidRPr="0028643C">
        <w:rPr>
          <w:rFonts w:ascii="Century Schoolbook" w:hAnsi="Century Schoolbook" w:cs="TimesNewRomanPSMT"/>
        </w:rPr>
        <w:t>Separate Tender should be submitted for each work as per attached List in Sealed Cover super scribing the name of the work on the envelope and addressed to the proper authority.</w:t>
      </w:r>
    </w:p>
    <w:p w:rsidR="00946822" w:rsidRDefault="00946822" w:rsidP="00D25D0B">
      <w:pPr>
        <w:pStyle w:val="ListParagraph"/>
        <w:autoSpaceDE w:val="0"/>
        <w:autoSpaceDN w:val="0"/>
        <w:adjustRightInd w:val="0"/>
        <w:spacing w:after="0" w:line="240" w:lineRule="auto"/>
        <w:ind w:left="180" w:firstLine="0"/>
        <w:rPr>
          <w:rFonts w:ascii="Century Schoolbook" w:hAnsi="Century Schoolbook" w:cs="TimesNewRomanPSMT"/>
        </w:rPr>
      </w:pPr>
      <w:r w:rsidRPr="00081AD8">
        <w:rPr>
          <w:rFonts w:ascii="Century Schoolbook" w:hAnsi="Century Schoolbook" w:cs="TimesNewRomanPS-BoldMT"/>
          <w:b/>
          <w:bCs/>
        </w:rPr>
        <w:t xml:space="preserve">b) </w:t>
      </w:r>
      <w:r w:rsidRPr="00081AD8">
        <w:rPr>
          <w:rFonts w:ascii="Century Schoolbook" w:hAnsi="Century Schoolbook" w:cs="TimesNewRomanPSMT"/>
        </w:rPr>
        <w:t>Submission of Tender by post is not allowed.</w:t>
      </w:r>
    </w:p>
    <w:p w:rsidR="00A729F8" w:rsidRPr="00081AD8" w:rsidRDefault="00A729F8" w:rsidP="00D25D0B">
      <w:pPr>
        <w:pStyle w:val="ListParagraph"/>
        <w:autoSpaceDE w:val="0"/>
        <w:autoSpaceDN w:val="0"/>
        <w:adjustRightInd w:val="0"/>
        <w:spacing w:after="0" w:line="240" w:lineRule="auto"/>
        <w:ind w:left="180" w:firstLine="0"/>
        <w:rPr>
          <w:rFonts w:ascii="Century" w:hAnsi="Century" w:cs="TimesNewRomanPSMT"/>
        </w:rPr>
      </w:pPr>
    </w:p>
    <w:p w:rsidR="00946822" w:rsidRDefault="00946822" w:rsidP="00D70F21">
      <w:pPr>
        <w:pStyle w:val="ListParagraph"/>
        <w:numPr>
          <w:ilvl w:val="0"/>
          <w:numId w:val="1"/>
        </w:numPr>
        <w:tabs>
          <w:tab w:val="left" w:pos="720"/>
        </w:tabs>
        <w:ind w:left="180"/>
        <w:rPr>
          <w:rFonts w:ascii="Century Schoolbook" w:hAnsi="Century Schoolbook" w:cs="TimesNewRomanPSMT"/>
        </w:rPr>
      </w:pPr>
      <w:r w:rsidRPr="00081AD8">
        <w:rPr>
          <w:rFonts w:ascii="Century Schoolbook" w:hAnsi="Century Schoolbook" w:cs="TimesNewRomanPSMT"/>
        </w:rPr>
        <w:t>The Tender documents and other relevant particulars (if any) may be seen by the intending Tender</w:t>
      </w:r>
      <w:r w:rsidR="00303FB9" w:rsidRPr="00081AD8">
        <w:rPr>
          <w:rFonts w:ascii="Century Schoolbook" w:hAnsi="Century Schoolbook" w:cs="TimesNewRomanPSMT"/>
        </w:rPr>
        <w:t>er</w:t>
      </w:r>
      <w:r w:rsidRPr="00081AD8">
        <w:rPr>
          <w:rFonts w:ascii="Century Schoolbook" w:hAnsi="Century Schoolbook" w:cs="TimesNewRomanPSMT"/>
        </w:rPr>
        <w:t xml:space="preserve">s or by their duly authorized representatives during office hours between </w:t>
      </w:r>
      <w:r w:rsidRPr="00081AD8">
        <w:rPr>
          <w:rFonts w:ascii="Century Schoolbook" w:hAnsi="Century Schoolbook" w:cs="TimesNewRomanPS-BoldMT"/>
          <w:b/>
          <w:bCs/>
        </w:rPr>
        <w:t>1</w:t>
      </w:r>
      <w:r w:rsidR="00A94A7A">
        <w:rPr>
          <w:rFonts w:ascii="Century Schoolbook" w:hAnsi="Century Schoolbook" w:cs="TimesNewRomanPS-BoldMT"/>
          <w:b/>
          <w:bCs/>
        </w:rPr>
        <w:t>0</w:t>
      </w:r>
      <w:r w:rsidRPr="00081AD8">
        <w:rPr>
          <w:rFonts w:ascii="Century Schoolbook" w:hAnsi="Century Schoolbook" w:cs="TimesNewRomanPS-BoldMT"/>
          <w:b/>
          <w:bCs/>
        </w:rPr>
        <w:t>.</w:t>
      </w:r>
      <w:r w:rsidR="00A94A7A">
        <w:rPr>
          <w:rFonts w:ascii="Century Schoolbook" w:hAnsi="Century Schoolbook" w:cs="TimesNewRomanPS-BoldMT"/>
          <w:b/>
          <w:bCs/>
        </w:rPr>
        <w:t>3</w:t>
      </w:r>
      <w:r w:rsidRPr="00081AD8">
        <w:rPr>
          <w:rFonts w:ascii="Century Schoolbook" w:hAnsi="Century Schoolbook" w:cs="TimesNewRomanPS-BoldMT"/>
          <w:b/>
          <w:bCs/>
        </w:rPr>
        <w:t xml:space="preserve">0 A.M and </w:t>
      </w:r>
      <w:r w:rsidR="00A94A7A">
        <w:rPr>
          <w:rFonts w:ascii="Century Schoolbook" w:hAnsi="Century Schoolbook" w:cs="TimesNewRomanPS-BoldMT"/>
          <w:b/>
          <w:bCs/>
        </w:rPr>
        <w:t>5</w:t>
      </w:r>
      <w:r w:rsidRPr="00081AD8">
        <w:rPr>
          <w:rFonts w:ascii="Century Schoolbook" w:hAnsi="Century Schoolbook" w:cs="TimesNewRomanPS-BoldMT"/>
          <w:b/>
          <w:bCs/>
        </w:rPr>
        <w:t xml:space="preserve">.00 P.M </w:t>
      </w:r>
      <w:r w:rsidRPr="00081AD8">
        <w:rPr>
          <w:rFonts w:ascii="Century Schoolbook" w:hAnsi="Century Schoolbook" w:cs="TimesNewRomanPSMT"/>
        </w:rPr>
        <w:t xml:space="preserve">on every working day, till </w:t>
      </w:r>
      <w:r w:rsidR="001438C6">
        <w:rPr>
          <w:rFonts w:ascii="Century Schoolbook" w:hAnsi="Century Schoolbook"/>
          <w:b/>
          <w:bCs/>
          <w:highlight w:val="yellow"/>
        </w:rPr>
        <w:t>13</w:t>
      </w:r>
      <w:r w:rsidR="001438C6" w:rsidRPr="00E0644D">
        <w:rPr>
          <w:rFonts w:ascii="Century Schoolbook" w:hAnsi="Century Schoolbook"/>
          <w:b/>
          <w:bCs/>
          <w:highlight w:val="yellow"/>
        </w:rPr>
        <w:t>/0</w:t>
      </w:r>
      <w:r w:rsidR="001438C6">
        <w:rPr>
          <w:rFonts w:ascii="Century Schoolbook" w:hAnsi="Century Schoolbook"/>
          <w:b/>
          <w:bCs/>
          <w:highlight w:val="yellow"/>
        </w:rPr>
        <w:t>9</w:t>
      </w:r>
      <w:r w:rsidR="001438C6" w:rsidRPr="00E0644D">
        <w:rPr>
          <w:rFonts w:ascii="Century Schoolbook" w:hAnsi="Century Schoolbook"/>
          <w:b/>
          <w:bCs/>
          <w:highlight w:val="yellow"/>
        </w:rPr>
        <w:t>/201</w:t>
      </w:r>
      <w:r w:rsidR="001438C6" w:rsidRPr="00A729F8">
        <w:rPr>
          <w:rFonts w:ascii="Century Schoolbook" w:hAnsi="Century Schoolbook"/>
          <w:b/>
          <w:bCs/>
          <w:highlight w:val="yellow"/>
        </w:rPr>
        <w:t>9</w:t>
      </w:r>
      <w:r w:rsidR="001438C6" w:rsidRPr="00081AD8">
        <w:rPr>
          <w:rFonts w:ascii="Century Schoolbook" w:hAnsi="Century Schoolbook"/>
          <w:b/>
          <w:bCs/>
        </w:rPr>
        <w:t xml:space="preserve"> </w:t>
      </w:r>
      <w:r w:rsidR="001438C6">
        <w:rPr>
          <w:rFonts w:ascii="Century Schoolbook" w:hAnsi="Century Schoolbook"/>
          <w:b/>
          <w:bCs/>
        </w:rPr>
        <w:t xml:space="preserve"> </w:t>
      </w:r>
      <w:r w:rsidRPr="00081AD8">
        <w:rPr>
          <w:rFonts w:ascii="Century Schoolbook" w:hAnsi="Century Schoolbook" w:cs="TimesNewRomanPSMT"/>
        </w:rPr>
        <w:t xml:space="preserve">in the Office of the </w:t>
      </w:r>
      <w:r w:rsidR="007D1ED9">
        <w:rPr>
          <w:rFonts w:ascii="Century" w:hAnsi="Century" w:cs="TimesNewRomanPS-BoldMT"/>
          <w:b/>
          <w:bCs/>
        </w:rPr>
        <w:t>Sub-Divisional Officer</w:t>
      </w:r>
      <w:r w:rsidR="007D1ED9" w:rsidRPr="00081AD8">
        <w:rPr>
          <w:rFonts w:ascii="Century" w:hAnsi="Century" w:cs="TimesNewRomanPS-BoldMT"/>
          <w:b/>
          <w:bCs/>
        </w:rPr>
        <w:t xml:space="preserve">, </w:t>
      </w:r>
      <w:r w:rsidR="007D1ED9">
        <w:rPr>
          <w:rFonts w:ascii="Century" w:hAnsi="Century" w:cs="TimesNewRomanPS-BoldMT"/>
          <w:b/>
          <w:bCs/>
        </w:rPr>
        <w:t>Sainthia Irrigation Sub-</w:t>
      </w:r>
      <w:r w:rsidR="007D1ED9" w:rsidRPr="00081AD8">
        <w:rPr>
          <w:rFonts w:ascii="Century" w:hAnsi="Century" w:cs="TimesNewRomanPS-BoldMT"/>
          <w:b/>
          <w:bCs/>
        </w:rPr>
        <w:t>Division, Irrigation &amp; Waterways Directorate</w:t>
      </w:r>
      <w:r w:rsidR="00DE12A8" w:rsidRPr="00081AD8">
        <w:rPr>
          <w:rFonts w:ascii="Century Schoolbook" w:hAnsi="Century Schoolbook" w:cs="TimesNewRomanPSMT"/>
        </w:rPr>
        <w:t>.</w:t>
      </w:r>
    </w:p>
    <w:p w:rsidR="00A729F8" w:rsidRPr="00081AD8" w:rsidRDefault="00A729F8" w:rsidP="00A729F8">
      <w:pPr>
        <w:pStyle w:val="ListParagraph"/>
        <w:tabs>
          <w:tab w:val="left" w:pos="720"/>
        </w:tabs>
        <w:ind w:left="180" w:firstLine="0"/>
        <w:rPr>
          <w:rFonts w:ascii="Century Schoolbook" w:hAnsi="Century Schoolbook" w:cs="TimesNewRomanPSMT"/>
        </w:rPr>
      </w:pPr>
    </w:p>
    <w:p w:rsidR="00946822" w:rsidRPr="00081AD8" w:rsidRDefault="00946822" w:rsidP="00D70F21">
      <w:pPr>
        <w:pStyle w:val="ListParagraph"/>
        <w:numPr>
          <w:ilvl w:val="0"/>
          <w:numId w:val="1"/>
        </w:numPr>
        <w:autoSpaceDE w:val="0"/>
        <w:autoSpaceDN w:val="0"/>
        <w:adjustRightInd w:val="0"/>
        <w:spacing w:after="0" w:line="240" w:lineRule="auto"/>
        <w:ind w:left="180"/>
        <w:rPr>
          <w:rFonts w:ascii="Century Schoolbook" w:hAnsi="Century Schoolbook" w:cs="TimesNewRomanPSMT"/>
        </w:rPr>
      </w:pPr>
      <w:r w:rsidRPr="00081AD8">
        <w:rPr>
          <w:rFonts w:ascii="Century Schoolbook" w:hAnsi="Century Schoolbook" w:cs="TimesNewRomanPSMT"/>
          <w:b/>
          <w:bCs/>
        </w:rPr>
        <w:t>a)</w:t>
      </w:r>
      <w:r w:rsidRPr="00081AD8">
        <w:rPr>
          <w:rFonts w:ascii="Century Schoolbook" w:hAnsi="Century Schoolbook" w:cs="TimesNewRomanPSMT"/>
        </w:rPr>
        <w:t xml:space="preserve"> Intending Tender</w:t>
      </w:r>
      <w:r w:rsidR="006C7A48" w:rsidRPr="00081AD8">
        <w:rPr>
          <w:rFonts w:ascii="Century Schoolbook" w:hAnsi="Century Schoolbook" w:cs="TimesNewRomanPSMT"/>
        </w:rPr>
        <w:t>er</w:t>
      </w:r>
      <w:r w:rsidRPr="00081AD8">
        <w:rPr>
          <w:rFonts w:ascii="Century Schoolbook" w:hAnsi="Century Schoolbook" w:cs="TimesNewRomanPSMT"/>
        </w:rPr>
        <w:t>s should apply for Tender papers in their respective Letter Heads enclosing self-attested copies of the following documents, originals of which and other documents like Register Partnership (for Partnership farms) etc. are to be produced on demand, as well as during interview (if any).</w:t>
      </w:r>
    </w:p>
    <w:p w:rsidR="008C4404" w:rsidRDefault="00A729F8" w:rsidP="00A729F8">
      <w:pPr>
        <w:pStyle w:val="ListParagraph"/>
        <w:autoSpaceDE w:val="0"/>
        <w:autoSpaceDN w:val="0"/>
        <w:adjustRightInd w:val="0"/>
        <w:spacing w:after="0" w:line="240" w:lineRule="auto"/>
        <w:ind w:left="180" w:firstLine="0"/>
        <w:rPr>
          <w:rFonts w:ascii="Arial" w:eastAsia="Times New Roman" w:hAnsi="Arial" w:cs="Arial"/>
          <w:b/>
          <w:sz w:val="18"/>
          <w:szCs w:val="18"/>
          <w:lang w:val="en-IN" w:eastAsia="en-IN"/>
        </w:rPr>
      </w:pPr>
      <w:r>
        <w:rPr>
          <w:rFonts w:ascii="Century Schoolbook" w:hAnsi="Century Schoolbook" w:cs="TimesNewRomanPSMT"/>
          <w:b/>
        </w:rPr>
        <w:t xml:space="preserve"> </w:t>
      </w:r>
      <w:r w:rsidR="00946822" w:rsidRPr="00285BF2">
        <w:rPr>
          <w:rFonts w:ascii="Century Schoolbook" w:hAnsi="Century Schoolbook" w:cs="TimesNewRomanPSMT"/>
          <w:b/>
        </w:rPr>
        <w:t>i</w:t>
      </w:r>
      <w:r w:rsidR="00946822" w:rsidRPr="003508F1">
        <w:rPr>
          <w:rFonts w:ascii="Century Schoolbook" w:hAnsi="Century Schoolbook" w:cs="TimesNewRomanPSMT"/>
          <w:b/>
        </w:rPr>
        <w:t xml:space="preserve">) </w:t>
      </w:r>
      <w:r w:rsidR="008C4404">
        <w:rPr>
          <w:rFonts w:ascii="Century Schoolbook" w:hAnsi="Century Schoolbook" w:cs="TimesNewRomanPSMT"/>
          <w:b/>
        </w:rPr>
        <w:t xml:space="preserve">(a). </w:t>
      </w:r>
      <w:r w:rsidR="003508F1" w:rsidRPr="008C4404">
        <w:rPr>
          <w:rFonts w:ascii="Century" w:eastAsiaTheme="minorHAnsi" w:hAnsi="Century" w:cs="Century"/>
          <w:b/>
          <w:lang w:val="en-IN"/>
        </w:rPr>
        <w:t>Valid GSTIN under GST Act</w:t>
      </w:r>
      <w:r w:rsidR="00B55418" w:rsidRPr="008C4404">
        <w:rPr>
          <w:rFonts w:ascii="Century" w:eastAsiaTheme="minorHAnsi" w:hAnsi="Century" w:cs="Century"/>
          <w:b/>
          <w:lang w:val="en-IN"/>
        </w:rPr>
        <w:t>,</w:t>
      </w:r>
      <w:r w:rsidR="00B55418">
        <w:rPr>
          <w:rFonts w:ascii="Arial" w:eastAsia="Times New Roman" w:hAnsi="Arial" w:cs="Arial"/>
          <w:b/>
          <w:sz w:val="18"/>
          <w:szCs w:val="18"/>
          <w:lang w:val="en-IN" w:eastAsia="en-IN"/>
        </w:rPr>
        <w:t xml:space="preserve"> </w:t>
      </w:r>
      <w:r w:rsidR="00B55418" w:rsidRPr="008C4404">
        <w:rPr>
          <w:rFonts w:ascii="Century" w:eastAsiaTheme="minorHAnsi" w:hAnsi="Century" w:cs="Century"/>
          <w:b/>
          <w:lang w:val="en-IN"/>
        </w:rPr>
        <w:t>2017 &amp; Rules</w:t>
      </w:r>
      <w:r w:rsidR="00B55418">
        <w:rPr>
          <w:rFonts w:ascii="Century" w:eastAsiaTheme="minorHAnsi" w:hAnsi="Century" w:cs="Century"/>
          <w:lang w:val="en-IN"/>
        </w:rPr>
        <w:t xml:space="preserve"> made compulsory by Finance </w:t>
      </w:r>
      <w:r>
        <w:rPr>
          <w:rFonts w:ascii="Century" w:eastAsiaTheme="minorHAnsi" w:hAnsi="Century" w:cs="Century"/>
          <w:lang w:val="en-IN"/>
        </w:rPr>
        <w:t xml:space="preserve"> </w:t>
      </w:r>
      <w:r w:rsidR="00B55418">
        <w:rPr>
          <w:rFonts w:ascii="Century" w:eastAsiaTheme="minorHAnsi" w:hAnsi="Century" w:cs="Century"/>
          <w:lang w:val="en-IN"/>
        </w:rPr>
        <w:t xml:space="preserve">Department, </w:t>
      </w:r>
      <w:r w:rsidR="00B55418" w:rsidRPr="00B55418">
        <w:rPr>
          <w:rFonts w:ascii="Century" w:eastAsiaTheme="minorHAnsi" w:hAnsi="Century" w:cs="Century"/>
          <w:lang w:val="en-IN"/>
        </w:rPr>
        <w:t>GoWB irrespective of financial Turn Over of bidders</w:t>
      </w:r>
      <w:r w:rsidR="008C4404" w:rsidRPr="008C4404">
        <w:rPr>
          <w:rFonts w:ascii="Arial" w:eastAsia="Times New Roman" w:hAnsi="Arial" w:cs="Arial"/>
          <w:b/>
          <w:sz w:val="18"/>
          <w:szCs w:val="18"/>
          <w:lang w:val="en-IN" w:eastAsia="en-IN"/>
        </w:rPr>
        <w:t>;</w:t>
      </w:r>
      <w:r w:rsidR="008C4404">
        <w:rPr>
          <w:rFonts w:ascii="Arial" w:eastAsia="Times New Roman" w:hAnsi="Arial" w:cs="Arial"/>
          <w:b/>
          <w:sz w:val="18"/>
          <w:szCs w:val="18"/>
          <w:lang w:val="en-IN" w:eastAsia="en-IN"/>
        </w:rPr>
        <w:t xml:space="preserve"> </w:t>
      </w:r>
    </w:p>
    <w:p w:rsidR="008C4404" w:rsidRDefault="008C4404" w:rsidP="008C4404">
      <w:pPr>
        <w:pStyle w:val="ListParagraph"/>
        <w:autoSpaceDE w:val="0"/>
        <w:autoSpaceDN w:val="0"/>
        <w:adjustRightInd w:val="0"/>
        <w:spacing w:after="0" w:line="240" w:lineRule="auto"/>
        <w:ind w:left="180" w:firstLine="0"/>
        <w:rPr>
          <w:rFonts w:ascii="Century Schoolbook" w:hAnsi="Century Schoolbook" w:cs="TimesNewRomanPSMT"/>
          <w:b/>
        </w:rPr>
      </w:pPr>
      <w:r>
        <w:rPr>
          <w:rFonts w:ascii="Century Schoolbook" w:hAnsi="Century Schoolbook" w:cs="TimesNewRomanPSMT"/>
          <w:b/>
        </w:rPr>
        <w:t xml:space="preserve">   </w:t>
      </w:r>
      <w:r w:rsidR="00A729F8">
        <w:rPr>
          <w:rFonts w:ascii="Century Schoolbook" w:hAnsi="Century Schoolbook" w:cs="TimesNewRomanPSMT"/>
          <w:b/>
        </w:rPr>
        <w:t xml:space="preserve">  </w:t>
      </w:r>
      <w:r w:rsidRPr="008C4404">
        <w:rPr>
          <w:rFonts w:ascii="Century Schoolbook" w:hAnsi="Century Schoolbook" w:cs="TimesNewRomanPSMT"/>
          <w:b/>
        </w:rPr>
        <w:t>(b</w:t>
      </w:r>
      <w:r>
        <w:rPr>
          <w:rFonts w:ascii="Century Schoolbook" w:hAnsi="Century Schoolbook" w:cs="TimesNewRomanPSMT"/>
          <w:b/>
        </w:rPr>
        <w:t>)</w:t>
      </w:r>
      <w:r w:rsidRPr="008C4404">
        <w:rPr>
          <w:rFonts w:ascii="Century Schoolbook" w:hAnsi="Century Schoolbook" w:cs="TimesNewRomanPSMT"/>
          <w:b/>
        </w:rPr>
        <w:t>.</w:t>
      </w:r>
      <w:r>
        <w:rPr>
          <w:rFonts w:ascii="Arial" w:eastAsia="Times New Roman" w:hAnsi="Arial" w:cs="Arial"/>
          <w:b/>
          <w:sz w:val="18"/>
          <w:szCs w:val="18"/>
          <w:lang w:val="en-IN" w:eastAsia="en-IN"/>
        </w:rPr>
        <w:t xml:space="preserve"> </w:t>
      </w:r>
      <w:r w:rsidR="00542B1A" w:rsidRPr="008C4404">
        <w:rPr>
          <w:rFonts w:ascii="Century Schoolbook" w:hAnsi="Century Schoolbook" w:cs="TimesNewRomanPSMT"/>
        </w:rPr>
        <w:t>Professional Tax Payment Certificate (</w:t>
      </w:r>
      <w:r w:rsidR="00542B1A" w:rsidRPr="008C4404">
        <w:rPr>
          <w:rFonts w:ascii="Century Schoolbook" w:hAnsi="Century Schoolbook" w:cs="TimesNewRomanPSMT"/>
          <w:b/>
        </w:rPr>
        <w:t>PTPC</w:t>
      </w:r>
      <w:r w:rsidR="00542B1A" w:rsidRPr="008C4404">
        <w:rPr>
          <w:rFonts w:ascii="Century Schoolbook" w:hAnsi="Century Schoolbook" w:cs="TimesNewRomanPSMT"/>
        </w:rPr>
        <w:t xml:space="preserve">) or the </w:t>
      </w:r>
      <w:r w:rsidR="00542B1A" w:rsidRPr="008C4404">
        <w:rPr>
          <w:rFonts w:ascii="Century Schoolbook" w:hAnsi="Century Schoolbook" w:cs="TimesNewRomanPSMT"/>
          <w:b/>
        </w:rPr>
        <w:t>PT payment challan</w:t>
      </w:r>
      <w:r w:rsidR="00285BF2" w:rsidRPr="008C4404">
        <w:rPr>
          <w:rFonts w:ascii="Century Schoolbook" w:hAnsi="Century Schoolbook" w:cs="TimesNewRomanPSMT"/>
          <w:b/>
        </w:rPr>
        <w:t xml:space="preserve"> /</w:t>
      </w:r>
      <w:r w:rsidR="00542B1A" w:rsidRPr="008C4404">
        <w:rPr>
          <w:rFonts w:ascii="Century Schoolbook" w:hAnsi="Century Schoolbook" w:cs="TimesNewRomanPSMT"/>
          <w:b/>
        </w:rPr>
        <w:t>receipt</w:t>
      </w:r>
      <w:r w:rsidR="00542B1A" w:rsidRPr="008C4404">
        <w:rPr>
          <w:rFonts w:ascii="Century Schoolbook" w:hAnsi="Century Schoolbook" w:cs="TimesNewRomanPSMT"/>
        </w:rPr>
        <w:t xml:space="preserve"> for current financial year/Waiver Order of competent authority in other States</w:t>
      </w:r>
      <w:r w:rsidRPr="008C4404">
        <w:rPr>
          <w:rFonts w:ascii="Century Schoolbook" w:hAnsi="Century Schoolbook" w:cs="TimesNewRomanPSMT"/>
          <w:b/>
        </w:rPr>
        <w:t>;</w:t>
      </w:r>
    </w:p>
    <w:p w:rsidR="00946822" w:rsidRPr="008C4404" w:rsidRDefault="008C4404" w:rsidP="008C4404">
      <w:pPr>
        <w:pStyle w:val="ListParagraph"/>
        <w:autoSpaceDE w:val="0"/>
        <w:autoSpaceDN w:val="0"/>
        <w:adjustRightInd w:val="0"/>
        <w:spacing w:after="0" w:line="240" w:lineRule="auto"/>
        <w:ind w:left="180" w:firstLine="0"/>
        <w:rPr>
          <w:rFonts w:ascii="Century" w:eastAsiaTheme="minorHAnsi" w:hAnsi="Century" w:cs="Century"/>
          <w:lang w:val="en-IN"/>
        </w:rPr>
      </w:pPr>
      <w:r>
        <w:rPr>
          <w:rFonts w:ascii="Century Schoolbook" w:hAnsi="Century Schoolbook" w:cs="TimesNewRomanPSMT"/>
          <w:b/>
        </w:rPr>
        <w:t xml:space="preserve">  </w:t>
      </w:r>
      <w:r w:rsidR="00A729F8">
        <w:rPr>
          <w:rFonts w:ascii="Century Schoolbook" w:hAnsi="Century Schoolbook" w:cs="TimesNewRomanPSMT"/>
          <w:b/>
        </w:rPr>
        <w:t xml:space="preserve">  </w:t>
      </w:r>
      <w:r>
        <w:rPr>
          <w:rFonts w:ascii="Century Schoolbook" w:hAnsi="Century Schoolbook" w:cs="TimesNewRomanPSMT"/>
          <w:b/>
        </w:rPr>
        <w:t xml:space="preserve"> (c). </w:t>
      </w:r>
      <w:r w:rsidR="00946822" w:rsidRPr="008C4404">
        <w:rPr>
          <w:rFonts w:ascii="Century Schoolbook" w:hAnsi="Century Schoolbook" w:cs="TimesNewRomanPSMT"/>
          <w:b/>
        </w:rPr>
        <w:t>IT PAN</w:t>
      </w:r>
      <w:r w:rsidR="00946822" w:rsidRPr="008C4404">
        <w:rPr>
          <w:rFonts w:ascii="Century Schoolbook" w:hAnsi="Century Schoolbook" w:cs="TimesNewRomanPSMT"/>
        </w:rPr>
        <w:t xml:space="preserve"> Valid up to the date of opening of the Tenders, Application for such clearance addressed to the Competent Authority, subject to production of authenticated receipt, may also be considered.</w:t>
      </w:r>
    </w:p>
    <w:p w:rsidR="003508F1" w:rsidRPr="003508F1" w:rsidRDefault="008C4404" w:rsidP="003508F1">
      <w:pPr>
        <w:pStyle w:val="ListParagraph"/>
        <w:autoSpaceDE w:val="0"/>
        <w:autoSpaceDN w:val="0"/>
        <w:adjustRightInd w:val="0"/>
        <w:spacing w:after="0" w:line="240" w:lineRule="auto"/>
        <w:ind w:left="180" w:firstLine="0"/>
        <w:rPr>
          <w:rFonts w:ascii="Century Schoolbook" w:hAnsi="Century Schoolbook" w:cs="TimesNewRomanPSMT"/>
        </w:rPr>
      </w:pPr>
      <w:r>
        <w:rPr>
          <w:rFonts w:ascii="Century Schoolbook" w:hAnsi="Century Schoolbook" w:cs="TimesNewRomanPSMT"/>
          <w:b/>
        </w:rPr>
        <w:t xml:space="preserve">  </w:t>
      </w:r>
      <w:r w:rsidR="00A729F8">
        <w:rPr>
          <w:rFonts w:ascii="Century Schoolbook" w:hAnsi="Century Schoolbook" w:cs="TimesNewRomanPSMT"/>
          <w:b/>
        </w:rPr>
        <w:t xml:space="preserve">  </w:t>
      </w:r>
      <w:r>
        <w:rPr>
          <w:rFonts w:ascii="Century Schoolbook" w:hAnsi="Century Schoolbook" w:cs="TimesNewRomanPSMT"/>
          <w:b/>
        </w:rPr>
        <w:t xml:space="preserve"> </w:t>
      </w:r>
      <w:r w:rsidRPr="008C4404">
        <w:rPr>
          <w:rFonts w:ascii="Century Schoolbook" w:hAnsi="Century Schoolbook" w:cs="TimesNewRomanPSMT"/>
          <w:b/>
        </w:rPr>
        <w:t>(d</w:t>
      </w:r>
      <w:r w:rsidR="003508F1" w:rsidRPr="008C4404">
        <w:rPr>
          <w:rFonts w:ascii="Century Schoolbook" w:hAnsi="Century Schoolbook" w:cs="TimesNewRomanPSMT"/>
          <w:b/>
        </w:rPr>
        <w:t>)</w:t>
      </w:r>
      <w:r w:rsidRPr="008C4404">
        <w:rPr>
          <w:rFonts w:ascii="Century Schoolbook" w:hAnsi="Century Schoolbook" w:cs="TimesNewRomanPSMT"/>
          <w:b/>
        </w:rPr>
        <w:t>.</w:t>
      </w:r>
      <w:r w:rsidR="003508F1" w:rsidRPr="003508F1">
        <w:rPr>
          <w:rFonts w:ascii="Arial" w:hAnsi="Arial" w:cs="Arial"/>
          <w:sz w:val="25"/>
          <w:szCs w:val="25"/>
        </w:rPr>
        <w:t xml:space="preserve"> </w:t>
      </w:r>
      <w:r w:rsidR="003508F1" w:rsidRPr="003508F1">
        <w:rPr>
          <w:rFonts w:ascii="Century Schoolbook" w:hAnsi="Century Schoolbook" w:cs="TimesNewRomanPSMT"/>
        </w:rPr>
        <w:t>Income Tax Return of current Assessment year or,</w:t>
      </w:r>
      <w:r w:rsidR="003508F1">
        <w:rPr>
          <w:rFonts w:ascii="Century Schoolbook" w:hAnsi="Century Schoolbook" w:cs="TimesNewRomanPSMT"/>
        </w:rPr>
        <w:t xml:space="preserve"> </w:t>
      </w:r>
      <w:r w:rsidR="003508F1" w:rsidRPr="003508F1">
        <w:rPr>
          <w:rFonts w:ascii="Century Schoolbook" w:hAnsi="Century Schoolbook" w:cs="TimesNewRomanPSMT"/>
        </w:rPr>
        <w:t>IT</w:t>
      </w:r>
      <w:r w:rsidR="003508F1">
        <w:rPr>
          <w:rFonts w:ascii="Century Schoolbook" w:hAnsi="Century Schoolbook" w:cs="TimesNewRomanPSMT"/>
        </w:rPr>
        <w:t xml:space="preserve"> </w:t>
      </w:r>
      <w:r w:rsidR="003508F1" w:rsidRPr="003508F1">
        <w:rPr>
          <w:rFonts w:ascii="Century Schoolbook" w:hAnsi="Century Schoolbook" w:cs="TimesNewRomanPSMT"/>
        </w:rPr>
        <w:t>Return of immediate preceding Assessment year</w:t>
      </w:r>
      <w:r w:rsidR="003508F1">
        <w:rPr>
          <w:rFonts w:ascii="Century Schoolbook" w:hAnsi="Century Schoolbook" w:cs="TimesNewRomanPSMT"/>
        </w:rPr>
        <w:t xml:space="preserve"> </w:t>
      </w:r>
      <w:r w:rsidR="003508F1" w:rsidRPr="003508F1">
        <w:rPr>
          <w:rFonts w:ascii="Century Schoolbook" w:hAnsi="Century Schoolbook" w:cs="TimesNewRomanPSMT"/>
        </w:rPr>
        <w:t>whichever is latest available</w:t>
      </w:r>
      <w:r w:rsidR="005E739C">
        <w:rPr>
          <w:rFonts w:ascii="Century Schoolbook" w:hAnsi="Century Schoolbook" w:cs="TimesNewRomanPSMT"/>
        </w:rPr>
        <w:t>.</w:t>
      </w:r>
    </w:p>
    <w:p w:rsidR="00946822" w:rsidRPr="00081AD8" w:rsidRDefault="008C4404" w:rsidP="00D70F21">
      <w:pPr>
        <w:pStyle w:val="ListParagraph"/>
        <w:autoSpaceDE w:val="0"/>
        <w:autoSpaceDN w:val="0"/>
        <w:adjustRightInd w:val="0"/>
        <w:spacing w:after="0" w:line="240" w:lineRule="auto"/>
        <w:ind w:left="180" w:firstLine="0"/>
        <w:rPr>
          <w:rFonts w:ascii="Century Schoolbook" w:hAnsi="Century Schoolbook" w:cs="TimesNewRomanPSMT"/>
        </w:rPr>
      </w:pPr>
      <w:r w:rsidRPr="008C4404">
        <w:rPr>
          <w:rFonts w:ascii="Century Schoolbook" w:hAnsi="Century Schoolbook" w:cs="TimesNewRomanPSMT"/>
          <w:b/>
        </w:rPr>
        <w:lastRenderedPageBreak/>
        <w:t>ii</w:t>
      </w:r>
      <w:r w:rsidR="00946822" w:rsidRPr="008C4404">
        <w:rPr>
          <w:rFonts w:ascii="Century Schoolbook" w:hAnsi="Century Schoolbook" w:cs="TimesNewRomanPSMT"/>
          <w:b/>
        </w:rPr>
        <w:t>)</w:t>
      </w:r>
      <w:r w:rsidR="00946822" w:rsidRPr="00081AD8">
        <w:rPr>
          <w:rFonts w:ascii="Century Schoolbook" w:hAnsi="Century Schoolbook" w:cs="TimesNewRomanPSMT"/>
        </w:rPr>
        <w:t xml:space="preserve"> Completion Certificate/ Payment Certificate (s) for th</w:t>
      </w:r>
      <w:r w:rsidR="009C4FBE">
        <w:rPr>
          <w:rFonts w:ascii="Century Schoolbook" w:hAnsi="Century Schoolbook" w:cs="TimesNewRomanPSMT"/>
        </w:rPr>
        <w:t xml:space="preserve">e Single similar work at </w:t>
      </w:r>
      <w:r w:rsidR="009C4FBE" w:rsidRPr="00AD6F3F">
        <w:rPr>
          <w:rFonts w:ascii="Century Schoolbook" w:hAnsi="Century Schoolbook" w:cs="TimesNewRomanPSMT"/>
        </w:rPr>
        <w:t xml:space="preserve">least </w:t>
      </w:r>
      <w:r w:rsidR="00CA60BE" w:rsidRPr="00AD6F3F">
        <w:rPr>
          <w:rFonts w:ascii="Century" w:hAnsi="Century" w:cs="TimesNewRomanPSMT"/>
          <w:b/>
        </w:rPr>
        <w:t>30%</w:t>
      </w:r>
      <w:r w:rsidR="00946822" w:rsidRPr="00081AD8">
        <w:rPr>
          <w:rFonts w:ascii="Century Schoolbook" w:hAnsi="Century Schoolbook" w:cs="TimesNewRomanPSMT"/>
        </w:rPr>
        <w:t xml:space="preserve"> of the value of the work for which Tender Paper is desired, executed within last 5 </w:t>
      </w:r>
      <w:r w:rsidR="00946822" w:rsidRPr="000B6AD6">
        <w:rPr>
          <w:rFonts w:ascii="Century Schoolbook" w:hAnsi="Century Schoolbook" w:cs="TimesNewRomanPSMT"/>
        </w:rPr>
        <w:t>(Five) years</w:t>
      </w:r>
      <w:r w:rsidR="000B6AD6">
        <w:t>(To be determined from the actual year of completion, considering current financial year as   year – (1).</w:t>
      </w:r>
    </w:p>
    <w:p w:rsidR="00946822" w:rsidRPr="00081AD8" w:rsidRDefault="008C4404" w:rsidP="00D70F21">
      <w:pPr>
        <w:pStyle w:val="ListParagraph"/>
        <w:autoSpaceDE w:val="0"/>
        <w:autoSpaceDN w:val="0"/>
        <w:adjustRightInd w:val="0"/>
        <w:spacing w:after="0" w:line="240" w:lineRule="auto"/>
        <w:ind w:left="180" w:firstLine="0"/>
        <w:rPr>
          <w:rFonts w:ascii="Century Schoolbook" w:hAnsi="Century Schoolbook" w:cs="TimesNewRomanPSMT"/>
        </w:rPr>
      </w:pPr>
      <w:r w:rsidRPr="008C4404">
        <w:rPr>
          <w:rFonts w:ascii="Century Schoolbook" w:hAnsi="Century Schoolbook" w:cs="TimesNewRomanPSMT"/>
          <w:b/>
        </w:rPr>
        <w:t>ii</w:t>
      </w:r>
      <w:r w:rsidR="00656DE0" w:rsidRPr="008C4404">
        <w:rPr>
          <w:rFonts w:ascii="Century Schoolbook" w:hAnsi="Century Schoolbook" w:cs="TimesNewRomanPSMT"/>
          <w:b/>
        </w:rPr>
        <w:t>i</w:t>
      </w:r>
      <w:r w:rsidR="00946822" w:rsidRPr="008C4404">
        <w:rPr>
          <w:rFonts w:ascii="Century Schoolbook" w:hAnsi="Century Schoolbook" w:cs="TimesNewRomanPSMT"/>
          <w:b/>
        </w:rPr>
        <w:t>)</w:t>
      </w:r>
      <w:r w:rsidR="00946822" w:rsidRPr="00081AD8">
        <w:rPr>
          <w:rFonts w:ascii="Century Schoolbook" w:hAnsi="Century Schoolbook" w:cs="TimesNewRomanPSMT"/>
        </w:rPr>
        <w:t xml:space="preserve"> A Statement showing number and value of works presently under execution by the Tenderer under the Irrigation &amp; Waterways Department and other Government Departments / Organizations as stated in paragraph 4(b) here under.</w:t>
      </w:r>
    </w:p>
    <w:p w:rsidR="00946822" w:rsidRPr="00081AD8" w:rsidRDefault="008C4404" w:rsidP="00D70F21">
      <w:pPr>
        <w:pStyle w:val="ListParagraph"/>
        <w:autoSpaceDE w:val="0"/>
        <w:autoSpaceDN w:val="0"/>
        <w:adjustRightInd w:val="0"/>
        <w:spacing w:after="0" w:line="240" w:lineRule="auto"/>
        <w:ind w:left="180" w:firstLine="0"/>
        <w:rPr>
          <w:rFonts w:ascii="Century Schoolbook" w:hAnsi="Century Schoolbook" w:cs="TimesNewRomanPSMT"/>
        </w:rPr>
      </w:pPr>
      <w:r w:rsidRPr="008C4404">
        <w:rPr>
          <w:rFonts w:ascii="Century Schoolbook" w:hAnsi="Century Schoolbook" w:cs="TimesNewRomanPSMT"/>
          <w:b/>
        </w:rPr>
        <w:t>iv</w:t>
      </w:r>
      <w:r w:rsidR="00946822" w:rsidRPr="008C4404">
        <w:rPr>
          <w:rFonts w:ascii="Century Schoolbook" w:hAnsi="Century Schoolbook" w:cs="TimesNewRomanPSMT"/>
          <w:b/>
        </w:rPr>
        <w:t>)</w:t>
      </w:r>
      <w:r w:rsidR="00946822" w:rsidRPr="00081AD8">
        <w:rPr>
          <w:rFonts w:ascii="Century Schoolbook" w:hAnsi="Century Schoolbook" w:cs="TimesNewRomanPSMT"/>
        </w:rPr>
        <w:t xml:space="preserve"> Declaration by the Applicant to the effect that there is no other applications for Tender Paper for work in this NIT in which he/ She/ they has/ have common interests. Failure to produce any of the above documents may be considered good and sufficient reason for non- issuance of tender paper.</w:t>
      </w:r>
    </w:p>
    <w:p w:rsidR="00822A09" w:rsidRDefault="00946822" w:rsidP="00D70F21">
      <w:pPr>
        <w:autoSpaceDE w:val="0"/>
        <w:autoSpaceDN w:val="0"/>
        <w:adjustRightInd w:val="0"/>
        <w:spacing w:after="0" w:line="240" w:lineRule="auto"/>
        <w:ind w:left="180" w:firstLine="0"/>
        <w:rPr>
          <w:rFonts w:ascii="Century Schoolbook" w:hAnsi="Century Schoolbook" w:cs="TimesNewRomanPSMT"/>
        </w:rPr>
      </w:pPr>
      <w:r w:rsidRPr="00081AD8">
        <w:rPr>
          <w:rFonts w:ascii="Century Schoolbook" w:hAnsi="Century Schoolbook" w:cs="TimesNewRomanPS-BoldMT"/>
          <w:b/>
          <w:bCs/>
        </w:rPr>
        <w:t xml:space="preserve">b) </w:t>
      </w:r>
      <w:r w:rsidRPr="00081AD8">
        <w:rPr>
          <w:rFonts w:ascii="Century Schoolbook" w:hAnsi="Century Schoolbook" w:cs="TimesNewRomanPSMT"/>
        </w:rPr>
        <w:t xml:space="preserve">Completion Certificate issued by Competent Authority will normally be considered as credential. </w:t>
      </w:r>
    </w:p>
    <w:p w:rsidR="00822A09" w:rsidRPr="00850E8B" w:rsidRDefault="00822A09" w:rsidP="00DC5230">
      <w:pPr>
        <w:widowControl w:val="0"/>
        <w:autoSpaceDE w:val="0"/>
        <w:autoSpaceDN w:val="0"/>
        <w:adjustRightInd w:val="0"/>
        <w:spacing w:after="0" w:line="240" w:lineRule="auto"/>
        <w:ind w:left="540" w:right="1" w:hanging="256"/>
        <w:rPr>
          <w:rFonts w:ascii="Arial" w:hAnsi="Arial" w:cs="Arial"/>
          <w:spacing w:val="1"/>
          <w:sz w:val="20"/>
          <w:szCs w:val="20"/>
        </w:rPr>
      </w:pPr>
      <w:r>
        <w:rPr>
          <w:rFonts w:ascii="Century Schoolbook" w:hAnsi="Century Schoolbook" w:cs="TimesNewRomanPS-BoldMT"/>
          <w:b/>
          <w:bCs/>
        </w:rPr>
        <w:t xml:space="preserve">  </w:t>
      </w:r>
      <w:r w:rsidRPr="00822A09">
        <w:rPr>
          <w:rFonts w:ascii="Arial" w:hAnsi="Arial" w:cs="Arial"/>
          <w:spacing w:val="1"/>
        </w:rPr>
        <w:t>i.</w:t>
      </w:r>
      <w:r w:rsidRPr="00850E8B">
        <w:rPr>
          <w:rFonts w:ascii="Arial" w:hAnsi="Arial" w:cs="Arial"/>
          <w:spacing w:val="1"/>
          <w:sz w:val="20"/>
          <w:szCs w:val="20"/>
        </w:rPr>
        <w:tab/>
      </w:r>
      <w:r w:rsidRPr="00822A09">
        <w:rPr>
          <w:rFonts w:ascii="Century Schoolbook" w:hAnsi="Century Schoolbook" w:cs="TimesNewRomanPSMT"/>
        </w:rPr>
        <w:t>Credential Certificates (CC) for one/single 100% completed work within last five financial years on the date of publication of NIT will only be accepted as valid credential of work. Incomplete ongoing work shall not be considered for valid Credential. Payment Certificate without containing mandatory details shall not be treated as valid.</w:t>
      </w:r>
    </w:p>
    <w:p w:rsidR="00822A09" w:rsidRPr="00850E8B" w:rsidRDefault="00822A09" w:rsidP="00822A09">
      <w:pPr>
        <w:widowControl w:val="0"/>
        <w:autoSpaceDE w:val="0"/>
        <w:autoSpaceDN w:val="0"/>
        <w:adjustRightInd w:val="0"/>
        <w:spacing w:after="0" w:line="240" w:lineRule="auto"/>
        <w:ind w:left="540" w:right="72" w:hanging="360"/>
        <w:rPr>
          <w:rFonts w:ascii="Arial" w:hAnsi="Arial" w:cs="Arial"/>
          <w:spacing w:val="1"/>
          <w:sz w:val="12"/>
          <w:szCs w:val="12"/>
        </w:rPr>
      </w:pPr>
    </w:p>
    <w:p w:rsidR="00822A09" w:rsidRPr="00822A09" w:rsidRDefault="00822A09" w:rsidP="00DC5230">
      <w:pPr>
        <w:widowControl w:val="0"/>
        <w:autoSpaceDE w:val="0"/>
        <w:autoSpaceDN w:val="0"/>
        <w:adjustRightInd w:val="0"/>
        <w:spacing w:after="0" w:line="240" w:lineRule="auto"/>
        <w:ind w:left="540" w:right="1" w:hanging="256"/>
        <w:rPr>
          <w:rFonts w:ascii="Century Schoolbook" w:hAnsi="Century Schoolbook" w:cs="TimesNewRomanPSMT"/>
        </w:rPr>
      </w:pPr>
      <w:r w:rsidRPr="00822A09">
        <w:rPr>
          <w:rFonts w:ascii="Arial" w:hAnsi="Arial" w:cs="Arial"/>
          <w:spacing w:val="1"/>
        </w:rPr>
        <w:t>ii.</w:t>
      </w:r>
      <w:r w:rsidRPr="00850E8B">
        <w:rPr>
          <w:rFonts w:ascii="Arial" w:hAnsi="Arial" w:cs="Arial"/>
          <w:spacing w:val="1"/>
          <w:sz w:val="20"/>
          <w:szCs w:val="20"/>
        </w:rPr>
        <w:tab/>
      </w:r>
      <w:r w:rsidRPr="00822A09">
        <w:rPr>
          <w:rFonts w:ascii="Century Schoolbook" w:hAnsi="Century Schoolbook" w:cs="TimesNewRomanPSMT"/>
        </w:rPr>
        <w:t xml:space="preserve">It is desirable that CC should preferably contain the name with designation, postal address of office, contact Telephone No./FAX / e-mail ID of the authority issuing the CC for the work along with name of work, amount put to tender, date of completion of the work, gross final billed value of the 100% completed work, certificate of issuing authority indicating successful and satisfactory completion. Illegible certificates, absence of contact details making it time consuming for verification purposes of CC issued by authorities outside the State are liable to be rejected. </w:t>
      </w:r>
    </w:p>
    <w:p w:rsidR="00822A09" w:rsidRPr="00850E8B" w:rsidRDefault="00822A09" w:rsidP="00822A09">
      <w:pPr>
        <w:widowControl w:val="0"/>
        <w:autoSpaceDE w:val="0"/>
        <w:autoSpaceDN w:val="0"/>
        <w:adjustRightInd w:val="0"/>
        <w:spacing w:after="0" w:line="240" w:lineRule="auto"/>
        <w:ind w:left="540" w:right="1" w:hanging="540"/>
        <w:rPr>
          <w:rFonts w:ascii="Arial" w:hAnsi="Arial" w:cs="Arial"/>
          <w:spacing w:val="1"/>
          <w:sz w:val="12"/>
          <w:szCs w:val="12"/>
        </w:rPr>
      </w:pPr>
    </w:p>
    <w:p w:rsidR="00822A09" w:rsidRPr="00850E8B" w:rsidRDefault="00822A09" w:rsidP="00822A09">
      <w:pPr>
        <w:widowControl w:val="0"/>
        <w:autoSpaceDE w:val="0"/>
        <w:autoSpaceDN w:val="0"/>
        <w:adjustRightInd w:val="0"/>
        <w:spacing w:after="0" w:line="240" w:lineRule="auto"/>
        <w:ind w:left="540" w:right="1" w:hanging="540"/>
        <w:rPr>
          <w:rFonts w:ascii="Arial" w:hAnsi="Arial" w:cs="Arial"/>
          <w:spacing w:val="1"/>
          <w:sz w:val="2"/>
          <w:szCs w:val="20"/>
        </w:rPr>
      </w:pPr>
    </w:p>
    <w:p w:rsidR="00822A09" w:rsidRPr="00850E8B" w:rsidRDefault="00822A09" w:rsidP="00DC5230">
      <w:pPr>
        <w:widowControl w:val="0"/>
        <w:autoSpaceDE w:val="0"/>
        <w:autoSpaceDN w:val="0"/>
        <w:adjustRightInd w:val="0"/>
        <w:spacing w:after="0" w:line="240" w:lineRule="auto"/>
        <w:ind w:left="540" w:right="1" w:hanging="256"/>
        <w:rPr>
          <w:rFonts w:ascii="Arial" w:hAnsi="Arial" w:cs="Arial"/>
          <w:spacing w:val="1"/>
          <w:sz w:val="20"/>
          <w:szCs w:val="20"/>
        </w:rPr>
      </w:pPr>
      <w:r w:rsidRPr="00822A09">
        <w:rPr>
          <w:rFonts w:ascii="Arial" w:hAnsi="Arial" w:cs="Arial"/>
          <w:spacing w:val="1"/>
        </w:rPr>
        <w:t>iii.</w:t>
      </w:r>
      <w:r w:rsidRPr="00822A09">
        <w:rPr>
          <w:rFonts w:ascii="Arial" w:hAnsi="Arial" w:cs="Arial"/>
          <w:spacing w:val="1"/>
        </w:rPr>
        <w:tab/>
      </w:r>
      <w:r w:rsidRPr="00822A09">
        <w:rPr>
          <w:rFonts w:ascii="Century Schoolbook" w:hAnsi="Century Schoolbook" w:cs="TimesNewRomanPSMT"/>
        </w:rPr>
        <w:t>Credential Certificates (CC) of successfully completed works in any Department/autonomous authority of the Government of West Bengal will be considered. CC of 100% completed works executed under any other State / Central Government Ministry / Department / Nationalised Financial Institution Organisation / Govt. Undertaking / Govt. Enterprises or Government Institutions or Local Government Bodies(Municipalities, Zilla Parishad &amp; Panchayat Samities within West Bengal, will also be considered as valid Credential. Such CC are to be issued by an officer/authority not below the rank of Executive Engineer / Divisional Engineer /District Engineer/Project Manager of the State/Union Government Departments/ Organisations; authorised signatories of CC for Panchayat Samities and Municipalities shall be the BDO &amp;  Executive Officers or equivalent administrative officers respectively. It is desirable to have telephone and FAX or e-mail addresses of the signatory of the CC for all offices outside West Bengal for verification purposes.</w:t>
      </w:r>
      <w:r w:rsidRPr="00850E8B">
        <w:rPr>
          <w:rFonts w:ascii="Arial" w:hAnsi="Arial" w:cs="Arial"/>
          <w:spacing w:val="1"/>
          <w:sz w:val="20"/>
          <w:szCs w:val="20"/>
        </w:rPr>
        <w:t xml:space="preserve"> </w:t>
      </w:r>
    </w:p>
    <w:p w:rsidR="00946822" w:rsidRDefault="00946822" w:rsidP="00D70F21">
      <w:pPr>
        <w:autoSpaceDE w:val="0"/>
        <w:autoSpaceDN w:val="0"/>
        <w:adjustRightInd w:val="0"/>
        <w:spacing w:after="0" w:line="240" w:lineRule="auto"/>
        <w:ind w:left="180" w:firstLine="0"/>
        <w:rPr>
          <w:rFonts w:ascii="Century Schoolbook" w:hAnsi="Century Schoolbook" w:cs="TimesNewRomanPSMT"/>
        </w:rPr>
      </w:pPr>
      <w:r w:rsidRPr="00081AD8">
        <w:rPr>
          <w:rFonts w:ascii="Century Schoolbook" w:hAnsi="Century Schoolbook" w:cs="TimesNewRomanPS-BoldMT"/>
          <w:b/>
          <w:bCs/>
        </w:rPr>
        <w:t xml:space="preserve">c) </w:t>
      </w:r>
      <w:r w:rsidRPr="00081AD8">
        <w:rPr>
          <w:rFonts w:ascii="Century Schoolbook" w:hAnsi="Century Schoolbook" w:cs="TimesNewRomanPSMT"/>
        </w:rPr>
        <w:t>Any suppression / misrepresentation of fact will automatically debar the applicant from participating in any tender under the Division / Circle for at least 3 (Three) years from the date of detection, in addition to such other Penal action as the Government may deem proper.</w:t>
      </w:r>
    </w:p>
    <w:p w:rsidR="00A729F8" w:rsidRPr="00081AD8" w:rsidRDefault="00A729F8" w:rsidP="00D70F21">
      <w:pPr>
        <w:autoSpaceDE w:val="0"/>
        <w:autoSpaceDN w:val="0"/>
        <w:adjustRightInd w:val="0"/>
        <w:spacing w:after="0" w:line="240" w:lineRule="auto"/>
        <w:ind w:left="180" w:firstLine="0"/>
        <w:rPr>
          <w:rFonts w:ascii="Century Schoolbook" w:hAnsi="Century Schoolbook" w:cs="TimesNewRomanPSMT"/>
        </w:rPr>
      </w:pPr>
    </w:p>
    <w:p w:rsidR="00473051" w:rsidRDefault="00473051" w:rsidP="000653AE">
      <w:pPr>
        <w:numPr>
          <w:ilvl w:val="0"/>
          <w:numId w:val="1"/>
        </w:numPr>
        <w:tabs>
          <w:tab w:val="left" w:pos="180"/>
        </w:tabs>
        <w:autoSpaceDE w:val="0"/>
        <w:autoSpaceDN w:val="0"/>
        <w:adjustRightInd w:val="0"/>
        <w:spacing w:after="0" w:line="240" w:lineRule="auto"/>
        <w:ind w:left="180" w:hanging="270"/>
        <w:rPr>
          <w:rFonts w:ascii="Century Schoolbook" w:hAnsi="Century Schoolbook" w:cs="TimesNewRomanPSMT"/>
        </w:rPr>
      </w:pPr>
      <w:r w:rsidRPr="00081AD8">
        <w:rPr>
          <w:rFonts w:ascii="Century Schoolbook" w:hAnsi="Century Schoolbook" w:cs="TimesNewRomanPSMT"/>
        </w:rPr>
        <w:t>Intending Tender</w:t>
      </w:r>
      <w:r w:rsidR="004F08CF" w:rsidRPr="00081AD8">
        <w:rPr>
          <w:rFonts w:ascii="Century Schoolbook" w:hAnsi="Century Schoolbook" w:cs="TimesNewRomanPSMT"/>
        </w:rPr>
        <w:t>er</w:t>
      </w:r>
      <w:r w:rsidR="00757746">
        <w:rPr>
          <w:rFonts w:ascii="Century Schoolbook" w:hAnsi="Century Schoolbook" w:cs="TimesNewRomanPSMT"/>
        </w:rPr>
        <w:t>s</w:t>
      </w:r>
      <w:r w:rsidRPr="00081AD8">
        <w:rPr>
          <w:rFonts w:ascii="Century Schoolbook" w:hAnsi="Century Schoolbook" w:cs="TimesNewRomanPSMT"/>
        </w:rPr>
        <w:t xml:space="preserve"> not satisfied with the decision of the Tender Paper issuing Authority may prefer an appeal to the next superior Officer. Concerned Chief Engineer will be the Appellate Authority for high Value Tenders. Necessary communication regarding his appeal to the Appellate Authority must be brought to the notice of such Authority within two working days after the date of issue of Tender Paper and copy of such communication should also be submitted to the Tender Paper issuing Authority within the same period failing which no such appeal will be entertained.</w:t>
      </w:r>
    </w:p>
    <w:p w:rsidR="00A729F8" w:rsidRDefault="00A729F8" w:rsidP="00A729F8">
      <w:pPr>
        <w:tabs>
          <w:tab w:val="left" w:pos="180"/>
        </w:tabs>
        <w:autoSpaceDE w:val="0"/>
        <w:autoSpaceDN w:val="0"/>
        <w:adjustRightInd w:val="0"/>
        <w:spacing w:after="0" w:line="240" w:lineRule="auto"/>
        <w:ind w:left="180" w:firstLine="0"/>
        <w:rPr>
          <w:rFonts w:ascii="Century Schoolbook" w:hAnsi="Century Schoolbook" w:cs="TimesNewRomanPSMT"/>
        </w:rPr>
      </w:pPr>
    </w:p>
    <w:p w:rsidR="007E52A9" w:rsidRDefault="007E52A9" w:rsidP="00A729F8">
      <w:pPr>
        <w:tabs>
          <w:tab w:val="left" w:pos="180"/>
        </w:tabs>
        <w:autoSpaceDE w:val="0"/>
        <w:autoSpaceDN w:val="0"/>
        <w:adjustRightInd w:val="0"/>
        <w:spacing w:after="0" w:line="240" w:lineRule="auto"/>
        <w:ind w:left="180" w:firstLine="0"/>
        <w:rPr>
          <w:rFonts w:ascii="Century Schoolbook" w:hAnsi="Century Schoolbook" w:cs="TimesNewRomanPSMT"/>
        </w:rPr>
      </w:pPr>
    </w:p>
    <w:p w:rsidR="007E52A9" w:rsidRPr="00081AD8" w:rsidRDefault="007E52A9" w:rsidP="00A729F8">
      <w:pPr>
        <w:tabs>
          <w:tab w:val="left" w:pos="180"/>
        </w:tabs>
        <w:autoSpaceDE w:val="0"/>
        <w:autoSpaceDN w:val="0"/>
        <w:adjustRightInd w:val="0"/>
        <w:spacing w:after="0" w:line="240" w:lineRule="auto"/>
        <w:ind w:left="180" w:firstLine="0"/>
        <w:rPr>
          <w:rFonts w:ascii="Century Schoolbook" w:hAnsi="Century Schoolbook" w:cs="TimesNewRomanPSMT"/>
        </w:rPr>
      </w:pPr>
    </w:p>
    <w:p w:rsidR="00473051" w:rsidRPr="00AD6F3F" w:rsidRDefault="00473051" w:rsidP="00757746">
      <w:pPr>
        <w:numPr>
          <w:ilvl w:val="0"/>
          <w:numId w:val="1"/>
        </w:numPr>
        <w:tabs>
          <w:tab w:val="left" w:pos="180"/>
        </w:tabs>
        <w:autoSpaceDE w:val="0"/>
        <w:autoSpaceDN w:val="0"/>
        <w:adjustRightInd w:val="0"/>
        <w:spacing w:after="0" w:line="240" w:lineRule="auto"/>
        <w:ind w:left="180"/>
        <w:rPr>
          <w:rFonts w:ascii="Century Schoolbook" w:hAnsi="Century Schoolbook" w:cs="TimesNewRomanPSMT"/>
        </w:rPr>
      </w:pPr>
      <w:r w:rsidRPr="00081AD8">
        <w:rPr>
          <w:rFonts w:ascii="Century Schoolbook" w:hAnsi="Century Schoolbook" w:cs="TimesNewRomanPS-BoldMT"/>
          <w:b/>
          <w:bCs/>
        </w:rPr>
        <w:lastRenderedPageBreak/>
        <w:t xml:space="preserve">a) </w:t>
      </w:r>
      <w:r w:rsidRPr="00081AD8">
        <w:rPr>
          <w:rFonts w:ascii="Century Schoolbook" w:hAnsi="Century Schoolbook" w:cs="TimesNewRomanPSMT"/>
        </w:rPr>
        <w:t xml:space="preserve">Tender Paper </w:t>
      </w:r>
      <w:r w:rsidR="009C4FBE">
        <w:rPr>
          <w:rFonts w:ascii="Century Schoolbook" w:hAnsi="Century Schoolbook" w:cs="TimesNewRomanPSMT"/>
        </w:rPr>
        <w:t>will be issued</w:t>
      </w:r>
      <w:r w:rsidRPr="00081AD8">
        <w:rPr>
          <w:rFonts w:ascii="Century Schoolbook" w:hAnsi="Century Schoolbook" w:cs="TimesNewRomanPSMT"/>
        </w:rPr>
        <w:t xml:space="preserve"> </w:t>
      </w:r>
      <w:r w:rsidR="009C4FBE">
        <w:rPr>
          <w:rFonts w:ascii="Century Schoolbook" w:hAnsi="Century Schoolbook" w:cs="TimesNewRomanPSMT"/>
        </w:rPr>
        <w:t>from</w:t>
      </w:r>
      <w:r w:rsidRPr="00081AD8">
        <w:rPr>
          <w:rFonts w:ascii="Century Schoolbook" w:hAnsi="Century Schoolbook" w:cs="TimesNewRomanPSMT"/>
        </w:rPr>
        <w:t xml:space="preserve"> the Office of the </w:t>
      </w:r>
      <w:r w:rsidR="00365EB6">
        <w:rPr>
          <w:rFonts w:ascii="Century" w:hAnsi="Century" w:cs="TimesNewRomanPS-BoldMT"/>
          <w:b/>
          <w:bCs/>
        </w:rPr>
        <w:t>Sub-Divisional Officer</w:t>
      </w:r>
      <w:r w:rsidR="00365EB6" w:rsidRPr="00081AD8">
        <w:rPr>
          <w:rFonts w:ascii="Century" w:hAnsi="Century" w:cs="TimesNewRomanPS-BoldMT"/>
          <w:b/>
          <w:bCs/>
        </w:rPr>
        <w:t xml:space="preserve">, </w:t>
      </w:r>
      <w:r w:rsidR="00365EB6">
        <w:rPr>
          <w:rFonts w:ascii="Century" w:hAnsi="Century" w:cs="TimesNewRomanPS-BoldMT"/>
          <w:b/>
          <w:bCs/>
        </w:rPr>
        <w:t>Sainthia Irrigation Sub-</w:t>
      </w:r>
      <w:r w:rsidR="00365EB6" w:rsidRPr="00081AD8">
        <w:rPr>
          <w:rFonts w:ascii="Century" w:hAnsi="Century" w:cs="TimesNewRomanPS-BoldMT"/>
          <w:b/>
          <w:bCs/>
        </w:rPr>
        <w:t>Division, Irrigation &amp; Waterways Directorate,</w:t>
      </w:r>
      <w:r w:rsidRPr="00081AD8">
        <w:rPr>
          <w:rFonts w:ascii="Century Schoolbook" w:hAnsi="Century Schoolbook" w:cs="TimesNewRomanPSMT"/>
        </w:rPr>
        <w:t xml:space="preserve"> within the specified date and time as per attached list </w:t>
      </w:r>
      <w:r w:rsidR="00DE0B60">
        <w:rPr>
          <w:rFonts w:ascii="Century Schoolbook" w:hAnsi="Century Schoolbook" w:cs="TimesNewRomanPSMT"/>
        </w:rPr>
        <w:t>to</w:t>
      </w:r>
      <w:r w:rsidRPr="00081AD8">
        <w:rPr>
          <w:rFonts w:ascii="Century Schoolbook" w:hAnsi="Century Schoolbook" w:cs="TimesNewRomanPSMT"/>
        </w:rPr>
        <w:t xml:space="preserve"> the intending Tender</w:t>
      </w:r>
      <w:r w:rsidR="00CB5EDC" w:rsidRPr="00081AD8">
        <w:rPr>
          <w:rFonts w:ascii="Century Schoolbook" w:hAnsi="Century Schoolbook" w:cs="TimesNewRomanPSMT"/>
        </w:rPr>
        <w:t>er</w:t>
      </w:r>
      <w:r w:rsidRPr="00081AD8">
        <w:rPr>
          <w:rFonts w:ascii="Century Schoolbook" w:hAnsi="Century Schoolbook" w:cs="TimesNewRomanPSMT"/>
        </w:rPr>
        <w:t>s or their duly authorize</w:t>
      </w:r>
      <w:r w:rsidR="00DE0B60">
        <w:rPr>
          <w:rFonts w:ascii="Century Schoolbook" w:hAnsi="Century Schoolbook" w:cs="TimesNewRomanPSMT"/>
        </w:rPr>
        <w:t>d</w:t>
      </w:r>
      <w:r w:rsidRPr="00081AD8">
        <w:rPr>
          <w:rFonts w:ascii="Century Schoolbook" w:hAnsi="Century Schoolbook" w:cs="TimesNewRomanPSMT"/>
        </w:rPr>
        <w:t xml:space="preserve"> representatives.</w:t>
      </w:r>
      <w:r w:rsidR="00757746" w:rsidRPr="00757746">
        <w:rPr>
          <w:rFonts w:ascii="Century Schoolbook" w:hAnsi="Century Schoolbook" w:cs="TimesNewRomanPSMT"/>
        </w:rPr>
        <w:t xml:space="preserve"> </w:t>
      </w:r>
      <w:r w:rsidR="00416473" w:rsidRPr="00AD6F3F">
        <w:rPr>
          <w:rFonts w:ascii="Century Schoolbook" w:hAnsi="Century Schoolbook" w:cs="TimesNewRomanPSMT"/>
        </w:rPr>
        <w:t xml:space="preserve">Tender Paper can </w:t>
      </w:r>
      <w:r w:rsidR="00757746" w:rsidRPr="00AD6F3F">
        <w:rPr>
          <w:rFonts w:ascii="Century Schoolbook" w:hAnsi="Century Schoolbook" w:cs="TimesNewRomanPSMT"/>
        </w:rPr>
        <w:t>be collected from the departmental website i.e.</w:t>
      </w:r>
      <w:hyperlink r:id="rId9">
        <w:r w:rsidR="00757746" w:rsidRPr="00AD6F3F">
          <w:rPr>
            <w:rFonts w:ascii="Bookman Old Style" w:eastAsia="Arial" w:hAnsi="Bookman Old Style" w:cs="Arial"/>
            <w:i/>
            <w:color w:val="0000FF"/>
            <w:u w:val="single"/>
          </w:rPr>
          <w:t>www.wbiwd.gov.in</w:t>
        </w:r>
      </w:hyperlink>
      <w:r w:rsidR="00416473" w:rsidRPr="00AD6F3F">
        <w:rPr>
          <w:rFonts w:ascii="Bookman Old Style" w:eastAsia="Arial" w:hAnsi="Bookman Old Style" w:cs="Arial"/>
          <w:i/>
          <w:color w:val="0000FF"/>
          <w:u w:val="single"/>
        </w:rPr>
        <w:t>.</w:t>
      </w:r>
    </w:p>
    <w:p w:rsidR="00473051" w:rsidRPr="00081AD8" w:rsidRDefault="00473051" w:rsidP="000653AE">
      <w:pPr>
        <w:tabs>
          <w:tab w:val="left" w:pos="180"/>
        </w:tabs>
        <w:autoSpaceDE w:val="0"/>
        <w:autoSpaceDN w:val="0"/>
        <w:adjustRightInd w:val="0"/>
        <w:spacing w:after="0" w:line="240" w:lineRule="auto"/>
        <w:ind w:left="180" w:firstLine="0"/>
        <w:rPr>
          <w:rFonts w:ascii="Century Schoolbook" w:hAnsi="Century Schoolbook" w:cs="TimesNewRomanPSMT"/>
        </w:rPr>
      </w:pPr>
      <w:r w:rsidRPr="00081AD8">
        <w:rPr>
          <w:rFonts w:ascii="Century Schoolbook" w:hAnsi="Century Schoolbook" w:cs="TimesNewRomanPS-BoldMT"/>
          <w:b/>
          <w:bCs/>
        </w:rPr>
        <w:t xml:space="preserve">b) </w:t>
      </w:r>
      <w:r w:rsidRPr="00081AD8">
        <w:rPr>
          <w:rFonts w:ascii="Century Schoolbook" w:hAnsi="Century Schoolbook" w:cs="TimesNewRomanPSMT"/>
        </w:rPr>
        <w:t>No Tender Paper will be supplied by post.</w:t>
      </w:r>
    </w:p>
    <w:p w:rsidR="00473051" w:rsidRDefault="00473051" w:rsidP="000653AE">
      <w:pPr>
        <w:tabs>
          <w:tab w:val="left" w:pos="180"/>
        </w:tabs>
        <w:autoSpaceDE w:val="0"/>
        <w:autoSpaceDN w:val="0"/>
        <w:adjustRightInd w:val="0"/>
        <w:spacing w:after="0" w:line="240" w:lineRule="auto"/>
        <w:ind w:left="180" w:firstLine="0"/>
        <w:rPr>
          <w:rFonts w:ascii="Century Schoolbook" w:hAnsi="Century Schoolbook" w:cs="TimesNewRomanPSMT"/>
        </w:rPr>
      </w:pPr>
      <w:r w:rsidRPr="00081AD8">
        <w:rPr>
          <w:rFonts w:ascii="Century Schoolbook" w:hAnsi="Century Schoolbook" w:cs="TimesNewRomanPS-BoldMT"/>
          <w:b/>
          <w:bCs/>
        </w:rPr>
        <w:t xml:space="preserve">c) </w:t>
      </w:r>
      <w:r w:rsidRPr="00081AD8">
        <w:rPr>
          <w:rFonts w:ascii="Century Schoolbook" w:hAnsi="Century Schoolbook" w:cs="TimesNewRomanPSMT"/>
        </w:rPr>
        <w:t>No Tender Paper will be issued after the expiry of date and time of issuance of tender paper as mentioned in the Notice.</w:t>
      </w:r>
    </w:p>
    <w:p w:rsidR="00A729F8" w:rsidRPr="00081AD8" w:rsidRDefault="00A729F8" w:rsidP="000653AE">
      <w:pPr>
        <w:tabs>
          <w:tab w:val="left" w:pos="180"/>
        </w:tabs>
        <w:autoSpaceDE w:val="0"/>
        <w:autoSpaceDN w:val="0"/>
        <w:adjustRightInd w:val="0"/>
        <w:spacing w:after="0" w:line="240" w:lineRule="auto"/>
        <w:ind w:left="180" w:firstLine="0"/>
        <w:rPr>
          <w:rFonts w:ascii="Century Schoolbook" w:hAnsi="Century Schoolbook" w:cs="TimesNewRomanPSMT"/>
        </w:rPr>
      </w:pPr>
    </w:p>
    <w:p w:rsidR="00473051" w:rsidRDefault="00473051" w:rsidP="000653AE">
      <w:pPr>
        <w:numPr>
          <w:ilvl w:val="0"/>
          <w:numId w:val="1"/>
        </w:numPr>
        <w:autoSpaceDE w:val="0"/>
        <w:autoSpaceDN w:val="0"/>
        <w:adjustRightInd w:val="0"/>
        <w:spacing w:after="0" w:line="240" w:lineRule="auto"/>
        <w:ind w:left="180"/>
        <w:rPr>
          <w:rFonts w:ascii="Century Schoolbook" w:hAnsi="Century Schoolbook" w:cs="TimesNewRomanPSMT"/>
        </w:rPr>
      </w:pPr>
      <w:r w:rsidRPr="00081AD8">
        <w:rPr>
          <w:rFonts w:ascii="Century Schoolbook" w:hAnsi="Century Schoolbook" w:cs="TimesNewRomanPSMT"/>
        </w:rPr>
        <w:t>Before submitting any Tender the intending Tender</w:t>
      </w:r>
      <w:r w:rsidR="00E46715" w:rsidRPr="00081AD8">
        <w:rPr>
          <w:rFonts w:ascii="Century Schoolbook" w:hAnsi="Century Schoolbook" w:cs="TimesNewRomanPSMT"/>
        </w:rPr>
        <w:t>er</w:t>
      </w:r>
      <w:r w:rsidRPr="00081AD8">
        <w:rPr>
          <w:rFonts w:ascii="Century Schoolbook" w:hAnsi="Century Schoolbook" w:cs="TimesNewRomanPSMT"/>
        </w:rPr>
        <w:t xml:space="preserve">s should make themselves acquainted thoroughly with the local conditions prevailing by actual inspection of the site and take into considerations all factors and difficult likely to be involved in the execution of work in all respect including transportation of materials, communication facilities, climate conditions, nature of soil, availability of local labourers and market rate prevailing in the locality etc. as no claim what so ever will be entertained on these accounts afterwards. In this connection tenderers may contact the office of the undersigned up to </w:t>
      </w:r>
      <w:r w:rsidR="001438C6">
        <w:rPr>
          <w:rFonts w:ascii="Century Schoolbook" w:hAnsi="Century Schoolbook"/>
          <w:b/>
          <w:bCs/>
          <w:highlight w:val="yellow"/>
        </w:rPr>
        <w:t>13</w:t>
      </w:r>
      <w:r w:rsidR="00D10B8D" w:rsidRPr="00E0644D">
        <w:rPr>
          <w:rFonts w:ascii="Century Schoolbook" w:hAnsi="Century Schoolbook"/>
          <w:b/>
          <w:bCs/>
          <w:highlight w:val="yellow"/>
        </w:rPr>
        <w:t>/0</w:t>
      </w:r>
      <w:r w:rsidR="001438C6">
        <w:rPr>
          <w:rFonts w:ascii="Century Schoolbook" w:hAnsi="Century Schoolbook"/>
          <w:b/>
          <w:bCs/>
          <w:highlight w:val="yellow"/>
        </w:rPr>
        <w:t>9</w:t>
      </w:r>
      <w:r w:rsidR="00D10B8D" w:rsidRPr="00E0644D">
        <w:rPr>
          <w:rFonts w:ascii="Century Schoolbook" w:hAnsi="Century Schoolbook"/>
          <w:b/>
          <w:bCs/>
          <w:highlight w:val="yellow"/>
        </w:rPr>
        <w:t>/201</w:t>
      </w:r>
      <w:r w:rsidR="00D10B8D" w:rsidRPr="00A729F8">
        <w:rPr>
          <w:rFonts w:ascii="Century Schoolbook" w:hAnsi="Century Schoolbook"/>
          <w:b/>
          <w:bCs/>
          <w:highlight w:val="yellow"/>
        </w:rPr>
        <w:t>9</w:t>
      </w:r>
      <w:r w:rsidR="00D10B8D" w:rsidRPr="00081AD8">
        <w:rPr>
          <w:rFonts w:ascii="Century Schoolbook" w:hAnsi="Century Schoolbook"/>
          <w:b/>
          <w:bCs/>
        </w:rPr>
        <w:t xml:space="preserve"> </w:t>
      </w:r>
      <w:r w:rsidRPr="00081AD8">
        <w:rPr>
          <w:rFonts w:ascii="Century Schoolbook" w:hAnsi="Century Schoolbook" w:cs="TimesNewRomanPSMT"/>
        </w:rPr>
        <w:t xml:space="preserve">between </w:t>
      </w:r>
      <w:r w:rsidRPr="00081AD8">
        <w:rPr>
          <w:rFonts w:ascii="Century Schoolbook" w:hAnsi="Century Schoolbook" w:cs="TimesNewRomanPS-BoldMT"/>
          <w:b/>
          <w:bCs/>
        </w:rPr>
        <w:t>1</w:t>
      </w:r>
      <w:r w:rsidR="005114DA">
        <w:rPr>
          <w:rFonts w:ascii="Century Schoolbook" w:hAnsi="Century Schoolbook" w:cs="TimesNewRomanPS-BoldMT"/>
          <w:b/>
          <w:bCs/>
        </w:rPr>
        <w:t>0</w:t>
      </w:r>
      <w:r w:rsidRPr="00081AD8">
        <w:rPr>
          <w:rFonts w:ascii="Century Schoolbook" w:hAnsi="Century Schoolbook" w:cs="TimesNewRomanPS-BoldMT"/>
          <w:b/>
          <w:bCs/>
        </w:rPr>
        <w:t>.</w:t>
      </w:r>
      <w:r w:rsidR="005114DA">
        <w:rPr>
          <w:rFonts w:ascii="Century Schoolbook" w:hAnsi="Century Schoolbook" w:cs="TimesNewRomanPS-BoldMT"/>
          <w:b/>
          <w:bCs/>
        </w:rPr>
        <w:t>3</w:t>
      </w:r>
      <w:r w:rsidRPr="00081AD8">
        <w:rPr>
          <w:rFonts w:ascii="Century Schoolbook" w:hAnsi="Century Schoolbook" w:cs="TimesNewRomanPS-BoldMT"/>
          <w:b/>
          <w:bCs/>
        </w:rPr>
        <w:t xml:space="preserve">0 A.M and </w:t>
      </w:r>
      <w:r w:rsidR="005114DA">
        <w:rPr>
          <w:rFonts w:ascii="Century Schoolbook" w:hAnsi="Century Schoolbook" w:cs="TimesNewRomanPS-BoldMT"/>
          <w:b/>
          <w:bCs/>
        </w:rPr>
        <w:t>5</w:t>
      </w:r>
      <w:r w:rsidRPr="00081AD8">
        <w:rPr>
          <w:rFonts w:ascii="Century Schoolbook" w:hAnsi="Century Schoolbook" w:cs="TimesNewRomanPS-BoldMT"/>
          <w:b/>
          <w:bCs/>
        </w:rPr>
        <w:t xml:space="preserve">.00 P.M </w:t>
      </w:r>
      <w:r w:rsidRPr="00081AD8">
        <w:rPr>
          <w:rFonts w:ascii="Century Schoolbook" w:hAnsi="Century Schoolbook" w:cs="TimesNewRomanPSMT"/>
        </w:rPr>
        <w:t>on any working day.</w:t>
      </w:r>
    </w:p>
    <w:p w:rsidR="00A729F8" w:rsidRPr="00081AD8" w:rsidRDefault="00A729F8" w:rsidP="00A729F8">
      <w:pPr>
        <w:autoSpaceDE w:val="0"/>
        <w:autoSpaceDN w:val="0"/>
        <w:adjustRightInd w:val="0"/>
        <w:spacing w:after="0" w:line="240" w:lineRule="auto"/>
        <w:ind w:left="180" w:firstLine="0"/>
        <w:rPr>
          <w:rFonts w:ascii="Century Schoolbook" w:hAnsi="Century Schoolbook" w:cs="TimesNewRomanPSMT"/>
        </w:rPr>
      </w:pPr>
    </w:p>
    <w:p w:rsidR="00473051" w:rsidRPr="00A729F8" w:rsidRDefault="00473051"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 xml:space="preserve">Cost towards </w:t>
      </w:r>
      <w:r w:rsidRPr="00081AD8">
        <w:rPr>
          <w:rFonts w:ascii="Century Schoolbook" w:hAnsi="Century Schoolbook" w:cs="TimesNewRomanPSMT"/>
          <w:b/>
          <w:bCs/>
        </w:rPr>
        <w:t>Earnest Money Deposit (EMD)</w:t>
      </w:r>
      <w:r w:rsidRPr="00081AD8">
        <w:rPr>
          <w:rFonts w:ascii="Century Schoolbook" w:hAnsi="Century Schoolbook" w:cs="TimesNewRomanPSMT"/>
        </w:rPr>
        <w:t xml:space="preserve"> must be submitted in the form of Bank Draft (BD) / Bankers Cheque (BC) / Deposit Call Receipt (DCR) of any scheduled bank of India in favour </w:t>
      </w:r>
      <w:r w:rsidRPr="00F1281A">
        <w:rPr>
          <w:rFonts w:ascii="Century Schoolbook" w:hAnsi="Century Schoolbook" w:cs="TimesNewRomanPSMT"/>
        </w:rPr>
        <w:t xml:space="preserve">of </w:t>
      </w:r>
      <w:r w:rsidR="00365EB6" w:rsidRPr="00365EB6">
        <w:rPr>
          <w:rFonts w:ascii="Century Schoolbook" w:hAnsi="Century Schoolbook" w:cs="TimesNewRomanPSMT"/>
          <w:b/>
        </w:rPr>
        <w:t>the Executive Engineer/Mayurakshi Head Quarter</w:t>
      </w:r>
      <w:r w:rsidR="00365EB6">
        <w:rPr>
          <w:rFonts w:ascii="Century Schoolbook" w:hAnsi="Century Schoolbook" w:cs="TimesNewRomanPSMT"/>
          <w:b/>
        </w:rPr>
        <w:t>’</w:t>
      </w:r>
      <w:r w:rsidR="00365EB6" w:rsidRPr="00365EB6">
        <w:rPr>
          <w:rFonts w:ascii="Century Schoolbook" w:hAnsi="Century Schoolbook" w:cs="TimesNewRomanPSMT"/>
          <w:b/>
        </w:rPr>
        <w:t>s Division, Suri, Birbhum, payable at Suri.</w:t>
      </w:r>
      <w:r w:rsidRPr="00365EB6">
        <w:rPr>
          <w:rFonts w:ascii="Century Schoolbook" w:hAnsi="Century Schoolbook" w:cs="TimesNewRomanPSMT"/>
          <w:b/>
        </w:rPr>
        <w:t xml:space="preserve"> </w:t>
      </w:r>
      <w:r w:rsidRPr="00081AD8">
        <w:rPr>
          <w:rFonts w:ascii="Century Schoolbook" w:hAnsi="Century Schoolbook" w:cs="TimesNewRomanPSMT"/>
        </w:rPr>
        <w:t>Payment in any other form e.g., NSC, KVP, etc. will not be accepted.</w:t>
      </w:r>
    </w:p>
    <w:p w:rsidR="00A729F8" w:rsidRPr="00A729F8" w:rsidRDefault="00A729F8" w:rsidP="00A729F8">
      <w:pPr>
        <w:autoSpaceDE w:val="0"/>
        <w:autoSpaceDN w:val="0"/>
        <w:adjustRightInd w:val="0"/>
        <w:spacing w:after="0" w:line="240" w:lineRule="auto"/>
        <w:ind w:firstLine="0"/>
        <w:rPr>
          <w:rFonts w:ascii="Century Schoolbook" w:hAnsi="Century Schoolbook" w:cs="TimesNewRomanPS-BoldMT"/>
          <w:b/>
          <w:bCs/>
        </w:rPr>
      </w:pPr>
    </w:p>
    <w:p w:rsidR="00473051" w:rsidRPr="00081AD8" w:rsidRDefault="00473051"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 xml:space="preserve">Earnest Money for works in open tender, as noted in the list of work, will have to be deposited by the Contractors. </w:t>
      </w:r>
    </w:p>
    <w:p w:rsidR="00473051" w:rsidRPr="00081AD8" w:rsidRDefault="00473051" w:rsidP="000653AE">
      <w:pPr>
        <w:pStyle w:val="ListParagraph"/>
        <w:autoSpaceDE w:val="0"/>
        <w:autoSpaceDN w:val="0"/>
        <w:adjustRightInd w:val="0"/>
        <w:spacing w:after="0" w:line="240" w:lineRule="auto"/>
        <w:ind w:left="180" w:firstLine="0"/>
        <w:rPr>
          <w:rFonts w:ascii="Century Schoolbook" w:hAnsi="Century Schoolbook" w:cs="TimesNewRomanPSMT"/>
        </w:rPr>
      </w:pPr>
      <w:r w:rsidRPr="00081AD8">
        <w:rPr>
          <w:rFonts w:ascii="Century Schoolbook" w:hAnsi="Century Schoolbook" w:cs="TimesNewRomanPSMT"/>
          <w:b/>
        </w:rPr>
        <w:t>a)</w:t>
      </w:r>
      <w:r w:rsidR="002F5CDF">
        <w:rPr>
          <w:rFonts w:ascii="Century Schoolbook" w:hAnsi="Century Schoolbook" w:cs="TimesNewRomanPSMT"/>
        </w:rPr>
        <w:t xml:space="preserve"> The Tenderer</w:t>
      </w:r>
      <w:r w:rsidRPr="00081AD8">
        <w:rPr>
          <w:rFonts w:ascii="Century Schoolbook" w:hAnsi="Century Schoolbook" w:cs="TimesNewRomanPSMT"/>
        </w:rPr>
        <w:t xml:space="preserve"> should quote the</w:t>
      </w:r>
      <w:r w:rsidR="00AC4D07" w:rsidRPr="00081AD8">
        <w:rPr>
          <w:rFonts w:ascii="Century Schoolbook" w:hAnsi="Century Schoolbook" w:cs="TimesNewRomanPSMT"/>
        </w:rPr>
        <w:t xml:space="preserve"> rate both in figure and in word</w:t>
      </w:r>
      <w:r w:rsidRPr="00081AD8">
        <w:rPr>
          <w:rFonts w:ascii="Century Schoolbook" w:hAnsi="Century Schoolbook" w:cs="TimesNewRomanPSMT"/>
        </w:rPr>
        <w:t xml:space="preserve">s on the basis of Percentage above/ below or as per the Schedule of Rules attached with the Tender Form and also in the space provided in the Tender Form. </w:t>
      </w:r>
    </w:p>
    <w:p w:rsidR="00473051" w:rsidRPr="00081AD8" w:rsidRDefault="00473051" w:rsidP="000653AE">
      <w:pPr>
        <w:pStyle w:val="ListParagraph"/>
        <w:autoSpaceDE w:val="0"/>
        <w:autoSpaceDN w:val="0"/>
        <w:adjustRightInd w:val="0"/>
        <w:spacing w:after="0" w:line="240" w:lineRule="auto"/>
        <w:ind w:left="180" w:firstLine="0"/>
        <w:rPr>
          <w:rFonts w:ascii="Century Schoolbook" w:hAnsi="Century Schoolbook" w:cs="TimesNewRomanPSMT"/>
        </w:rPr>
      </w:pPr>
      <w:r w:rsidRPr="00081AD8">
        <w:rPr>
          <w:rFonts w:ascii="Century Schoolbook" w:hAnsi="Century Schoolbook" w:cs="TimesNewRomanPSMT"/>
          <w:b/>
        </w:rPr>
        <w:t>b</w:t>
      </w:r>
      <w:r w:rsidRPr="00081AD8">
        <w:rPr>
          <w:rFonts w:ascii="Century Schoolbook" w:hAnsi="Century Schoolbook" w:cs="TimesNewRomanPSMT"/>
        </w:rPr>
        <w:t xml:space="preserve">) Any Tender containing over writing is liable to be rejected. </w:t>
      </w:r>
    </w:p>
    <w:p w:rsidR="00473051" w:rsidRDefault="00473051" w:rsidP="000653AE">
      <w:pPr>
        <w:pStyle w:val="ListParagraph"/>
        <w:autoSpaceDE w:val="0"/>
        <w:autoSpaceDN w:val="0"/>
        <w:adjustRightInd w:val="0"/>
        <w:spacing w:after="0" w:line="240" w:lineRule="auto"/>
        <w:ind w:left="180" w:firstLine="0"/>
        <w:rPr>
          <w:rFonts w:ascii="Century Schoolbook" w:hAnsi="Century Schoolbook" w:cs="TimesNewRomanPSMT"/>
        </w:rPr>
      </w:pPr>
      <w:r w:rsidRPr="00081AD8">
        <w:rPr>
          <w:rFonts w:ascii="Century Schoolbook" w:hAnsi="Century Schoolbook" w:cs="TimesNewRomanPSMT"/>
          <w:b/>
        </w:rPr>
        <w:t>c</w:t>
      </w:r>
      <w:r w:rsidRPr="00081AD8">
        <w:rPr>
          <w:rFonts w:ascii="Century Schoolbook" w:hAnsi="Century Schoolbook" w:cs="TimesNewRomanPSMT"/>
        </w:rPr>
        <w:t>) All corrections are to be attested under the dated signature of the Tenderer.</w:t>
      </w:r>
    </w:p>
    <w:p w:rsidR="00A729F8" w:rsidRPr="00081AD8" w:rsidRDefault="00A729F8" w:rsidP="000653AE">
      <w:pPr>
        <w:pStyle w:val="ListParagraph"/>
        <w:autoSpaceDE w:val="0"/>
        <w:autoSpaceDN w:val="0"/>
        <w:adjustRightInd w:val="0"/>
        <w:spacing w:after="0" w:line="240" w:lineRule="auto"/>
        <w:ind w:left="180" w:firstLine="0"/>
        <w:rPr>
          <w:rFonts w:ascii="Century Schoolbook" w:hAnsi="Century Schoolbook" w:cs="TimesNewRomanPS-BoldMT"/>
          <w:b/>
          <w:bCs/>
        </w:rPr>
      </w:pPr>
    </w:p>
    <w:p w:rsidR="00473051" w:rsidRPr="00A729F8" w:rsidRDefault="00473051"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When the Tenderer sign his Tender in an Indian Language, the total amount tendered should also be written in the same Language. In the case of illiterate Tenderer, the rates tendered should be attested by a witness.</w:t>
      </w:r>
    </w:p>
    <w:p w:rsidR="00A729F8" w:rsidRPr="00081AD8" w:rsidRDefault="00A729F8" w:rsidP="00A729F8">
      <w:pPr>
        <w:pStyle w:val="ListParagraph"/>
        <w:autoSpaceDE w:val="0"/>
        <w:autoSpaceDN w:val="0"/>
        <w:adjustRightInd w:val="0"/>
        <w:spacing w:after="0" w:line="240" w:lineRule="auto"/>
        <w:ind w:left="180" w:firstLine="0"/>
        <w:rPr>
          <w:rFonts w:ascii="Century Schoolbook" w:hAnsi="Century Schoolbook" w:cs="TimesNewRomanPS-BoldMT"/>
          <w:b/>
          <w:bCs/>
        </w:rPr>
      </w:pPr>
    </w:p>
    <w:p w:rsidR="006204BD" w:rsidRPr="000B6AD6" w:rsidRDefault="006204BD" w:rsidP="006204BD">
      <w:pPr>
        <w:pStyle w:val="ListParagraph"/>
        <w:numPr>
          <w:ilvl w:val="0"/>
          <w:numId w:val="1"/>
        </w:numPr>
        <w:autoSpaceDE w:val="0"/>
        <w:autoSpaceDN w:val="0"/>
        <w:adjustRightInd w:val="0"/>
        <w:spacing w:after="0" w:line="240" w:lineRule="auto"/>
        <w:ind w:left="180"/>
        <w:rPr>
          <w:rFonts w:ascii="Century Schoolbook" w:hAnsi="Century Schoolbook" w:cs="TimesNewRomanPSMT"/>
        </w:rPr>
      </w:pPr>
      <w:r w:rsidRPr="000B6AD6">
        <w:rPr>
          <w:rFonts w:ascii="Century Schoolbook" w:hAnsi="Century Schoolbook" w:cs="TimesNewRomanPSMT"/>
        </w:rPr>
        <w:t>In the event of the tender being submitted by a firm, it must be signed separately by each members thereof, or, in the event of absence of any of the partners, it must be signed on his/her behalf by a person holding a power-of-attorney authorizing him/her to do so. Such power-of-attorney is to be produced with the tender, and in the case of a firm carried on by one member of a joint family; it must disclose that the firm is duly registered under the Indian Partnership Act.</w:t>
      </w:r>
    </w:p>
    <w:p w:rsidR="006204BD" w:rsidRDefault="006204BD" w:rsidP="006204BD">
      <w:pPr>
        <w:pStyle w:val="ListParagraph"/>
        <w:autoSpaceDE w:val="0"/>
        <w:autoSpaceDN w:val="0"/>
        <w:adjustRightInd w:val="0"/>
        <w:spacing w:after="0" w:line="240" w:lineRule="auto"/>
        <w:ind w:left="180" w:firstLine="0"/>
        <w:rPr>
          <w:rFonts w:ascii="Century Schoolbook" w:hAnsi="Century Schoolbook" w:cs="TimesNewRomanPSMT"/>
        </w:rPr>
      </w:pPr>
      <w:r w:rsidRPr="000B6AD6">
        <w:rPr>
          <w:rFonts w:ascii="Century Schoolbook" w:hAnsi="Century Schoolbook" w:cs="TimesNewRomanPSMT"/>
        </w:rPr>
        <w:t>Acceptance of measurements entered and bills raised on account of a work, when executed by a firm, must also be signed by the several partners, except where the contractors are described in their tender as a firm in which case the receipts must be signed in the name of the firm by one of the partners or by some other person having authority to give effectual receipt for the firm.</w:t>
      </w:r>
    </w:p>
    <w:p w:rsidR="00A729F8" w:rsidRPr="000B6AD6" w:rsidRDefault="00A729F8" w:rsidP="006204BD">
      <w:pPr>
        <w:pStyle w:val="ListParagraph"/>
        <w:autoSpaceDE w:val="0"/>
        <w:autoSpaceDN w:val="0"/>
        <w:adjustRightInd w:val="0"/>
        <w:spacing w:after="0" w:line="240" w:lineRule="auto"/>
        <w:ind w:left="180" w:firstLine="0"/>
        <w:rPr>
          <w:rFonts w:ascii="Century Schoolbook" w:hAnsi="Century Schoolbook" w:cs="TimesNewRomanPSMT"/>
        </w:rPr>
      </w:pPr>
    </w:p>
    <w:p w:rsidR="00473051" w:rsidRPr="00A729F8" w:rsidRDefault="00473051"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Any letter or other instrument submitted separately in modification of the sealed tender may not be entertained.</w:t>
      </w:r>
    </w:p>
    <w:p w:rsidR="00A729F8" w:rsidRPr="00081AD8" w:rsidRDefault="00A729F8" w:rsidP="00A729F8">
      <w:pPr>
        <w:pStyle w:val="ListParagraph"/>
        <w:autoSpaceDE w:val="0"/>
        <w:autoSpaceDN w:val="0"/>
        <w:adjustRightInd w:val="0"/>
        <w:spacing w:after="0" w:line="240" w:lineRule="auto"/>
        <w:ind w:left="180" w:firstLine="0"/>
        <w:rPr>
          <w:rFonts w:ascii="Century Schoolbook" w:hAnsi="Century Schoolbook" w:cs="TimesNewRomanPS-BoldMT"/>
          <w:b/>
          <w:bCs/>
        </w:rPr>
      </w:pPr>
    </w:p>
    <w:p w:rsidR="00473051" w:rsidRPr="00A729F8" w:rsidRDefault="00473051"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The Tenderer should submit a statement at the time of submission of his tender showing the Technical Staff, if any, to be maintained for the work, with their technical qualifications, failing which the tender may be liable to rejection.</w:t>
      </w:r>
    </w:p>
    <w:p w:rsidR="00A729F8" w:rsidRPr="00A729F8" w:rsidRDefault="00A729F8" w:rsidP="00A729F8">
      <w:pPr>
        <w:autoSpaceDE w:val="0"/>
        <w:autoSpaceDN w:val="0"/>
        <w:adjustRightInd w:val="0"/>
        <w:spacing w:after="0" w:line="240" w:lineRule="auto"/>
        <w:ind w:firstLine="0"/>
        <w:rPr>
          <w:rFonts w:ascii="Century Schoolbook" w:hAnsi="Century Schoolbook" w:cs="TimesNewRomanPS-BoldMT"/>
          <w:b/>
          <w:bCs/>
        </w:rPr>
      </w:pPr>
    </w:p>
    <w:p w:rsidR="00473051" w:rsidRPr="00A729F8" w:rsidRDefault="00473051"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Conditional Tender, which does not fulfil any of the above conditions, and is incomplete in any respect, is liable to summary rejection.</w:t>
      </w:r>
    </w:p>
    <w:p w:rsidR="00A729F8" w:rsidRPr="00A729F8" w:rsidRDefault="00A729F8" w:rsidP="00A729F8">
      <w:pPr>
        <w:pStyle w:val="ListParagraph"/>
        <w:rPr>
          <w:rFonts w:ascii="Century Schoolbook" w:hAnsi="Century Schoolbook" w:cs="TimesNewRomanPS-BoldMT"/>
          <w:b/>
          <w:bCs/>
        </w:rPr>
      </w:pPr>
    </w:p>
    <w:p w:rsidR="00A729F8" w:rsidRPr="00081AD8" w:rsidRDefault="00A729F8" w:rsidP="00A729F8">
      <w:pPr>
        <w:pStyle w:val="ListParagraph"/>
        <w:autoSpaceDE w:val="0"/>
        <w:autoSpaceDN w:val="0"/>
        <w:adjustRightInd w:val="0"/>
        <w:spacing w:after="0" w:line="240" w:lineRule="auto"/>
        <w:ind w:left="180" w:firstLine="0"/>
        <w:rPr>
          <w:rFonts w:ascii="Century Schoolbook" w:hAnsi="Century Schoolbook" w:cs="TimesNewRomanPS-BoldMT"/>
          <w:b/>
          <w:bCs/>
        </w:rPr>
      </w:pPr>
    </w:p>
    <w:p w:rsidR="00A729F8" w:rsidRDefault="006A6B57"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MT"/>
        </w:rPr>
      </w:pPr>
      <w:r w:rsidRPr="00E30A52">
        <w:rPr>
          <w:rFonts w:ascii="Century Schoolbook" w:hAnsi="Century Schoolbook" w:cs="TimesNewRomanPSMT"/>
          <w:b/>
        </w:rPr>
        <w:t>GST</w:t>
      </w:r>
      <w:r w:rsidR="00473051" w:rsidRPr="006A6B57">
        <w:rPr>
          <w:rFonts w:ascii="Century Schoolbook" w:hAnsi="Century Schoolbook" w:cs="TimesNewRomanPSMT"/>
        </w:rPr>
        <w:t>, Royalty, Building and other Construction Workers Cess and all other statutory Levy/ Cess etc. will have to be borne by the Contractor (he will have to produce necessary documentary evidence of his having done so at the time of receiving the final payment for the work).</w:t>
      </w:r>
    </w:p>
    <w:p w:rsidR="000653AE" w:rsidRPr="006A6B57" w:rsidRDefault="00473051" w:rsidP="00A729F8">
      <w:pPr>
        <w:pStyle w:val="ListParagraph"/>
        <w:autoSpaceDE w:val="0"/>
        <w:autoSpaceDN w:val="0"/>
        <w:adjustRightInd w:val="0"/>
        <w:spacing w:after="0" w:line="240" w:lineRule="auto"/>
        <w:ind w:left="180" w:firstLine="0"/>
        <w:rPr>
          <w:rFonts w:ascii="Century Schoolbook" w:hAnsi="Century Schoolbook" w:cs="TimesNewRomanPSMT"/>
        </w:rPr>
      </w:pPr>
      <w:r w:rsidRPr="006A6B57">
        <w:rPr>
          <w:rFonts w:ascii="Century Schoolbook" w:hAnsi="Century Schoolbook" w:cs="TimesNewRomanPSMT"/>
        </w:rPr>
        <w:t xml:space="preserve"> </w:t>
      </w:r>
    </w:p>
    <w:p w:rsidR="000653AE" w:rsidRPr="00FB69DB" w:rsidRDefault="00473051"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The Tender Accepting Authority does not bind himself to accept the lowest tender and reserves the right to reject any or all of the tenders received without assigning any reason what so ever to the intending Tender</w:t>
      </w:r>
      <w:r w:rsidR="008571D2">
        <w:rPr>
          <w:rFonts w:ascii="Century Schoolbook" w:hAnsi="Century Schoolbook" w:cs="TimesNewRomanPSMT"/>
        </w:rPr>
        <w:t>er</w:t>
      </w:r>
      <w:r w:rsidRPr="00081AD8">
        <w:rPr>
          <w:rFonts w:ascii="Century Schoolbook" w:hAnsi="Century Schoolbook" w:cs="TimesNewRomanPSMT"/>
        </w:rPr>
        <w:t>s and also reserves the right to distribute the work amongst more than one Tenderers.</w:t>
      </w:r>
    </w:p>
    <w:p w:rsidR="00FB69DB" w:rsidRPr="00FB69DB" w:rsidRDefault="00FB69DB" w:rsidP="00FB69DB">
      <w:pPr>
        <w:autoSpaceDE w:val="0"/>
        <w:autoSpaceDN w:val="0"/>
        <w:adjustRightInd w:val="0"/>
        <w:spacing w:after="0" w:line="240" w:lineRule="auto"/>
        <w:ind w:firstLine="0"/>
        <w:rPr>
          <w:rFonts w:ascii="Century Schoolbook" w:hAnsi="Century Schoolbook" w:cs="TimesNewRomanPS-BoldMT"/>
          <w:b/>
          <w:bCs/>
        </w:rPr>
      </w:pPr>
    </w:p>
    <w:p w:rsidR="000653AE" w:rsidRPr="00FB69DB" w:rsidRDefault="00473051"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The Tenderer will have to, if so desired by the Tender Accepting Authority, submit his analysis to justify the rate quoted by him.</w:t>
      </w:r>
    </w:p>
    <w:p w:rsidR="00FB69DB" w:rsidRPr="00FB69DB" w:rsidRDefault="00FB69DB" w:rsidP="00FB69DB">
      <w:pPr>
        <w:autoSpaceDE w:val="0"/>
        <w:autoSpaceDN w:val="0"/>
        <w:adjustRightInd w:val="0"/>
        <w:spacing w:after="0" w:line="240" w:lineRule="auto"/>
        <w:ind w:firstLine="0"/>
        <w:rPr>
          <w:rFonts w:ascii="Century Schoolbook" w:hAnsi="Century Schoolbook" w:cs="TimesNewRomanPS-BoldMT"/>
          <w:b/>
          <w:bCs/>
        </w:rPr>
      </w:pPr>
    </w:p>
    <w:p w:rsidR="000653AE" w:rsidRPr="00FB69DB" w:rsidRDefault="00473051"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BoldMT"/>
          <w:b/>
          <w:bCs/>
        </w:rPr>
      </w:pPr>
      <w:r w:rsidRPr="00BF1AE9">
        <w:rPr>
          <w:rFonts w:ascii="Century Schoolbook" w:hAnsi="Century Schoolbook" w:cs="TimesNewRomanPSMT"/>
        </w:rPr>
        <w:t>The Tenders will be opened as specified in the list of works, in presence of the participating Tender</w:t>
      </w:r>
      <w:r w:rsidR="00CB5EDC" w:rsidRPr="00BF1AE9">
        <w:rPr>
          <w:rFonts w:ascii="Century Schoolbook" w:hAnsi="Century Schoolbook" w:cs="TimesNewRomanPSMT"/>
        </w:rPr>
        <w:t>er</w:t>
      </w:r>
      <w:r w:rsidRPr="00BF1AE9">
        <w:rPr>
          <w:rFonts w:ascii="Century Schoolbook" w:hAnsi="Century Schoolbook" w:cs="TimesNewRomanPSMT"/>
        </w:rPr>
        <w:t xml:space="preserve">s or their duly authorized representatives who may be present at time of opening and who may also put their signatures in the Tender Opening Register, at the </w:t>
      </w:r>
      <w:r w:rsidRPr="00BF1AE9">
        <w:rPr>
          <w:rFonts w:ascii="Century Schoolbook" w:hAnsi="Century Schoolbook" w:cs="TimesNewRomanPSMT"/>
          <w:b/>
        </w:rPr>
        <w:t xml:space="preserve">office of </w:t>
      </w:r>
      <w:r w:rsidR="00365EB6" w:rsidRPr="00081AD8">
        <w:rPr>
          <w:rFonts w:ascii="Century Schoolbook" w:hAnsi="Century Schoolbook" w:cs="TimesNewRomanPSMT"/>
        </w:rPr>
        <w:t xml:space="preserve">the </w:t>
      </w:r>
      <w:r w:rsidR="00365EB6">
        <w:rPr>
          <w:rFonts w:ascii="Century" w:hAnsi="Century" w:cs="TimesNewRomanPS-BoldMT"/>
          <w:b/>
          <w:bCs/>
        </w:rPr>
        <w:t>Sub-Divisional Officer</w:t>
      </w:r>
      <w:r w:rsidR="00365EB6" w:rsidRPr="00081AD8">
        <w:rPr>
          <w:rFonts w:ascii="Century" w:hAnsi="Century" w:cs="TimesNewRomanPS-BoldMT"/>
          <w:b/>
          <w:bCs/>
        </w:rPr>
        <w:t xml:space="preserve">, </w:t>
      </w:r>
      <w:r w:rsidR="00365EB6">
        <w:rPr>
          <w:rFonts w:ascii="Century" w:hAnsi="Century" w:cs="TimesNewRomanPS-BoldMT"/>
          <w:b/>
          <w:bCs/>
        </w:rPr>
        <w:t>Sainthia Irrigation  Sub-</w:t>
      </w:r>
      <w:r w:rsidR="00365EB6" w:rsidRPr="00081AD8">
        <w:rPr>
          <w:rFonts w:ascii="Century" w:hAnsi="Century" w:cs="TimesNewRomanPS-BoldMT"/>
          <w:b/>
          <w:bCs/>
        </w:rPr>
        <w:t>Division, Irrigation &amp; Waterways Directorate</w:t>
      </w:r>
      <w:r w:rsidR="00BF1AE9">
        <w:rPr>
          <w:rFonts w:ascii="Century Schoolbook" w:hAnsi="Century Schoolbook" w:cs="TimesNewRomanPSMT"/>
        </w:rPr>
        <w:t>.</w:t>
      </w:r>
      <w:r w:rsidRPr="00BF1AE9">
        <w:rPr>
          <w:rFonts w:ascii="Century Schoolbook" w:hAnsi="Century Schoolbook" w:cs="TimesNewRomanPSMT"/>
        </w:rPr>
        <w:t xml:space="preserve">The successful Tenderer will have to execute the duplicate copies of his/her tender which will have to be obtained in the office of the </w:t>
      </w:r>
      <w:r w:rsidR="00365EB6">
        <w:rPr>
          <w:rFonts w:ascii="Century" w:hAnsi="Century" w:cs="TimesNewRomanPS-BoldMT"/>
          <w:b/>
          <w:bCs/>
        </w:rPr>
        <w:t>Sub-Divisional Officer</w:t>
      </w:r>
      <w:r w:rsidR="00365EB6" w:rsidRPr="00081AD8">
        <w:rPr>
          <w:rFonts w:ascii="Century" w:hAnsi="Century" w:cs="TimesNewRomanPS-BoldMT"/>
          <w:b/>
          <w:bCs/>
        </w:rPr>
        <w:t xml:space="preserve">, </w:t>
      </w:r>
      <w:r w:rsidR="00365EB6">
        <w:rPr>
          <w:rFonts w:ascii="Century" w:hAnsi="Century" w:cs="TimesNewRomanPS-BoldMT"/>
          <w:b/>
          <w:bCs/>
        </w:rPr>
        <w:t>Sainthia Irrigation Sub-</w:t>
      </w:r>
      <w:r w:rsidR="00365EB6" w:rsidRPr="00081AD8">
        <w:rPr>
          <w:rFonts w:ascii="Century" w:hAnsi="Century" w:cs="TimesNewRomanPS-BoldMT"/>
          <w:b/>
          <w:bCs/>
        </w:rPr>
        <w:t>Division, Irrigation &amp; Waterways Directorate</w:t>
      </w:r>
      <w:r w:rsidR="00BF1AE9" w:rsidRPr="00BF1AE9">
        <w:rPr>
          <w:rFonts w:ascii="Century Schoolbook" w:hAnsi="Century Schoolbook" w:cs="TimesNewRomanPSMT"/>
        </w:rPr>
        <w:t xml:space="preserve"> </w:t>
      </w:r>
      <w:r w:rsidR="00BF1AE9">
        <w:rPr>
          <w:rFonts w:ascii="Century Schoolbook" w:hAnsi="Century Schoolbook" w:cs="TimesNewRomanPSMT"/>
        </w:rPr>
        <w:t xml:space="preserve"> </w:t>
      </w:r>
      <w:r w:rsidRPr="00BF1AE9">
        <w:rPr>
          <w:rFonts w:ascii="Century Schoolbook" w:hAnsi="Century Schoolbook" w:cs="TimesNewRomanPSMT"/>
        </w:rPr>
        <w:t>within 7 (Seven) days from the date of receipt of the intimation of acceptance of his tender failing which the Earnest money shall forthwith stand forfeited in favour of the Government and the Communication of acceptance of the tender shall automatically stand cancelled.</w:t>
      </w:r>
    </w:p>
    <w:p w:rsidR="00FB69DB" w:rsidRPr="00FB69DB" w:rsidRDefault="00FB69DB" w:rsidP="00FB69DB">
      <w:pPr>
        <w:autoSpaceDE w:val="0"/>
        <w:autoSpaceDN w:val="0"/>
        <w:adjustRightInd w:val="0"/>
        <w:spacing w:after="0" w:line="240" w:lineRule="auto"/>
        <w:ind w:firstLine="0"/>
        <w:rPr>
          <w:rFonts w:ascii="Century Schoolbook" w:hAnsi="Century Schoolbook" w:cs="TimesNewRomanPS-BoldMT"/>
          <w:b/>
          <w:bCs/>
        </w:rPr>
      </w:pPr>
    </w:p>
    <w:p w:rsidR="000653AE" w:rsidRPr="00FB69DB" w:rsidRDefault="00473051"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If any Tenderer withdraws his tender before its acceptance or refuses / falls to convert it into a reason contract within a reasonable time, without giving any satisfactory explanation for such withdrawal / refusal/ failure he shall be disqualified for submitting any Tender in this Division / Circle for a minimum period of one year and his case will be referred to the Government for order as to what further action will be taken against him.</w:t>
      </w:r>
    </w:p>
    <w:p w:rsidR="00FB69DB" w:rsidRPr="00FB69DB" w:rsidRDefault="00FB69DB" w:rsidP="00FB69DB">
      <w:pPr>
        <w:autoSpaceDE w:val="0"/>
        <w:autoSpaceDN w:val="0"/>
        <w:adjustRightInd w:val="0"/>
        <w:spacing w:after="0" w:line="240" w:lineRule="auto"/>
        <w:ind w:firstLine="0"/>
        <w:rPr>
          <w:rFonts w:ascii="Century Schoolbook" w:hAnsi="Century Schoolbook" w:cs="TimesNewRomanPS-BoldMT"/>
          <w:b/>
          <w:bCs/>
        </w:rPr>
      </w:pPr>
    </w:p>
    <w:p w:rsidR="000653AE" w:rsidRPr="00FB69DB" w:rsidRDefault="00473051"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The successful Tenderer will have to abide by the provisions of the West Bengal Contract Labour (Regulation and Abolition) Rules, 1972 and such other Acts as may be applicable as will be force from time to time.</w:t>
      </w:r>
    </w:p>
    <w:p w:rsidR="00FB69DB" w:rsidRPr="00FB69DB" w:rsidRDefault="00FB69DB" w:rsidP="00FB69DB">
      <w:pPr>
        <w:autoSpaceDE w:val="0"/>
        <w:autoSpaceDN w:val="0"/>
        <w:adjustRightInd w:val="0"/>
        <w:spacing w:after="0" w:line="240" w:lineRule="auto"/>
        <w:ind w:firstLine="0"/>
        <w:rPr>
          <w:rFonts w:ascii="Century Schoolbook" w:hAnsi="Century Schoolbook" w:cs="TimesNewRomanPS-BoldMT"/>
          <w:b/>
          <w:bCs/>
        </w:rPr>
      </w:pPr>
    </w:p>
    <w:p w:rsidR="000653AE" w:rsidRPr="00FB69DB" w:rsidRDefault="00473051"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 xml:space="preserve">Materials such as Cement M.S Rod, R.C.C, hume Pipes, M.S Sheet Piles etc. if available in stock, will be issued by the Department to the Contractor for the work as per Issue Rate fixed by the Engineer- In - Charge. Site of issue of materials as mentioned in the list of Materials to be supplied </w:t>
      </w:r>
      <w:r w:rsidR="00FF5306" w:rsidRPr="00081AD8">
        <w:rPr>
          <w:rFonts w:ascii="Century Schoolbook" w:hAnsi="Century Schoolbook" w:cs="TimesNewRomanPSMT"/>
        </w:rPr>
        <w:t>departmentally</w:t>
      </w:r>
      <w:r w:rsidRPr="00081AD8">
        <w:rPr>
          <w:rFonts w:ascii="Century Schoolbook" w:hAnsi="Century Schoolbook" w:cs="TimesNewRomanPSMT"/>
        </w:rPr>
        <w:t xml:space="preserve"> to the Contractor is furnished with the tender documents for the work. Any other materials not listed therein, if supplied by the Department, the Issue Rate for such materials will be fixed by the Engineer-In-Charge</w:t>
      </w:r>
      <w:r w:rsidR="00FB69DB">
        <w:rPr>
          <w:rFonts w:ascii="Century Schoolbook" w:hAnsi="Century Schoolbook" w:cs="TimesNewRomanPSMT"/>
        </w:rPr>
        <w:t>.</w:t>
      </w:r>
    </w:p>
    <w:p w:rsidR="00FB69DB" w:rsidRPr="00FB69DB" w:rsidRDefault="00FB69DB" w:rsidP="00FB69DB">
      <w:pPr>
        <w:autoSpaceDE w:val="0"/>
        <w:autoSpaceDN w:val="0"/>
        <w:adjustRightInd w:val="0"/>
        <w:spacing w:after="0" w:line="240" w:lineRule="auto"/>
        <w:ind w:firstLine="0"/>
        <w:rPr>
          <w:rFonts w:ascii="Century Schoolbook" w:hAnsi="Century Schoolbook" w:cs="TimesNewRomanPS-BoldMT"/>
          <w:b/>
          <w:bCs/>
        </w:rPr>
      </w:pPr>
    </w:p>
    <w:p w:rsidR="000653AE" w:rsidRPr="00FB69DB" w:rsidRDefault="00473051"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 xml:space="preserve">Hire Charge for Tools &amp; Plants Machinery, if issued </w:t>
      </w:r>
      <w:r w:rsidR="00FF5306" w:rsidRPr="00081AD8">
        <w:rPr>
          <w:rFonts w:ascii="Century Schoolbook" w:hAnsi="Century Schoolbook" w:cs="TimesNewRomanPSMT"/>
        </w:rPr>
        <w:t>departmentally</w:t>
      </w:r>
      <w:r w:rsidRPr="00081AD8">
        <w:rPr>
          <w:rFonts w:ascii="Century Schoolbook" w:hAnsi="Century Schoolbook" w:cs="TimesNewRomanPSMT"/>
        </w:rPr>
        <w:t>, will be recovered from the contractor at such rates as will be fixe</w:t>
      </w:r>
      <w:r w:rsidR="00670FAE">
        <w:rPr>
          <w:rFonts w:ascii="Century Schoolbook" w:hAnsi="Century Schoolbook" w:cs="TimesNewRomanPSMT"/>
        </w:rPr>
        <w:t>d</w:t>
      </w:r>
      <w:r w:rsidRPr="00081AD8">
        <w:rPr>
          <w:rFonts w:ascii="Century Schoolbook" w:hAnsi="Century Schoolbook" w:cs="TimesNewRomanPSMT"/>
        </w:rPr>
        <w:t xml:space="preserve"> by the Engineer-In-Charge. The period of hire charges of all Tools &amp; Plants Machinery issued from the Government godown will be counted from the date of their issuance from the godown and up to the date of return into the same godown and the hire charges will be recovered from the Contractor accordingly. All tools &amp; Plants Machinery issued to the Contractor must be returned in good condition. In case of any damage, the cost of repair to such damage or replacement will be recovered from Contractor.</w:t>
      </w:r>
    </w:p>
    <w:p w:rsidR="00FB69DB" w:rsidRDefault="00FB69DB" w:rsidP="00FB69DB">
      <w:pPr>
        <w:autoSpaceDE w:val="0"/>
        <w:autoSpaceDN w:val="0"/>
        <w:adjustRightInd w:val="0"/>
        <w:spacing w:after="0" w:line="240" w:lineRule="auto"/>
        <w:ind w:firstLine="0"/>
        <w:rPr>
          <w:rFonts w:ascii="Century Schoolbook" w:hAnsi="Century Schoolbook" w:cs="TimesNewRomanPS-BoldMT"/>
          <w:b/>
          <w:bCs/>
        </w:rPr>
      </w:pPr>
    </w:p>
    <w:p w:rsidR="00FB69DB" w:rsidRDefault="00FB69DB" w:rsidP="00FB69DB">
      <w:pPr>
        <w:autoSpaceDE w:val="0"/>
        <w:autoSpaceDN w:val="0"/>
        <w:adjustRightInd w:val="0"/>
        <w:spacing w:after="0" w:line="240" w:lineRule="auto"/>
        <w:ind w:firstLine="0"/>
        <w:rPr>
          <w:rFonts w:ascii="Century Schoolbook" w:hAnsi="Century Schoolbook" w:cs="TimesNewRomanPS-BoldMT"/>
          <w:b/>
          <w:bCs/>
        </w:rPr>
      </w:pPr>
    </w:p>
    <w:p w:rsidR="00FB69DB" w:rsidRDefault="00FB69DB" w:rsidP="00FB69DB">
      <w:pPr>
        <w:autoSpaceDE w:val="0"/>
        <w:autoSpaceDN w:val="0"/>
        <w:adjustRightInd w:val="0"/>
        <w:spacing w:after="0" w:line="240" w:lineRule="auto"/>
        <w:ind w:firstLine="0"/>
        <w:rPr>
          <w:rFonts w:ascii="Century Schoolbook" w:hAnsi="Century Schoolbook" w:cs="TimesNewRomanPS-BoldMT"/>
          <w:b/>
          <w:bCs/>
        </w:rPr>
      </w:pPr>
    </w:p>
    <w:p w:rsidR="00FB69DB" w:rsidRPr="00FB69DB" w:rsidRDefault="00FB69DB" w:rsidP="00FB69DB">
      <w:pPr>
        <w:autoSpaceDE w:val="0"/>
        <w:autoSpaceDN w:val="0"/>
        <w:adjustRightInd w:val="0"/>
        <w:spacing w:after="0" w:line="240" w:lineRule="auto"/>
        <w:ind w:firstLine="0"/>
        <w:rPr>
          <w:rFonts w:ascii="Century Schoolbook" w:hAnsi="Century Schoolbook" w:cs="TimesNewRomanPS-BoldMT"/>
          <w:b/>
          <w:bCs/>
        </w:rPr>
      </w:pPr>
    </w:p>
    <w:p w:rsidR="000653AE" w:rsidRPr="00081AD8" w:rsidRDefault="00473051"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BoldMT"/>
          <w:b/>
          <w:bCs/>
        </w:rPr>
        <w:t>I</w:t>
      </w:r>
      <w:r w:rsidRPr="00081AD8">
        <w:rPr>
          <w:rFonts w:ascii="Century Schoolbook" w:hAnsi="Century Schoolbook" w:cs="TimesNewRomanPSMT"/>
        </w:rPr>
        <w:t xml:space="preserve">n the following cases a Tender may be declared informal and unacceptable </w:t>
      </w:r>
    </w:p>
    <w:p w:rsidR="00473051" w:rsidRPr="00081AD8" w:rsidRDefault="00473051" w:rsidP="000653AE">
      <w:pPr>
        <w:pStyle w:val="ListParagraph"/>
        <w:autoSpaceDE w:val="0"/>
        <w:autoSpaceDN w:val="0"/>
        <w:adjustRightInd w:val="0"/>
        <w:spacing w:after="0" w:line="240" w:lineRule="auto"/>
        <w:ind w:left="180" w:firstLine="0"/>
        <w:rPr>
          <w:rFonts w:ascii="Century Schoolbook" w:hAnsi="Century Schoolbook" w:cs="TimesNewRomanPS-BoldMT"/>
          <w:b/>
          <w:bCs/>
        </w:rPr>
      </w:pPr>
      <w:r w:rsidRPr="00081AD8">
        <w:rPr>
          <w:rFonts w:ascii="Century Schoolbook" w:hAnsi="Century Schoolbook" w:cs="TimesNewRomanPSMT"/>
          <w:b/>
        </w:rPr>
        <w:t>a)</w:t>
      </w:r>
      <w:r w:rsidRPr="00081AD8">
        <w:rPr>
          <w:rFonts w:ascii="Century Schoolbook" w:hAnsi="Century Schoolbook" w:cs="TimesNewRomanPSMT"/>
        </w:rPr>
        <w:t xml:space="preserve"> Correction, alteration, additions etc. if not attested by the Tenderer. </w:t>
      </w:r>
    </w:p>
    <w:p w:rsidR="00473051" w:rsidRPr="00081AD8" w:rsidRDefault="00473051" w:rsidP="000653AE">
      <w:pPr>
        <w:pStyle w:val="ListParagraph"/>
        <w:autoSpaceDE w:val="0"/>
        <w:autoSpaceDN w:val="0"/>
        <w:adjustRightInd w:val="0"/>
        <w:spacing w:after="0" w:line="240" w:lineRule="auto"/>
        <w:ind w:left="180" w:firstLine="0"/>
        <w:rPr>
          <w:rFonts w:ascii="Century Schoolbook" w:hAnsi="Century Schoolbook" w:cs="TimesNewRomanPS-BoldMT"/>
          <w:b/>
          <w:bCs/>
        </w:rPr>
      </w:pPr>
      <w:r w:rsidRPr="00081AD8">
        <w:rPr>
          <w:rFonts w:ascii="Century Schoolbook" w:hAnsi="Century Schoolbook" w:cs="TimesNewRomanPSMT"/>
          <w:b/>
        </w:rPr>
        <w:t>b</w:t>
      </w:r>
      <w:r w:rsidRPr="00081AD8">
        <w:rPr>
          <w:rFonts w:ascii="Century Schoolbook" w:hAnsi="Century Schoolbook" w:cs="TimesNewRomanPSMT"/>
        </w:rPr>
        <w:t xml:space="preserve">) Earnest Money Deposit (EMD) in the format of Bank Draft (BD)/ Bankers Cheque (BC) / Deposit Call Receipt (DCR) of any schedule bank of India in favour of </w:t>
      </w:r>
      <w:r w:rsidR="00B5139F">
        <w:rPr>
          <w:rFonts w:ascii="Century Schoolbook" w:hAnsi="Century Schoolbook" w:cs="TimesNewRomanPSMT"/>
        </w:rPr>
        <w:t xml:space="preserve">the </w:t>
      </w:r>
      <w:r w:rsidR="00AE2338" w:rsidRPr="00365EB6">
        <w:rPr>
          <w:rFonts w:ascii="Century Schoolbook" w:hAnsi="Century Schoolbook" w:cs="TimesNewRomanPSMT"/>
          <w:b/>
        </w:rPr>
        <w:t>Executive Engineer/Mayurakshi Head Quarter</w:t>
      </w:r>
      <w:r w:rsidR="00AE2338">
        <w:rPr>
          <w:rFonts w:ascii="Century Schoolbook" w:hAnsi="Century Schoolbook" w:cs="TimesNewRomanPSMT"/>
          <w:b/>
        </w:rPr>
        <w:t>’</w:t>
      </w:r>
      <w:r w:rsidR="00AE2338" w:rsidRPr="00365EB6">
        <w:rPr>
          <w:rFonts w:ascii="Century Schoolbook" w:hAnsi="Century Schoolbook" w:cs="TimesNewRomanPSMT"/>
          <w:b/>
        </w:rPr>
        <w:t>s Division, Suri, Birbhum, payable at Suri.</w:t>
      </w:r>
      <w:r w:rsidR="00BF1AE9">
        <w:rPr>
          <w:rFonts w:ascii="Century Schoolbook" w:hAnsi="Century Schoolbook" w:cs="TimesNewRomanPS-BoldMT"/>
          <w:b/>
          <w:bCs/>
          <w:color w:val="FF0000"/>
        </w:rPr>
        <w:t xml:space="preserve"> </w:t>
      </w:r>
      <w:r w:rsidRPr="00081AD8">
        <w:rPr>
          <w:rFonts w:ascii="Century Schoolbook" w:hAnsi="Century Schoolbook" w:cs="TimesNewRomanPS-BoldMT"/>
          <w:b/>
          <w:bCs/>
        </w:rPr>
        <w:t xml:space="preserve"> </w:t>
      </w:r>
      <w:r w:rsidRPr="00081AD8">
        <w:rPr>
          <w:rFonts w:ascii="Century Schoolbook" w:hAnsi="Century Schoolbook" w:cs="TimesNewRomanPSMT"/>
        </w:rPr>
        <w:t>is not deposited</w:t>
      </w:r>
      <w:r w:rsidRPr="00081AD8">
        <w:rPr>
          <w:rFonts w:ascii="Century Schoolbook" w:hAnsi="Century Schoolbook" w:cs="TimesNewRomanPS-BoldMT"/>
          <w:b/>
          <w:bCs/>
        </w:rPr>
        <w:t xml:space="preserve">. </w:t>
      </w:r>
    </w:p>
    <w:p w:rsidR="00473051" w:rsidRPr="00081AD8" w:rsidRDefault="00473051" w:rsidP="000653AE">
      <w:pPr>
        <w:autoSpaceDE w:val="0"/>
        <w:autoSpaceDN w:val="0"/>
        <w:adjustRightInd w:val="0"/>
        <w:spacing w:after="0" w:line="240" w:lineRule="auto"/>
        <w:ind w:left="180" w:firstLine="0"/>
        <w:rPr>
          <w:rFonts w:ascii="Century Schoolbook" w:hAnsi="Century Schoolbook" w:cs="TimesNewRomanPSMT"/>
        </w:rPr>
      </w:pPr>
      <w:r w:rsidRPr="00081AD8">
        <w:rPr>
          <w:rFonts w:ascii="Century Schoolbook" w:hAnsi="Century Schoolbook" w:cs="TimesNewRomanPSMT"/>
          <w:b/>
        </w:rPr>
        <w:t>c</w:t>
      </w:r>
      <w:r w:rsidRPr="00081AD8">
        <w:rPr>
          <w:rFonts w:ascii="Century Schoolbook" w:hAnsi="Century Schoolbook" w:cs="TimesNewRomanPSMT"/>
        </w:rPr>
        <w:t>) If the Tender Form is not properly filled up by the Tenderer.</w:t>
      </w:r>
    </w:p>
    <w:p w:rsidR="00473051" w:rsidRPr="00081AD8" w:rsidRDefault="00473051" w:rsidP="000653AE">
      <w:pPr>
        <w:autoSpaceDE w:val="0"/>
        <w:autoSpaceDN w:val="0"/>
        <w:adjustRightInd w:val="0"/>
        <w:spacing w:after="0" w:line="240" w:lineRule="auto"/>
        <w:ind w:left="180" w:firstLine="0"/>
        <w:rPr>
          <w:rFonts w:ascii="Century Schoolbook" w:hAnsi="Century Schoolbook" w:cs="TimesNewRomanPSMT"/>
        </w:rPr>
      </w:pPr>
      <w:r w:rsidRPr="00081AD8">
        <w:rPr>
          <w:rFonts w:ascii="Century Schoolbook" w:hAnsi="Century Schoolbook" w:cs="TimesNewRomanPSMT"/>
          <w:b/>
        </w:rPr>
        <w:t>d</w:t>
      </w:r>
      <w:r w:rsidRPr="00081AD8">
        <w:rPr>
          <w:rFonts w:ascii="Century Schoolbook" w:hAnsi="Century Schoolbook" w:cs="TimesNewRomanPSMT"/>
        </w:rPr>
        <w:t xml:space="preserve">) If the specified pages of the Tender Documents are not signed by the Tenderer. </w:t>
      </w:r>
    </w:p>
    <w:p w:rsidR="00473051" w:rsidRDefault="00473051" w:rsidP="000653AE">
      <w:pPr>
        <w:autoSpaceDE w:val="0"/>
        <w:autoSpaceDN w:val="0"/>
        <w:adjustRightInd w:val="0"/>
        <w:spacing w:after="0" w:line="240" w:lineRule="auto"/>
        <w:ind w:left="180" w:firstLine="0"/>
        <w:rPr>
          <w:rFonts w:ascii="Century Schoolbook" w:hAnsi="Century Schoolbook" w:cs="TimesNewRomanPSMT"/>
        </w:rPr>
      </w:pPr>
      <w:r w:rsidRPr="00081AD8">
        <w:rPr>
          <w:rFonts w:ascii="Century Schoolbook" w:hAnsi="Century Schoolbook" w:cs="TimesNewRomanPSMT"/>
          <w:b/>
        </w:rPr>
        <w:t>e</w:t>
      </w:r>
      <w:r w:rsidRPr="00081AD8">
        <w:rPr>
          <w:rFonts w:ascii="Century Schoolbook" w:hAnsi="Century Schoolbook" w:cs="TimesNewRomanPSMT"/>
        </w:rPr>
        <w:t>) If the Tender is not submitted in a Cover properly sealed and the name of the work is not indicated on the cover.</w:t>
      </w:r>
    </w:p>
    <w:p w:rsidR="00FB69DB" w:rsidRPr="00081AD8" w:rsidRDefault="00FB69DB" w:rsidP="000653AE">
      <w:pPr>
        <w:autoSpaceDE w:val="0"/>
        <w:autoSpaceDN w:val="0"/>
        <w:adjustRightInd w:val="0"/>
        <w:spacing w:after="0" w:line="240" w:lineRule="auto"/>
        <w:ind w:left="180" w:firstLine="0"/>
        <w:rPr>
          <w:rFonts w:ascii="Century Schoolbook" w:hAnsi="Century Schoolbook" w:cs="TimesNewRomanPS-BoldMT"/>
          <w:b/>
          <w:bCs/>
        </w:rPr>
      </w:pPr>
    </w:p>
    <w:p w:rsidR="00480787" w:rsidRPr="00FB69DB" w:rsidRDefault="007F1699" w:rsidP="00480787">
      <w:pPr>
        <w:pStyle w:val="ListParagraph"/>
        <w:numPr>
          <w:ilvl w:val="0"/>
          <w:numId w:val="1"/>
        </w:numPr>
        <w:tabs>
          <w:tab w:val="left" w:pos="180"/>
        </w:tabs>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 xml:space="preserve">For the return of the earnest money of the unsuccessful Tenderer (s) he/she/they is/are to apply for the same to the </w:t>
      </w:r>
      <w:r w:rsidR="00BF1AE9" w:rsidRPr="000B6AD6">
        <w:rPr>
          <w:rFonts w:ascii="Century Schoolbook" w:hAnsi="Century Schoolbook" w:cs="TimesNewRomanPS-BoldMT"/>
          <w:b/>
          <w:bCs/>
        </w:rPr>
        <w:t>Executive Engineer, Mayurakshi Head Quarter’s Division, Suri, Birbhum</w:t>
      </w:r>
      <w:r w:rsidR="00BF1AE9">
        <w:rPr>
          <w:rFonts w:ascii="Century Schoolbook" w:hAnsi="Century Schoolbook" w:cs="TimesNewRomanPS-BoldMT"/>
          <w:b/>
          <w:bCs/>
          <w:color w:val="FF0000"/>
        </w:rPr>
        <w:t xml:space="preserve"> </w:t>
      </w:r>
      <w:r w:rsidRPr="00081AD8">
        <w:rPr>
          <w:rFonts w:ascii="Century Schoolbook" w:hAnsi="Century Schoolbook" w:cs="TimesNewRomanPSMT"/>
        </w:rPr>
        <w:t>giving the reference to the work NIT No. date of Tender amount and mode of Earnest Money deposited – all in a complete form. The Earnest money of all Tenders other than lowest Tendered in each case may be refunded, after acceptance of the rate in the comparative statement, as early as possible.</w:t>
      </w:r>
    </w:p>
    <w:p w:rsidR="00FB69DB" w:rsidRPr="00081AD8" w:rsidRDefault="00FB69DB" w:rsidP="00FB69DB">
      <w:pPr>
        <w:pStyle w:val="ListParagraph"/>
        <w:tabs>
          <w:tab w:val="left" w:pos="180"/>
        </w:tabs>
        <w:autoSpaceDE w:val="0"/>
        <w:autoSpaceDN w:val="0"/>
        <w:adjustRightInd w:val="0"/>
        <w:spacing w:after="0" w:line="240" w:lineRule="auto"/>
        <w:ind w:left="180" w:firstLine="0"/>
        <w:rPr>
          <w:rFonts w:ascii="Century Schoolbook" w:hAnsi="Century Schoolbook" w:cs="TimesNewRomanPS-BoldMT"/>
          <w:b/>
          <w:bCs/>
        </w:rPr>
      </w:pPr>
    </w:p>
    <w:p w:rsidR="00480787" w:rsidRPr="00FB69DB" w:rsidRDefault="007F1699" w:rsidP="00480787">
      <w:pPr>
        <w:pStyle w:val="ListParagraph"/>
        <w:numPr>
          <w:ilvl w:val="0"/>
          <w:numId w:val="1"/>
        </w:numPr>
        <w:tabs>
          <w:tab w:val="left" w:pos="180"/>
        </w:tabs>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To verify the competence capacity and financial stability of the intending Tender(s) the Tender Paper Issuing Authority may demand production of any necessary documents as it may deem necessary.</w:t>
      </w:r>
    </w:p>
    <w:p w:rsidR="00FB69DB" w:rsidRPr="00FB69DB" w:rsidRDefault="00FB69DB" w:rsidP="00FB69DB">
      <w:pPr>
        <w:tabs>
          <w:tab w:val="left" w:pos="180"/>
        </w:tabs>
        <w:autoSpaceDE w:val="0"/>
        <w:autoSpaceDN w:val="0"/>
        <w:adjustRightInd w:val="0"/>
        <w:spacing w:after="0" w:line="240" w:lineRule="auto"/>
        <w:ind w:firstLine="0"/>
        <w:rPr>
          <w:rFonts w:ascii="Century Schoolbook" w:hAnsi="Century Schoolbook" w:cs="TimesNewRomanPS-BoldMT"/>
          <w:b/>
          <w:bCs/>
        </w:rPr>
      </w:pPr>
    </w:p>
    <w:p w:rsidR="00480787" w:rsidRPr="00FB69DB" w:rsidRDefault="007F1699" w:rsidP="00480787">
      <w:pPr>
        <w:pStyle w:val="ListParagraph"/>
        <w:numPr>
          <w:ilvl w:val="0"/>
          <w:numId w:val="1"/>
        </w:numPr>
        <w:tabs>
          <w:tab w:val="left" w:pos="180"/>
        </w:tabs>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The Payment of R/A as well as Final Bill for any work will be made according to the availability of fund and no claim due to delay in payment will be entertained in any respect.</w:t>
      </w:r>
    </w:p>
    <w:p w:rsidR="00FB69DB" w:rsidRPr="00FB69DB" w:rsidRDefault="00FB69DB" w:rsidP="00FB69DB">
      <w:pPr>
        <w:tabs>
          <w:tab w:val="left" w:pos="180"/>
        </w:tabs>
        <w:autoSpaceDE w:val="0"/>
        <w:autoSpaceDN w:val="0"/>
        <w:adjustRightInd w:val="0"/>
        <w:spacing w:after="0" w:line="240" w:lineRule="auto"/>
        <w:ind w:firstLine="0"/>
        <w:rPr>
          <w:rFonts w:ascii="Century Schoolbook" w:hAnsi="Century Schoolbook" w:cs="TimesNewRomanPS-BoldMT"/>
          <w:b/>
          <w:bCs/>
        </w:rPr>
      </w:pPr>
    </w:p>
    <w:p w:rsidR="007A03CA" w:rsidRPr="00FB69DB" w:rsidRDefault="007F1699" w:rsidP="007A03CA">
      <w:pPr>
        <w:pStyle w:val="ListParagraph"/>
        <w:numPr>
          <w:ilvl w:val="0"/>
          <w:numId w:val="1"/>
        </w:numPr>
        <w:tabs>
          <w:tab w:val="left" w:pos="180"/>
        </w:tabs>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Normally Tender paper for not more than one work in any one NIT will be issued to an applicant who may indicate the sl. nos. of the work in the order of priority. However, depending on response to various serials in the NIT Tender paper issuing authority may issue Tender paper for any serial even though it may not be preferred by the applicant.</w:t>
      </w:r>
    </w:p>
    <w:p w:rsidR="00FB69DB" w:rsidRPr="00FB69DB" w:rsidRDefault="00FB69DB" w:rsidP="00FB69DB">
      <w:pPr>
        <w:tabs>
          <w:tab w:val="left" w:pos="180"/>
        </w:tabs>
        <w:autoSpaceDE w:val="0"/>
        <w:autoSpaceDN w:val="0"/>
        <w:adjustRightInd w:val="0"/>
        <w:spacing w:after="0" w:line="240" w:lineRule="auto"/>
        <w:ind w:firstLine="0"/>
        <w:rPr>
          <w:rFonts w:ascii="Century Schoolbook" w:hAnsi="Century Schoolbook" w:cs="TimesNewRomanPS-BoldMT"/>
          <w:b/>
          <w:bCs/>
        </w:rPr>
      </w:pPr>
    </w:p>
    <w:p w:rsidR="00933DC4" w:rsidRDefault="00933DC4" w:rsidP="00A729F8">
      <w:pPr>
        <w:pStyle w:val="ListParagraph"/>
        <w:numPr>
          <w:ilvl w:val="0"/>
          <w:numId w:val="1"/>
        </w:numPr>
        <w:tabs>
          <w:tab w:val="left" w:pos="180"/>
        </w:tabs>
        <w:autoSpaceDE w:val="0"/>
        <w:autoSpaceDN w:val="0"/>
        <w:adjustRightInd w:val="0"/>
        <w:spacing w:after="0" w:line="240" w:lineRule="auto"/>
        <w:ind w:left="180"/>
        <w:rPr>
          <w:rFonts w:ascii="Century Schoolbook" w:hAnsi="Century Schoolbook" w:cs="TimesNewRomanPSMT"/>
        </w:rPr>
      </w:pPr>
      <w:r w:rsidRPr="00A729F8">
        <w:rPr>
          <w:rFonts w:ascii="Century Schoolbook" w:hAnsi="Century Schoolbook" w:cs="TimesNewRomanPSMT"/>
        </w:rPr>
        <w:t>The work is to be strictly executed within the tendered value as per G.O. 378 (7)-IB/</w:t>
      </w:r>
      <w:r w:rsidR="00AB52A1" w:rsidRPr="00A729F8">
        <w:rPr>
          <w:rFonts w:ascii="Century Schoolbook" w:hAnsi="Century Schoolbook" w:cs="TimesNewRomanPSMT"/>
        </w:rPr>
        <w:t xml:space="preserve"> </w:t>
      </w:r>
      <w:r w:rsidRPr="00A729F8">
        <w:rPr>
          <w:rFonts w:ascii="Century Schoolbook" w:hAnsi="Century Schoolbook" w:cs="TimesNewRomanPSMT"/>
        </w:rPr>
        <w:t>IW/O/</w:t>
      </w:r>
      <w:r w:rsidR="00AB52A1" w:rsidRPr="00A729F8">
        <w:rPr>
          <w:rFonts w:ascii="Century Schoolbook" w:hAnsi="Century Schoolbook" w:cs="TimesNewRomanPSMT"/>
        </w:rPr>
        <w:t>I</w:t>
      </w:r>
      <w:r w:rsidRPr="00A729F8">
        <w:rPr>
          <w:rFonts w:ascii="Century Schoolbook" w:hAnsi="Century Schoolbook" w:cs="TimesNewRomanPSMT"/>
        </w:rPr>
        <w:t>A/11C(T)-01/2004 (Pt.) dated 06th February, 2017.</w:t>
      </w:r>
    </w:p>
    <w:p w:rsidR="00FB69DB" w:rsidRPr="00FB69DB" w:rsidRDefault="00FB69DB" w:rsidP="00FB69DB">
      <w:pPr>
        <w:tabs>
          <w:tab w:val="left" w:pos="180"/>
        </w:tabs>
        <w:autoSpaceDE w:val="0"/>
        <w:autoSpaceDN w:val="0"/>
        <w:adjustRightInd w:val="0"/>
        <w:spacing w:after="0" w:line="240" w:lineRule="auto"/>
        <w:ind w:firstLine="0"/>
        <w:rPr>
          <w:rFonts w:ascii="Century Schoolbook" w:hAnsi="Century Schoolbook" w:cs="TimesNewRomanPSMT"/>
        </w:rPr>
      </w:pPr>
    </w:p>
    <w:p w:rsidR="007A03CA" w:rsidRDefault="007A03CA" w:rsidP="007A03CA">
      <w:pPr>
        <w:pStyle w:val="ListParagraph"/>
        <w:numPr>
          <w:ilvl w:val="0"/>
          <w:numId w:val="1"/>
        </w:numPr>
        <w:tabs>
          <w:tab w:val="left" w:pos="180"/>
        </w:tabs>
        <w:autoSpaceDE w:val="0"/>
        <w:autoSpaceDN w:val="0"/>
        <w:adjustRightInd w:val="0"/>
        <w:spacing w:after="0" w:line="240" w:lineRule="auto"/>
        <w:ind w:left="180"/>
        <w:rPr>
          <w:rFonts w:ascii="Century Schoolbook" w:hAnsi="Century Schoolbook" w:cs="TimesNewRomanPSMT"/>
        </w:rPr>
      </w:pPr>
      <w:r w:rsidRPr="000B6AD6">
        <w:rPr>
          <w:rFonts w:ascii="Century Schoolbook" w:hAnsi="Century Schoolbook" w:cs="TimesNewRomanPSMT"/>
        </w:rPr>
        <w:t>No single tender shall include more than one work, but contractors who wish to tender for two or more works shall submit a s</w:t>
      </w:r>
      <w:r w:rsidR="009804FF" w:rsidRPr="000B6AD6">
        <w:rPr>
          <w:rFonts w:ascii="Century Schoolbook" w:hAnsi="Century Schoolbook" w:cs="TimesNewRomanPSMT"/>
        </w:rPr>
        <w:t>eparate tender for each. Tenderer</w:t>
      </w:r>
      <w:r w:rsidRPr="000B6AD6">
        <w:rPr>
          <w:rFonts w:ascii="Century Schoolbook" w:hAnsi="Century Schoolbook" w:cs="TimesNewRomanPSMT"/>
        </w:rPr>
        <w:t xml:space="preserve"> shall have the name and number of the work to which they refer, written outside the sealed envelopes.</w:t>
      </w:r>
    </w:p>
    <w:p w:rsidR="00FB69DB" w:rsidRPr="00FB69DB" w:rsidRDefault="00FB69DB" w:rsidP="00FB69DB">
      <w:pPr>
        <w:tabs>
          <w:tab w:val="left" w:pos="180"/>
        </w:tabs>
        <w:autoSpaceDE w:val="0"/>
        <w:autoSpaceDN w:val="0"/>
        <w:adjustRightInd w:val="0"/>
        <w:spacing w:after="0" w:line="240" w:lineRule="auto"/>
        <w:ind w:firstLine="0"/>
        <w:rPr>
          <w:rFonts w:ascii="Century Schoolbook" w:hAnsi="Century Schoolbook" w:cs="TimesNewRomanPSMT"/>
        </w:rPr>
      </w:pPr>
    </w:p>
    <w:p w:rsidR="007F1699" w:rsidRPr="00081AD8" w:rsidRDefault="007F1699" w:rsidP="00E0644D">
      <w:pPr>
        <w:pStyle w:val="ListParagraph"/>
        <w:numPr>
          <w:ilvl w:val="0"/>
          <w:numId w:val="1"/>
        </w:numPr>
        <w:tabs>
          <w:tab w:val="left" w:pos="180"/>
        </w:tabs>
        <w:autoSpaceDE w:val="0"/>
        <w:autoSpaceDN w:val="0"/>
        <w:adjustRightInd w:val="0"/>
        <w:spacing w:after="0" w:line="240" w:lineRule="auto"/>
        <w:ind w:left="180"/>
        <w:rPr>
          <w:rFonts w:ascii="Century Schoolbook" w:hAnsi="Century Schoolbook"/>
          <w:i/>
        </w:rPr>
      </w:pPr>
      <w:r w:rsidRPr="00081AD8">
        <w:rPr>
          <w:rFonts w:ascii="Century Schoolbook" w:hAnsi="Century Schoolbook"/>
        </w:rPr>
        <w:t>Categorization of works:</w:t>
      </w:r>
    </w:p>
    <w:p w:rsidR="00480787" w:rsidRPr="00081AD8" w:rsidRDefault="007F1699" w:rsidP="00DB6035">
      <w:pPr>
        <w:pStyle w:val="ListParagraph"/>
        <w:numPr>
          <w:ilvl w:val="0"/>
          <w:numId w:val="2"/>
        </w:numPr>
        <w:tabs>
          <w:tab w:val="left" w:pos="540"/>
        </w:tabs>
        <w:spacing w:after="200" w:line="288" w:lineRule="auto"/>
        <w:ind w:firstLine="0"/>
        <w:rPr>
          <w:rFonts w:ascii="Century Schoolbook" w:hAnsi="Century Schoolbook"/>
          <w:i/>
        </w:rPr>
      </w:pPr>
      <w:r w:rsidRPr="00081AD8">
        <w:rPr>
          <w:rFonts w:ascii="Century Schoolbook" w:hAnsi="Century Schoolbook"/>
        </w:rPr>
        <w:t xml:space="preserve">Earth work: Earth work in excavation/ filling for embankment, canal, </w:t>
      </w:r>
      <w:r w:rsidR="00480787" w:rsidRPr="00081AD8">
        <w:rPr>
          <w:rFonts w:ascii="Century Schoolbook" w:hAnsi="Century Schoolbook"/>
        </w:rPr>
        <w:t>drainage</w:t>
      </w:r>
    </w:p>
    <w:p w:rsidR="007F1699" w:rsidRPr="00081AD8" w:rsidRDefault="0001169C" w:rsidP="00480787">
      <w:pPr>
        <w:pStyle w:val="ListParagraph"/>
        <w:tabs>
          <w:tab w:val="left" w:pos="540"/>
          <w:tab w:val="left" w:pos="1170"/>
        </w:tabs>
        <w:spacing w:after="200" w:line="288" w:lineRule="auto"/>
        <w:ind w:left="630" w:firstLine="0"/>
        <w:rPr>
          <w:rFonts w:ascii="Century Schoolbook" w:hAnsi="Century Schoolbook"/>
          <w:i/>
        </w:rPr>
      </w:pPr>
      <w:r w:rsidRPr="00081AD8">
        <w:rPr>
          <w:rFonts w:ascii="Century Schoolbook" w:hAnsi="Century Schoolbook"/>
        </w:rPr>
        <w:t>Channels Executed</w:t>
      </w:r>
      <w:r w:rsidR="007F1699" w:rsidRPr="00081AD8">
        <w:rPr>
          <w:rFonts w:ascii="Century Schoolbook" w:hAnsi="Century Schoolbook"/>
        </w:rPr>
        <w:t xml:space="preserve"> under Irrigation &amp; Waterways Department.</w:t>
      </w:r>
    </w:p>
    <w:p w:rsidR="007F1699" w:rsidRPr="00081AD8" w:rsidRDefault="007F1699" w:rsidP="00F5584F">
      <w:pPr>
        <w:pStyle w:val="ListParagraph"/>
        <w:numPr>
          <w:ilvl w:val="0"/>
          <w:numId w:val="2"/>
        </w:numPr>
        <w:tabs>
          <w:tab w:val="left" w:pos="630"/>
          <w:tab w:val="left" w:pos="1170"/>
        </w:tabs>
        <w:spacing w:after="0" w:line="0" w:lineRule="atLeast"/>
        <w:ind w:left="720"/>
        <w:rPr>
          <w:rFonts w:ascii="Century Schoolbook" w:hAnsi="Century Schoolbook"/>
        </w:rPr>
      </w:pPr>
      <w:r w:rsidRPr="00081AD8">
        <w:rPr>
          <w:rFonts w:ascii="Century Schoolbook" w:hAnsi="Century Schoolbook"/>
        </w:rPr>
        <w:t>Protection Works: All kinds of river / channel bank/ embankment protection works (with boulder, CC blocks, revetment works, sausages, brick blocks, dry brick pitching, etc.)</w:t>
      </w:r>
    </w:p>
    <w:p w:rsidR="007F1699" w:rsidRPr="00081AD8" w:rsidRDefault="007F1699" w:rsidP="00F5584F">
      <w:pPr>
        <w:pStyle w:val="ListParagraph"/>
        <w:numPr>
          <w:ilvl w:val="0"/>
          <w:numId w:val="2"/>
        </w:numPr>
        <w:tabs>
          <w:tab w:val="left" w:pos="1080"/>
          <w:tab w:val="left" w:pos="1170"/>
        </w:tabs>
        <w:spacing w:after="0" w:line="0" w:lineRule="atLeast"/>
        <w:ind w:left="720"/>
        <w:rPr>
          <w:rFonts w:ascii="Century Schoolbook" w:hAnsi="Century Schoolbook"/>
          <w:i/>
        </w:rPr>
      </w:pPr>
      <w:r w:rsidRPr="00081AD8">
        <w:rPr>
          <w:rFonts w:ascii="Century Schoolbook" w:hAnsi="Century Schoolbook"/>
        </w:rPr>
        <w:t>Lining work:All kinds of water face lining /brick block pitching/ dry brick pitching, inIrrigation canal / drainage channel, etc.</w:t>
      </w:r>
    </w:p>
    <w:p w:rsidR="007F1699" w:rsidRPr="00081AD8" w:rsidRDefault="007F1699" w:rsidP="00F5584F">
      <w:pPr>
        <w:pStyle w:val="ListParagraph"/>
        <w:numPr>
          <w:ilvl w:val="0"/>
          <w:numId w:val="2"/>
        </w:numPr>
        <w:tabs>
          <w:tab w:val="left" w:pos="1080"/>
          <w:tab w:val="left" w:pos="1170"/>
        </w:tabs>
        <w:spacing w:after="0" w:line="0" w:lineRule="atLeast"/>
        <w:ind w:left="720"/>
        <w:rPr>
          <w:rFonts w:ascii="Century Schoolbook" w:hAnsi="Century Schoolbook"/>
          <w:i/>
        </w:rPr>
      </w:pPr>
      <w:r w:rsidRPr="00081AD8">
        <w:rPr>
          <w:rFonts w:ascii="Century Schoolbook" w:hAnsi="Century Schoolbook"/>
        </w:rPr>
        <w:t>Hydraulic structures: Aqueducts, Regulators, Siphons, bridges across waterways, sluices, Dams, Barrages, etc.</w:t>
      </w:r>
    </w:p>
    <w:p w:rsidR="007F1699" w:rsidRPr="00081AD8" w:rsidRDefault="007F1699" w:rsidP="00F5584F">
      <w:pPr>
        <w:pStyle w:val="ListParagraph"/>
        <w:numPr>
          <w:ilvl w:val="0"/>
          <w:numId w:val="2"/>
        </w:numPr>
        <w:spacing w:after="0" w:line="0" w:lineRule="atLeast"/>
        <w:ind w:left="720"/>
        <w:rPr>
          <w:rFonts w:ascii="Century Schoolbook" w:hAnsi="Century Schoolbook"/>
          <w:i/>
        </w:rPr>
      </w:pPr>
      <w:r w:rsidRPr="00081AD8">
        <w:rPr>
          <w:rFonts w:ascii="Century Schoolbook" w:hAnsi="Century Schoolbook"/>
        </w:rPr>
        <w:t xml:space="preserve">M.S. structural works etc.: Gates of all kinds, electrical installation pumps and allied machinery. </w:t>
      </w:r>
    </w:p>
    <w:p w:rsidR="007F1699" w:rsidRDefault="007F1699" w:rsidP="00F5584F">
      <w:pPr>
        <w:pStyle w:val="ListParagraph"/>
        <w:tabs>
          <w:tab w:val="left" w:pos="1080"/>
          <w:tab w:val="left" w:pos="1170"/>
        </w:tabs>
        <w:spacing w:after="0" w:line="0" w:lineRule="atLeast"/>
        <w:ind w:left="0" w:firstLine="0"/>
        <w:rPr>
          <w:rFonts w:ascii="Bodoni MT Black" w:hAnsi="Bodoni MT Black"/>
          <w:sz w:val="24"/>
          <w:szCs w:val="24"/>
        </w:rPr>
      </w:pPr>
      <w:r w:rsidRPr="005114DA">
        <w:rPr>
          <w:rFonts w:ascii="Bodoni MT Black" w:hAnsi="Bodoni MT Black"/>
          <w:b/>
          <w:sz w:val="24"/>
          <w:szCs w:val="24"/>
        </w:rPr>
        <w:t>The above list is only indicative and not exhaustive</w:t>
      </w:r>
      <w:r w:rsidRPr="005114DA">
        <w:rPr>
          <w:rFonts w:ascii="Bodoni MT Black" w:hAnsi="Bodoni MT Black"/>
          <w:sz w:val="24"/>
          <w:szCs w:val="24"/>
        </w:rPr>
        <w:t>.</w:t>
      </w:r>
    </w:p>
    <w:p w:rsidR="00FB69DB" w:rsidRPr="005114DA" w:rsidRDefault="00FB69DB" w:rsidP="00F5584F">
      <w:pPr>
        <w:pStyle w:val="ListParagraph"/>
        <w:tabs>
          <w:tab w:val="left" w:pos="1080"/>
          <w:tab w:val="left" w:pos="1170"/>
        </w:tabs>
        <w:spacing w:after="0" w:line="0" w:lineRule="atLeast"/>
        <w:ind w:left="0" w:firstLine="0"/>
        <w:rPr>
          <w:rFonts w:ascii="Bodoni MT Black" w:hAnsi="Bodoni MT Black"/>
          <w:i/>
          <w:sz w:val="24"/>
          <w:szCs w:val="24"/>
        </w:rPr>
      </w:pPr>
    </w:p>
    <w:p w:rsidR="007F1699" w:rsidRPr="00081AD8" w:rsidRDefault="007F1699" w:rsidP="007F1699">
      <w:pPr>
        <w:numPr>
          <w:ilvl w:val="0"/>
          <w:numId w:val="1"/>
        </w:numPr>
        <w:spacing w:after="0" w:line="240" w:lineRule="auto"/>
        <w:rPr>
          <w:rFonts w:ascii="Century Schoolbook" w:hAnsi="Century Schoolbook"/>
        </w:rPr>
      </w:pPr>
      <w:r w:rsidRPr="00081AD8">
        <w:rPr>
          <w:rFonts w:ascii="Century Schoolbook" w:hAnsi="Century Schoolbook"/>
        </w:rPr>
        <w:lastRenderedPageBreak/>
        <w:t>Testing of materials if necessary, arrangement for the same should also be made by the supplier / contractor at their own risk and cost.</w:t>
      </w:r>
    </w:p>
    <w:p w:rsidR="007F1699" w:rsidRPr="00FB69DB" w:rsidRDefault="007F1699" w:rsidP="007F1699">
      <w:pPr>
        <w:pStyle w:val="ListParagraph"/>
        <w:numPr>
          <w:ilvl w:val="0"/>
          <w:numId w:val="1"/>
        </w:numPr>
        <w:autoSpaceDE w:val="0"/>
        <w:autoSpaceDN w:val="0"/>
        <w:adjustRightInd w:val="0"/>
        <w:spacing w:after="0" w:line="240" w:lineRule="auto"/>
        <w:rPr>
          <w:rFonts w:ascii="Century Schoolbook" w:hAnsi="Century Schoolbook"/>
          <w:b/>
          <w:bCs/>
        </w:rPr>
      </w:pPr>
      <w:r w:rsidRPr="00081AD8">
        <w:rPr>
          <w:rFonts w:ascii="Century Schoolbook" w:hAnsi="Century Schoolbook"/>
        </w:rPr>
        <w:t>The tender notice, along with terms and conditions and other documents to be issued with the tender documents along with addendum and corrigendum, if any, shall form part and parcel of the tender. The authority reserves the right to cancel the NIT without assigning any reasons.</w:t>
      </w:r>
    </w:p>
    <w:p w:rsidR="00FB69DB" w:rsidRPr="00081AD8" w:rsidRDefault="00FB69DB" w:rsidP="00FB69DB">
      <w:pPr>
        <w:pStyle w:val="ListParagraph"/>
        <w:autoSpaceDE w:val="0"/>
        <w:autoSpaceDN w:val="0"/>
        <w:adjustRightInd w:val="0"/>
        <w:spacing w:after="0" w:line="240" w:lineRule="auto"/>
        <w:ind w:left="360" w:firstLine="0"/>
        <w:rPr>
          <w:rFonts w:ascii="Century Schoolbook" w:hAnsi="Century Schoolbook"/>
          <w:b/>
          <w:bCs/>
        </w:rPr>
      </w:pPr>
    </w:p>
    <w:p w:rsidR="007F1699" w:rsidRPr="00FB69DB" w:rsidRDefault="007F1699" w:rsidP="007F1699">
      <w:pPr>
        <w:pStyle w:val="ListParagraph"/>
        <w:numPr>
          <w:ilvl w:val="0"/>
          <w:numId w:val="1"/>
        </w:numPr>
        <w:autoSpaceDE w:val="0"/>
        <w:autoSpaceDN w:val="0"/>
        <w:adjustRightInd w:val="0"/>
        <w:spacing w:after="0" w:line="240" w:lineRule="auto"/>
        <w:rPr>
          <w:rFonts w:ascii="Century Schoolbook" w:hAnsi="Century Schoolbook"/>
          <w:b/>
          <w:color w:val="FF0000"/>
          <w:sz w:val="20"/>
        </w:rPr>
      </w:pPr>
      <w:r w:rsidRPr="00081AD8">
        <w:rPr>
          <w:rFonts w:ascii="Century Schoolbook" w:hAnsi="Century Schoolbook"/>
        </w:rPr>
        <w:t xml:space="preserve">The Tender Accepting Authority is </w:t>
      </w:r>
      <w:r w:rsidR="005825B5" w:rsidRPr="00081AD8">
        <w:rPr>
          <w:rFonts w:ascii="Century Schoolbook" w:hAnsi="Century Schoolbook"/>
        </w:rPr>
        <w:t xml:space="preserve">the </w:t>
      </w:r>
      <w:r w:rsidR="00AE2338">
        <w:rPr>
          <w:rFonts w:ascii="Century" w:hAnsi="Century" w:cs="TimesNewRomanPS-BoldMT"/>
          <w:b/>
          <w:bCs/>
        </w:rPr>
        <w:t>Sub-Divisional Officer</w:t>
      </w:r>
      <w:r w:rsidR="00AE2338" w:rsidRPr="000B6AD6">
        <w:rPr>
          <w:rFonts w:ascii="Century Schoolbook" w:hAnsi="Century Schoolbook"/>
          <w:b/>
          <w:sz w:val="20"/>
        </w:rPr>
        <w:t>,</w:t>
      </w:r>
      <w:r w:rsidR="0044251A" w:rsidRPr="000B6AD6">
        <w:rPr>
          <w:rFonts w:ascii="Century Schoolbook" w:hAnsi="Century Schoolbook"/>
          <w:b/>
          <w:sz w:val="20"/>
        </w:rPr>
        <w:t xml:space="preserve"> Sainthia Irrigation Sub-Division, Sainthia , Birbhum</w:t>
      </w:r>
      <w:r w:rsidRPr="000B6AD6">
        <w:rPr>
          <w:rFonts w:ascii="Century Schoolbook" w:hAnsi="Century Schoolbook" w:cs="TimesNewRomanPS-BoldMT"/>
          <w:b/>
          <w:sz w:val="20"/>
        </w:rPr>
        <w:t>.</w:t>
      </w:r>
    </w:p>
    <w:p w:rsidR="00FB69DB" w:rsidRPr="00FB69DB" w:rsidRDefault="00FB69DB" w:rsidP="00FB69DB">
      <w:pPr>
        <w:autoSpaceDE w:val="0"/>
        <w:autoSpaceDN w:val="0"/>
        <w:adjustRightInd w:val="0"/>
        <w:spacing w:after="0" w:line="240" w:lineRule="auto"/>
        <w:ind w:firstLine="0"/>
        <w:rPr>
          <w:rFonts w:ascii="Century Schoolbook" w:hAnsi="Century Schoolbook"/>
          <w:b/>
          <w:color w:val="FF0000"/>
          <w:sz w:val="20"/>
        </w:rPr>
      </w:pPr>
    </w:p>
    <w:p w:rsidR="00497C3F" w:rsidRPr="00FB69DB" w:rsidRDefault="007F1699" w:rsidP="00C04538">
      <w:pPr>
        <w:pStyle w:val="ListParagraph"/>
        <w:numPr>
          <w:ilvl w:val="0"/>
          <w:numId w:val="1"/>
        </w:numPr>
        <w:autoSpaceDE w:val="0"/>
        <w:autoSpaceDN w:val="0"/>
        <w:adjustRightInd w:val="0"/>
        <w:spacing w:after="0" w:line="240" w:lineRule="auto"/>
        <w:rPr>
          <w:rFonts w:ascii="Century Schoolbook" w:hAnsi="Century Schoolbook"/>
          <w:color w:val="FF0000"/>
        </w:rPr>
      </w:pPr>
      <w:r w:rsidRPr="0044251A">
        <w:rPr>
          <w:rFonts w:ascii="Century Schoolbook" w:hAnsi="Century Schoolbook"/>
        </w:rPr>
        <w:t xml:space="preserve">Tenders will be opened by </w:t>
      </w:r>
      <w:r w:rsidR="005825B5" w:rsidRPr="0044251A">
        <w:rPr>
          <w:rFonts w:ascii="Century Schoolbook" w:hAnsi="Century Schoolbook"/>
        </w:rPr>
        <w:t xml:space="preserve">the </w:t>
      </w:r>
      <w:r w:rsidR="00AE2338">
        <w:rPr>
          <w:rFonts w:ascii="Century" w:hAnsi="Century" w:cs="TimesNewRomanPS-BoldMT"/>
          <w:b/>
          <w:bCs/>
        </w:rPr>
        <w:t>Sub-Divisional Officer</w:t>
      </w:r>
      <w:r w:rsidR="00396B41" w:rsidRPr="000B6AD6">
        <w:rPr>
          <w:rFonts w:ascii="Century Schoolbook" w:hAnsi="Century Schoolbook"/>
          <w:b/>
          <w:sz w:val="20"/>
        </w:rPr>
        <w:t>,</w:t>
      </w:r>
      <w:r w:rsidR="0044251A" w:rsidRPr="000B6AD6">
        <w:rPr>
          <w:rFonts w:ascii="Century Schoolbook" w:hAnsi="Century Schoolbook"/>
          <w:b/>
          <w:sz w:val="20"/>
        </w:rPr>
        <w:t xml:space="preserve"> Sainthia Irrigation Sub-Division, Sainthia , Birbhum</w:t>
      </w:r>
      <w:r w:rsidR="0044251A" w:rsidRPr="0044251A">
        <w:rPr>
          <w:rFonts w:ascii="Century Schoolbook" w:hAnsi="Century Schoolbook" w:cs="TimesNewRomanPS-BoldMT"/>
          <w:b/>
          <w:color w:val="FF0000"/>
          <w:sz w:val="20"/>
        </w:rPr>
        <w:t xml:space="preserve"> </w:t>
      </w:r>
      <w:r w:rsidRPr="0044251A">
        <w:rPr>
          <w:rFonts w:ascii="Century Schoolbook" w:hAnsi="Century Schoolbook"/>
        </w:rPr>
        <w:t xml:space="preserve"> or his authorized representative in presence of tenderers or their authorized representatives who may like to be present, at the </w:t>
      </w:r>
      <w:r w:rsidRPr="0044251A">
        <w:rPr>
          <w:rFonts w:ascii="Century Schoolbook" w:hAnsi="Century Schoolbook" w:cs="TimesNewRomanPSMT"/>
        </w:rPr>
        <w:t xml:space="preserve">Office of </w:t>
      </w:r>
      <w:r w:rsidR="005825B5" w:rsidRPr="0044251A">
        <w:rPr>
          <w:rFonts w:ascii="Century Schoolbook" w:hAnsi="Century Schoolbook"/>
        </w:rPr>
        <w:t xml:space="preserve">the </w:t>
      </w:r>
      <w:r w:rsidR="00AE2338">
        <w:rPr>
          <w:rFonts w:ascii="Century" w:hAnsi="Century" w:cs="TimesNewRomanPS-BoldMT"/>
          <w:b/>
          <w:bCs/>
        </w:rPr>
        <w:t>Sub-Divisional Officer</w:t>
      </w:r>
      <w:r w:rsidR="00396B41" w:rsidRPr="000B6AD6">
        <w:rPr>
          <w:rFonts w:ascii="Century Schoolbook" w:hAnsi="Century Schoolbook"/>
          <w:b/>
          <w:sz w:val="20"/>
        </w:rPr>
        <w:t>,</w:t>
      </w:r>
      <w:r w:rsidR="0044251A" w:rsidRPr="000B6AD6">
        <w:rPr>
          <w:rFonts w:ascii="Century Schoolbook" w:hAnsi="Century Schoolbook"/>
          <w:b/>
          <w:sz w:val="20"/>
        </w:rPr>
        <w:t xml:space="preserve"> Sainthia Irrigation Sub-Division, Sainthia , Birbhum</w:t>
      </w:r>
      <w:r w:rsidRPr="000B6AD6">
        <w:rPr>
          <w:rFonts w:ascii="Century Schoolbook" w:hAnsi="Century Schoolbook" w:cs="TimesNewRomanPSMT"/>
        </w:rPr>
        <w:t>.</w:t>
      </w:r>
    </w:p>
    <w:p w:rsidR="00FB69DB" w:rsidRPr="00FB69DB" w:rsidRDefault="00FB69DB" w:rsidP="00FB69DB">
      <w:pPr>
        <w:autoSpaceDE w:val="0"/>
        <w:autoSpaceDN w:val="0"/>
        <w:adjustRightInd w:val="0"/>
        <w:spacing w:after="0" w:line="240" w:lineRule="auto"/>
        <w:ind w:firstLine="0"/>
        <w:rPr>
          <w:rFonts w:ascii="Century Schoolbook" w:hAnsi="Century Schoolbook"/>
          <w:color w:val="FF0000"/>
        </w:rPr>
      </w:pPr>
    </w:p>
    <w:p w:rsidR="002229F5" w:rsidRPr="008C4404" w:rsidRDefault="00E0644D" w:rsidP="008C4404">
      <w:pPr>
        <w:pStyle w:val="ListParagraph"/>
        <w:numPr>
          <w:ilvl w:val="0"/>
          <w:numId w:val="1"/>
        </w:numPr>
        <w:autoSpaceDE w:val="0"/>
        <w:autoSpaceDN w:val="0"/>
        <w:adjustRightInd w:val="0"/>
        <w:spacing w:after="0" w:line="240" w:lineRule="auto"/>
        <w:rPr>
          <w:rFonts w:ascii="Century Schoolbook" w:hAnsi="Century Schoolbook"/>
          <w:b/>
        </w:rPr>
      </w:pPr>
      <w:r w:rsidRPr="00E0644D">
        <w:rPr>
          <w:rFonts w:ascii="Century Schoolbook" w:hAnsi="Century Schoolbook"/>
          <w:b/>
        </w:rPr>
        <w:t xml:space="preserve">Additional Performance Security shall be obtained from the successful </w:t>
      </w:r>
      <w:r w:rsidR="003B0968">
        <w:rPr>
          <w:rFonts w:ascii="Century Schoolbook" w:hAnsi="Century Schoolbook"/>
          <w:b/>
        </w:rPr>
        <w:t>Lowest (</w:t>
      </w:r>
      <w:r w:rsidRPr="00E0644D">
        <w:rPr>
          <w:rFonts w:ascii="Century Schoolbook" w:hAnsi="Century Schoolbook"/>
          <w:b/>
        </w:rPr>
        <w:t>L1</w:t>
      </w:r>
      <w:r w:rsidR="003B0968">
        <w:rPr>
          <w:rFonts w:ascii="Century Schoolbook" w:hAnsi="Century Schoolbook"/>
          <w:b/>
        </w:rPr>
        <w:t>)</w:t>
      </w:r>
      <w:r w:rsidRPr="00E0644D">
        <w:rPr>
          <w:rFonts w:ascii="Century Schoolbook" w:hAnsi="Century Schoolbook"/>
          <w:b/>
        </w:rPr>
        <w:t xml:space="preserve"> bidder , if the</w:t>
      </w:r>
      <w:r>
        <w:rPr>
          <w:rFonts w:ascii="Century Schoolbook" w:hAnsi="Century Schoolbook"/>
          <w:b/>
        </w:rPr>
        <w:t xml:space="preserve"> </w:t>
      </w:r>
      <w:r w:rsidRPr="00E0644D">
        <w:rPr>
          <w:rFonts w:ascii="Century Schoolbook" w:hAnsi="Century Schoolbook"/>
          <w:b/>
        </w:rPr>
        <w:t>accepted bid is below 20% of the estimated amount put to tender, which shall be equal to 10% of</w:t>
      </w:r>
      <w:r w:rsidR="007320A9">
        <w:rPr>
          <w:rFonts w:ascii="Century Schoolbook" w:hAnsi="Century Schoolbook"/>
          <w:b/>
        </w:rPr>
        <w:t xml:space="preserve"> </w:t>
      </w:r>
      <w:r w:rsidRPr="00E0644D">
        <w:rPr>
          <w:rFonts w:ascii="Century Schoolbook" w:hAnsi="Century Schoolbook"/>
          <w:b/>
        </w:rPr>
        <w:t>the tendered amount i.e., L1 bid price as per I&amp;WD G.O. No. 223-IB dated 20.07.2017.</w:t>
      </w:r>
      <w:r w:rsidR="00F22F87" w:rsidRPr="008C4404">
        <w:rPr>
          <w:rFonts w:ascii="Verdana" w:hAnsi="Verdana"/>
        </w:rPr>
        <w:tab/>
      </w:r>
    </w:p>
    <w:p w:rsidR="00E0644D" w:rsidRDefault="00E0644D" w:rsidP="00EF0428">
      <w:pPr>
        <w:spacing w:after="0"/>
        <w:ind w:left="4678"/>
        <w:rPr>
          <w:rFonts w:ascii="Verdana" w:hAnsi="Verdana"/>
        </w:rPr>
      </w:pPr>
    </w:p>
    <w:p w:rsidR="00822A09" w:rsidRDefault="00822A09" w:rsidP="00AE2338">
      <w:pPr>
        <w:spacing w:after="0"/>
        <w:ind w:firstLine="0"/>
        <w:rPr>
          <w:rFonts w:ascii="Verdana" w:hAnsi="Verdana"/>
        </w:rPr>
      </w:pPr>
    </w:p>
    <w:p w:rsidR="00142339" w:rsidRDefault="00142339" w:rsidP="00AE2338">
      <w:pPr>
        <w:spacing w:after="0"/>
        <w:ind w:firstLine="0"/>
        <w:rPr>
          <w:rFonts w:ascii="Verdana" w:hAnsi="Verdana"/>
        </w:rPr>
      </w:pPr>
    </w:p>
    <w:p w:rsidR="00822A09" w:rsidRDefault="00822A09" w:rsidP="00EF0428">
      <w:pPr>
        <w:spacing w:after="0"/>
        <w:ind w:left="4678"/>
        <w:rPr>
          <w:rFonts w:ascii="Verdana" w:hAnsi="Verdana"/>
        </w:rPr>
      </w:pPr>
    </w:p>
    <w:p w:rsidR="00822A09" w:rsidRDefault="00822A09" w:rsidP="00EF0428">
      <w:pPr>
        <w:spacing w:after="0"/>
        <w:ind w:left="4678"/>
        <w:rPr>
          <w:rFonts w:ascii="Verdana" w:hAnsi="Verdana"/>
        </w:rPr>
      </w:pPr>
    </w:p>
    <w:p w:rsidR="00E01C6A" w:rsidRPr="00142339" w:rsidRDefault="00EF0428" w:rsidP="00EF0428">
      <w:pPr>
        <w:spacing w:after="0"/>
        <w:ind w:left="4678"/>
        <w:rPr>
          <w:rFonts w:ascii="Verdana" w:hAnsi="Verdana"/>
        </w:rPr>
      </w:pPr>
      <w:r w:rsidRPr="00081AD8">
        <w:rPr>
          <w:rFonts w:ascii="Verdana" w:hAnsi="Verdana"/>
        </w:rPr>
        <w:t xml:space="preserve"> </w:t>
      </w:r>
      <w:r w:rsidR="000B2716">
        <w:rPr>
          <w:rFonts w:ascii="Verdana" w:hAnsi="Verdana"/>
        </w:rPr>
        <w:tab/>
        <w:t xml:space="preserve">    </w:t>
      </w:r>
      <w:r w:rsidR="00142339">
        <w:rPr>
          <w:rFonts w:ascii="Verdana" w:hAnsi="Verdana"/>
        </w:rPr>
        <w:t xml:space="preserve"> </w:t>
      </w:r>
      <w:r w:rsidR="0020507E">
        <w:rPr>
          <w:rFonts w:ascii="Verdana" w:hAnsi="Verdana"/>
        </w:rPr>
        <w:t xml:space="preserve"> Sd/-</w:t>
      </w:r>
    </w:p>
    <w:p w:rsidR="00EF0428" w:rsidRPr="008C4404" w:rsidRDefault="00437CE5" w:rsidP="00EF0428">
      <w:pPr>
        <w:spacing w:after="0"/>
        <w:ind w:left="4678"/>
        <w:rPr>
          <w:rFonts w:ascii="Times New Roman" w:hAnsi="Times New Roman"/>
          <w:b/>
        </w:rPr>
      </w:pPr>
      <w:r>
        <w:rPr>
          <w:rFonts w:ascii="Times New Roman" w:hAnsi="Times New Roman"/>
          <w:b/>
        </w:rPr>
        <w:t xml:space="preserve">    </w:t>
      </w:r>
      <w:r w:rsidR="0044251A">
        <w:rPr>
          <w:rFonts w:ascii="Times New Roman" w:hAnsi="Times New Roman"/>
          <w:b/>
        </w:rPr>
        <w:t>Sub- Divisional Officer</w:t>
      </w:r>
      <w:r w:rsidR="00EF0428" w:rsidRPr="008C4404">
        <w:rPr>
          <w:rFonts w:ascii="Times New Roman" w:hAnsi="Times New Roman"/>
          <w:b/>
        </w:rPr>
        <w:t xml:space="preserve"> </w:t>
      </w:r>
    </w:p>
    <w:p w:rsidR="00EF0428" w:rsidRPr="008C4404" w:rsidRDefault="00437CE5" w:rsidP="00EF0428">
      <w:pPr>
        <w:spacing w:after="0"/>
        <w:ind w:left="4320" w:firstLine="0"/>
        <w:rPr>
          <w:rFonts w:ascii="Times New Roman" w:hAnsi="Times New Roman"/>
          <w:b/>
        </w:rPr>
      </w:pPr>
      <w:r>
        <w:rPr>
          <w:rFonts w:ascii="Times New Roman" w:hAnsi="Times New Roman"/>
          <w:b/>
        </w:rPr>
        <w:t xml:space="preserve">   </w:t>
      </w:r>
      <w:r w:rsidR="0044251A">
        <w:rPr>
          <w:rFonts w:ascii="Times New Roman" w:hAnsi="Times New Roman"/>
          <w:b/>
        </w:rPr>
        <w:t xml:space="preserve">      </w:t>
      </w:r>
      <w:r>
        <w:rPr>
          <w:rFonts w:ascii="Times New Roman" w:hAnsi="Times New Roman"/>
          <w:b/>
        </w:rPr>
        <w:t xml:space="preserve"> </w:t>
      </w:r>
      <w:r w:rsidR="0044251A">
        <w:rPr>
          <w:rFonts w:ascii="Times New Roman" w:hAnsi="Times New Roman"/>
          <w:b/>
        </w:rPr>
        <w:t>Sainthia Irrigation Sub-Division</w:t>
      </w:r>
      <w:r w:rsidR="00EF0428" w:rsidRPr="008C4404">
        <w:rPr>
          <w:rFonts w:ascii="Times New Roman" w:hAnsi="Times New Roman"/>
          <w:b/>
        </w:rPr>
        <w:t xml:space="preserve"> </w:t>
      </w:r>
    </w:p>
    <w:p w:rsidR="00021E47" w:rsidRDefault="00EF0428" w:rsidP="00021E47">
      <w:pPr>
        <w:ind w:left="4320" w:firstLine="720"/>
        <w:rPr>
          <w:rFonts w:ascii="Times New Roman" w:hAnsi="Times New Roman"/>
          <w:b/>
        </w:rPr>
      </w:pPr>
      <w:r w:rsidRPr="008C4404">
        <w:rPr>
          <w:rFonts w:ascii="Times New Roman" w:hAnsi="Times New Roman"/>
          <w:b/>
        </w:rPr>
        <w:t xml:space="preserve">   </w:t>
      </w:r>
      <w:r w:rsidR="00437CE5">
        <w:rPr>
          <w:rFonts w:ascii="Times New Roman" w:hAnsi="Times New Roman"/>
          <w:b/>
        </w:rPr>
        <w:t xml:space="preserve">   </w:t>
      </w:r>
      <w:r w:rsidRPr="008C4404">
        <w:rPr>
          <w:rFonts w:ascii="Times New Roman" w:hAnsi="Times New Roman"/>
          <w:b/>
        </w:rPr>
        <w:t xml:space="preserve">  </w:t>
      </w:r>
      <w:r w:rsidR="0044251A">
        <w:rPr>
          <w:rFonts w:ascii="Times New Roman" w:hAnsi="Times New Roman"/>
          <w:b/>
        </w:rPr>
        <w:t>Sainthia, Birbhum</w:t>
      </w:r>
    </w:p>
    <w:p w:rsidR="007A03CA" w:rsidRDefault="007A03CA" w:rsidP="0050049C">
      <w:pPr>
        <w:ind w:firstLine="0"/>
        <w:rPr>
          <w:rFonts w:ascii="Verdana" w:hAnsi="Verdana"/>
        </w:rPr>
      </w:pPr>
    </w:p>
    <w:p w:rsidR="0002571B" w:rsidRDefault="0002571B" w:rsidP="00396B41">
      <w:pPr>
        <w:autoSpaceDE w:val="0"/>
        <w:autoSpaceDN w:val="0"/>
        <w:adjustRightInd w:val="0"/>
        <w:spacing w:after="0" w:line="0" w:lineRule="atLeast"/>
        <w:ind w:firstLine="0"/>
        <w:rPr>
          <w:rFonts w:ascii="Bodoni MT" w:hAnsi="Bodoni MT"/>
          <w:b/>
          <w:bCs/>
          <w:sz w:val="28"/>
          <w:szCs w:val="28"/>
        </w:rPr>
      </w:pPr>
    </w:p>
    <w:p w:rsidR="0002571B" w:rsidRDefault="0002571B" w:rsidP="00396B41">
      <w:pPr>
        <w:autoSpaceDE w:val="0"/>
        <w:autoSpaceDN w:val="0"/>
        <w:adjustRightInd w:val="0"/>
        <w:spacing w:after="0" w:line="0" w:lineRule="atLeast"/>
        <w:ind w:firstLine="0"/>
        <w:rPr>
          <w:rFonts w:ascii="Bodoni MT" w:hAnsi="Bodoni MT"/>
          <w:b/>
          <w:bCs/>
          <w:sz w:val="28"/>
          <w:szCs w:val="28"/>
        </w:rPr>
      </w:pPr>
    </w:p>
    <w:p w:rsidR="003D49B3" w:rsidRDefault="003D49B3" w:rsidP="00396B41">
      <w:pPr>
        <w:autoSpaceDE w:val="0"/>
        <w:autoSpaceDN w:val="0"/>
        <w:adjustRightInd w:val="0"/>
        <w:spacing w:after="0" w:line="0" w:lineRule="atLeast"/>
        <w:ind w:firstLine="0"/>
        <w:rPr>
          <w:rFonts w:ascii="Bodoni MT" w:hAnsi="Bodoni MT"/>
          <w:b/>
          <w:bCs/>
          <w:sz w:val="28"/>
          <w:szCs w:val="28"/>
        </w:rPr>
      </w:pPr>
    </w:p>
    <w:p w:rsidR="003D49B3" w:rsidRDefault="003D49B3" w:rsidP="00396B41">
      <w:pPr>
        <w:autoSpaceDE w:val="0"/>
        <w:autoSpaceDN w:val="0"/>
        <w:adjustRightInd w:val="0"/>
        <w:spacing w:after="0" w:line="0" w:lineRule="atLeast"/>
        <w:ind w:firstLine="0"/>
        <w:rPr>
          <w:rFonts w:ascii="Bodoni MT" w:hAnsi="Bodoni MT"/>
          <w:b/>
          <w:bCs/>
          <w:sz w:val="28"/>
          <w:szCs w:val="28"/>
        </w:rPr>
      </w:pPr>
    </w:p>
    <w:p w:rsidR="003D49B3" w:rsidRDefault="003D49B3" w:rsidP="00396B41">
      <w:pPr>
        <w:autoSpaceDE w:val="0"/>
        <w:autoSpaceDN w:val="0"/>
        <w:adjustRightInd w:val="0"/>
        <w:spacing w:after="0" w:line="0" w:lineRule="atLeast"/>
        <w:ind w:firstLine="0"/>
        <w:rPr>
          <w:rFonts w:ascii="Bodoni MT" w:hAnsi="Bodoni MT"/>
          <w:b/>
          <w:bCs/>
          <w:sz w:val="28"/>
          <w:szCs w:val="28"/>
        </w:rPr>
      </w:pPr>
    </w:p>
    <w:p w:rsidR="003D49B3" w:rsidRDefault="003D49B3" w:rsidP="00396B41">
      <w:pPr>
        <w:autoSpaceDE w:val="0"/>
        <w:autoSpaceDN w:val="0"/>
        <w:adjustRightInd w:val="0"/>
        <w:spacing w:after="0" w:line="0" w:lineRule="atLeast"/>
        <w:ind w:firstLine="0"/>
        <w:rPr>
          <w:rFonts w:ascii="Bodoni MT" w:hAnsi="Bodoni MT"/>
          <w:b/>
          <w:bCs/>
          <w:sz w:val="28"/>
          <w:szCs w:val="28"/>
        </w:rPr>
      </w:pPr>
    </w:p>
    <w:p w:rsidR="003D49B3" w:rsidRDefault="003D49B3" w:rsidP="00396B41">
      <w:pPr>
        <w:autoSpaceDE w:val="0"/>
        <w:autoSpaceDN w:val="0"/>
        <w:adjustRightInd w:val="0"/>
        <w:spacing w:after="0" w:line="0" w:lineRule="atLeast"/>
        <w:ind w:firstLine="0"/>
        <w:rPr>
          <w:rFonts w:ascii="Bodoni MT" w:hAnsi="Bodoni MT"/>
          <w:b/>
          <w:bCs/>
          <w:sz w:val="28"/>
          <w:szCs w:val="28"/>
        </w:rPr>
      </w:pPr>
    </w:p>
    <w:p w:rsidR="003D49B3" w:rsidRDefault="003D49B3" w:rsidP="00396B41">
      <w:pPr>
        <w:autoSpaceDE w:val="0"/>
        <w:autoSpaceDN w:val="0"/>
        <w:adjustRightInd w:val="0"/>
        <w:spacing w:after="0" w:line="0" w:lineRule="atLeast"/>
        <w:ind w:firstLine="0"/>
        <w:rPr>
          <w:rFonts w:ascii="Bodoni MT" w:hAnsi="Bodoni MT"/>
          <w:b/>
          <w:bCs/>
          <w:sz w:val="28"/>
          <w:szCs w:val="28"/>
        </w:rPr>
      </w:pPr>
    </w:p>
    <w:p w:rsidR="003D49B3" w:rsidRDefault="003D49B3" w:rsidP="00396B41">
      <w:pPr>
        <w:autoSpaceDE w:val="0"/>
        <w:autoSpaceDN w:val="0"/>
        <w:adjustRightInd w:val="0"/>
        <w:spacing w:after="0" w:line="0" w:lineRule="atLeast"/>
        <w:ind w:firstLine="0"/>
        <w:rPr>
          <w:rFonts w:ascii="Bodoni MT" w:hAnsi="Bodoni MT"/>
          <w:b/>
          <w:bCs/>
          <w:sz w:val="28"/>
          <w:szCs w:val="28"/>
        </w:rPr>
      </w:pPr>
    </w:p>
    <w:p w:rsidR="003D49B3" w:rsidRDefault="003D49B3" w:rsidP="00396B41">
      <w:pPr>
        <w:autoSpaceDE w:val="0"/>
        <w:autoSpaceDN w:val="0"/>
        <w:adjustRightInd w:val="0"/>
        <w:spacing w:after="0" w:line="0" w:lineRule="atLeast"/>
        <w:ind w:firstLine="0"/>
        <w:rPr>
          <w:rFonts w:ascii="Bodoni MT" w:hAnsi="Bodoni MT"/>
          <w:b/>
          <w:bCs/>
          <w:sz w:val="28"/>
          <w:szCs w:val="28"/>
        </w:rPr>
      </w:pPr>
    </w:p>
    <w:p w:rsidR="0002571B" w:rsidRDefault="0002571B" w:rsidP="00396B41">
      <w:pPr>
        <w:autoSpaceDE w:val="0"/>
        <w:autoSpaceDN w:val="0"/>
        <w:adjustRightInd w:val="0"/>
        <w:spacing w:after="0" w:line="0" w:lineRule="atLeast"/>
        <w:ind w:firstLine="0"/>
        <w:rPr>
          <w:rFonts w:ascii="Bodoni MT" w:hAnsi="Bodoni MT"/>
          <w:b/>
          <w:bCs/>
          <w:sz w:val="28"/>
          <w:szCs w:val="28"/>
        </w:rPr>
      </w:pPr>
    </w:p>
    <w:p w:rsidR="000B6AD6" w:rsidRDefault="000B6AD6" w:rsidP="00396B41">
      <w:pPr>
        <w:autoSpaceDE w:val="0"/>
        <w:autoSpaceDN w:val="0"/>
        <w:adjustRightInd w:val="0"/>
        <w:spacing w:after="0" w:line="0" w:lineRule="atLeast"/>
        <w:ind w:firstLine="0"/>
        <w:rPr>
          <w:rFonts w:ascii="Bodoni MT" w:hAnsi="Bodoni MT"/>
          <w:b/>
          <w:bCs/>
          <w:sz w:val="28"/>
          <w:szCs w:val="28"/>
        </w:rPr>
      </w:pPr>
    </w:p>
    <w:p w:rsidR="000B6AD6" w:rsidRDefault="000B6AD6" w:rsidP="00396B41">
      <w:pPr>
        <w:autoSpaceDE w:val="0"/>
        <w:autoSpaceDN w:val="0"/>
        <w:adjustRightInd w:val="0"/>
        <w:spacing w:after="0" w:line="0" w:lineRule="atLeast"/>
        <w:ind w:firstLine="0"/>
        <w:rPr>
          <w:rFonts w:ascii="Bodoni MT" w:hAnsi="Bodoni MT"/>
          <w:b/>
          <w:bCs/>
          <w:sz w:val="28"/>
          <w:szCs w:val="28"/>
        </w:rPr>
      </w:pPr>
    </w:p>
    <w:p w:rsidR="000B6AD6" w:rsidRDefault="000B6AD6" w:rsidP="00396B41">
      <w:pPr>
        <w:autoSpaceDE w:val="0"/>
        <w:autoSpaceDN w:val="0"/>
        <w:adjustRightInd w:val="0"/>
        <w:spacing w:after="0" w:line="0" w:lineRule="atLeast"/>
        <w:ind w:firstLine="0"/>
        <w:rPr>
          <w:rFonts w:ascii="Bodoni MT" w:hAnsi="Bodoni MT"/>
          <w:b/>
          <w:bCs/>
          <w:sz w:val="28"/>
          <w:szCs w:val="28"/>
        </w:rPr>
      </w:pPr>
    </w:p>
    <w:p w:rsidR="000B6AD6" w:rsidRDefault="000B6AD6" w:rsidP="00396B41">
      <w:pPr>
        <w:autoSpaceDE w:val="0"/>
        <w:autoSpaceDN w:val="0"/>
        <w:adjustRightInd w:val="0"/>
        <w:spacing w:after="0" w:line="0" w:lineRule="atLeast"/>
        <w:ind w:firstLine="0"/>
        <w:rPr>
          <w:rFonts w:ascii="Bodoni MT" w:hAnsi="Bodoni MT"/>
          <w:b/>
          <w:bCs/>
          <w:sz w:val="28"/>
          <w:szCs w:val="28"/>
        </w:rPr>
      </w:pPr>
    </w:p>
    <w:p w:rsidR="0002571B" w:rsidRDefault="0002571B" w:rsidP="00396B41">
      <w:pPr>
        <w:autoSpaceDE w:val="0"/>
        <w:autoSpaceDN w:val="0"/>
        <w:adjustRightInd w:val="0"/>
        <w:spacing w:after="0" w:line="0" w:lineRule="atLeast"/>
        <w:ind w:firstLine="0"/>
        <w:rPr>
          <w:rFonts w:ascii="Bodoni MT" w:hAnsi="Bodoni MT"/>
          <w:b/>
          <w:bCs/>
          <w:sz w:val="28"/>
          <w:szCs w:val="28"/>
        </w:rPr>
      </w:pPr>
    </w:p>
    <w:p w:rsidR="0086248A" w:rsidRDefault="0086248A" w:rsidP="00396B41">
      <w:pPr>
        <w:autoSpaceDE w:val="0"/>
        <w:autoSpaceDN w:val="0"/>
        <w:adjustRightInd w:val="0"/>
        <w:spacing w:after="0" w:line="0" w:lineRule="atLeast"/>
        <w:ind w:firstLine="0"/>
        <w:rPr>
          <w:rFonts w:ascii="Bodoni MT" w:hAnsi="Bodoni MT"/>
          <w:b/>
          <w:bCs/>
          <w:sz w:val="28"/>
          <w:szCs w:val="28"/>
        </w:rPr>
      </w:pPr>
    </w:p>
    <w:p w:rsidR="0002571B" w:rsidRDefault="0002571B" w:rsidP="00396B41">
      <w:pPr>
        <w:autoSpaceDE w:val="0"/>
        <w:autoSpaceDN w:val="0"/>
        <w:adjustRightInd w:val="0"/>
        <w:spacing w:after="0" w:line="0" w:lineRule="atLeast"/>
        <w:ind w:firstLine="0"/>
        <w:rPr>
          <w:rFonts w:ascii="Bodoni MT" w:hAnsi="Bodoni MT"/>
          <w:b/>
          <w:bCs/>
          <w:sz w:val="28"/>
          <w:szCs w:val="28"/>
        </w:rPr>
      </w:pPr>
    </w:p>
    <w:p w:rsidR="0002571B" w:rsidRDefault="0002571B" w:rsidP="00396B41">
      <w:pPr>
        <w:autoSpaceDE w:val="0"/>
        <w:autoSpaceDN w:val="0"/>
        <w:adjustRightInd w:val="0"/>
        <w:spacing w:after="0" w:line="0" w:lineRule="atLeast"/>
        <w:ind w:firstLine="0"/>
        <w:rPr>
          <w:rFonts w:ascii="Bodoni MT" w:hAnsi="Bodoni MT"/>
          <w:b/>
          <w:bCs/>
          <w:sz w:val="28"/>
          <w:szCs w:val="28"/>
        </w:rPr>
      </w:pPr>
    </w:p>
    <w:p w:rsidR="0002571B" w:rsidRDefault="0002571B" w:rsidP="00396B41">
      <w:pPr>
        <w:autoSpaceDE w:val="0"/>
        <w:autoSpaceDN w:val="0"/>
        <w:adjustRightInd w:val="0"/>
        <w:spacing w:after="0" w:line="0" w:lineRule="atLeast"/>
        <w:ind w:firstLine="0"/>
        <w:rPr>
          <w:rFonts w:ascii="Bodoni MT" w:hAnsi="Bodoni MT"/>
          <w:b/>
          <w:bCs/>
          <w:sz w:val="28"/>
          <w:szCs w:val="28"/>
        </w:rPr>
      </w:pPr>
    </w:p>
    <w:p w:rsidR="000B6AD6" w:rsidRDefault="000B6AD6" w:rsidP="00396B41">
      <w:pPr>
        <w:autoSpaceDE w:val="0"/>
        <w:autoSpaceDN w:val="0"/>
        <w:adjustRightInd w:val="0"/>
        <w:spacing w:after="0" w:line="0" w:lineRule="atLeast"/>
        <w:ind w:firstLine="0"/>
        <w:rPr>
          <w:rFonts w:ascii="Bodoni MT" w:hAnsi="Bodoni MT"/>
          <w:b/>
          <w:bCs/>
          <w:sz w:val="28"/>
          <w:szCs w:val="28"/>
        </w:rPr>
      </w:pPr>
    </w:p>
    <w:p w:rsidR="00396B41" w:rsidRDefault="00596E04" w:rsidP="00396B41">
      <w:pPr>
        <w:autoSpaceDE w:val="0"/>
        <w:autoSpaceDN w:val="0"/>
        <w:adjustRightInd w:val="0"/>
        <w:spacing w:after="0" w:line="0" w:lineRule="atLeast"/>
        <w:ind w:firstLine="0"/>
        <w:rPr>
          <w:rFonts w:ascii="Bodoni MT" w:hAnsi="Bodoni MT"/>
          <w:b/>
          <w:sz w:val="28"/>
          <w:szCs w:val="28"/>
        </w:rPr>
      </w:pPr>
      <w:r w:rsidRPr="00820811">
        <w:rPr>
          <w:rFonts w:ascii="Bodoni MT" w:hAnsi="Bodoni MT"/>
          <w:b/>
          <w:bCs/>
          <w:sz w:val="28"/>
          <w:szCs w:val="28"/>
        </w:rPr>
        <w:t xml:space="preserve">Memo No:- </w:t>
      </w:r>
      <w:r w:rsidR="001438C6">
        <w:rPr>
          <w:rFonts w:ascii="Bodoni MT" w:hAnsi="Bodoni MT"/>
          <w:b/>
          <w:bCs/>
          <w:sz w:val="28"/>
          <w:szCs w:val="28"/>
        </w:rPr>
        <w:t>559</w:t>
      </w:r>
      <w:r w:rsidR="007E52A9">
        <w:rPr>
          <w:rFonts w:ascii="Bodoni MT" w:hAnsi="Bodoni MT"/>
          <w:b/>
          <w:bCs/>
          <w:sz w:val="28"/>
          <w:szCs w:val="28"/>
        </w:rPr>
        <w:t>/1(1</w:t>
      </w:r>
      <w:r w:rsidR="007F318D">
        <w:rPr>
          <w:rFonts w:ascii="Bodoni MT" w:hAnsi="Bodoni MT"/>
          <w:b/>
          <w:bCs/>
          <w:sz w:val="28"/>
          <w:szCs w:val="28"/>
        </w:rPr>
        <w:t>1</w:t>
      </w:r>
      <w:r w:rsidR="007E52A9">
        <w:rPr>
          <w:rFonts w:ascii="Bodoni MT" w:hAnsi="Bodoni MT"/>
          <w:b/>
          <w:bCs/>
          <w:sz w:val="28"/>
          <w:szCs w:val="28"/>
        </w:rPr>
        <w:t>)</w:t>
      </w:r>
      <w:r w:rsidRPr="00820811">
        <w:rPr>
          <w:rFonts w:ascii="Bodoni MT" w:hAnsi="Bodoni MT"/>
          <w:b/>
          <w:bCs/>
          <w:sz w:val="28"/>
          <w:szCs w:val="28"/>
        </w:rPr>
        <w:t xml:space="preserve"> </w:t>
      </w:r>
      <w:r w:rsidR="001438C6">
        <w:rPr>
          <w:rFonts w:ascii="Bodoni MT" w:hAnsi="Bodoni MT"/>
          <w:b/>
          <w:bCs/>
          <w:sz w:val="28"/>
          <w:szCs w:val="28"/>
        </w:rPr>
        <w:t xml:space="preserve">                           </w:t>
      </w:r>
      <w:r>
        <w:rPr>
          <w:rFonts w:ascii="Bodoni MT" w:hAnsi="Bodoni MT"/>
          <w:b/>
          <w:bCs/>
          <w:sz w:val="28"/>
          <w:szCs w:val="28"/>
        </w:rPr>
        <w:t xml:space="preserve"> </w:t>
      </w:r>
      <w:r w:rsidR="007E52A9" w:rsidRPr="00820811">
        <w:rPr>
          <w:rFonts w:ascii="Bodoni MT" w:hAnsi="Bodoni MT"/>
          <w:b/>
          <w:bCs/>
          <w:sz w:val="28"/>
          <w:szCs w:val="28"/>
        </w:rPr>
        <w:t xml:space="preserve">Dated: </w:t>
      </w:r>
      <w:r w:rsidR="007E52A9">
        <w:rPr>
          <w:rFonts w:ascii="Bodoni MT" w:hAnsi="Bodoni MT"/>
          <w:b/>
          <w:sz w:val="28"/>
          <w:szCs w:val="28"/>
        </w:rPr>
        <w:t>Sainth</w:t>
      </w:r>
      <w:r w:rsidR="007E52A9" w:rsidRPr="00820811">
        <w:rPr>
          <w:rFonts w:ascii="Bodoni MT" w:hAnsi="Bodoni MT"/>
          <w:b/>
          <w:sz w:val="28"/>
          <w:szCs w:val="28"/>
        </w:rPr>
        <w:t xml:space="preserve">ia, the </w:t>
      </w:r>
      <w:r w:rsidR="001438C6">
        <w:rPr>
          <w:rFonts w:ascii="Bodoni MT" w:hAnsi="Bodoni MT"/>
          <w:b/>
          <w:sz w:val="28"/>
          <w:szCs w:val="28"/>
        </w:rPr>
        <w:t>6</w:t>
      </w:r>
      <w:r w:rsidR="001438C6" w:rsidRPr="001438C6">
        <w:rPr>
          <w:rFonts w:ascii="Bodoni MT" w:hAnsi="Bodoni MT"/>
          <w:b/>
          <w:sz w:val="28"/>
          <w:szCs w:val="28"/>
          <w:vertAlign w:val="superscript"/>
        </w:rPr>
        <w:t>th</w:t>
      </w:r>
      <w:r w:rsidR="001438C6">
        <w:rPr>
          <w:rFonts w:ascii="Bodoni MT" w:hAnsi="Bodoni MT"/>
          <w:b/>
          <w:sz w:val="28"/>
          <w:szCs w:val="28"/>
        </w:rPr>
        <w:t xml:space="preserve"> September</w:t>
      </w:r>
      <w:r w:rsidR="007E52A9" w:rsidRPr="00820811">
        <w:rPr>
          <w:rFonts w:ascii="Bodoni MT" w:hAnsi="Bodoni MT"/>
          <w:b/>
          <w:sz w:val="28"/>
          <w:szCs w:val="28"/>
        </w:rPr>
        <w:t>,</w:t>
      </w:r>
      <w:r w:rsidR="007E52A9">
        <w:rPr>
          <w:rFonts w:ascii="Bodoni MT" w:hAnsi="Bodoni MT"/>
          <w:b/>
          <w:sz w:val="28"/>
          <w:szCs w:val="28"/>
        </w:rPr>
        <w:t xml:space="preserve"> </w:t>
      </w:r>
      <w:r w:rsidR="007E52A9" w:rsidRPr="00820811">
        <w:rPr>
          <w:rFonts w:ascii="Bodoni MT" w:hAnsi="Bodoni MT"/>
          <w:b/>
          <w:sz w:val="28"/>
          <w:szCs w:val="28"/>
        </w:rPr>
        <w:t>201</w:t>
      </w:r>
      <w:r w:rsidR="007E52A9">
        <w:rPr>
          <w:rFonts w:ascii="Bodoni MT" w:hAnsi="Bodoni MT"/>
          <w:b/>
          <w:sz w:val="28"/>
          <w:szCs w:val="28"/>
        </w:rPr>
        <w:t>9.</w:t>
      </w:r>
    </w:p>
    <w:p w:rsidR="00596E04" w:rsidRDefault="00596E04" w:rsidP="00396B41">
      <w:pPr>
        <w:autoSpaceDE w:val="0"/>
        <w:autoSpaceDN w:val="0"/>
        <w:adjustRightInd w:val="0"/>
        <w:spacing w:after="0" w:line="0" w:lineRule="atLeast"/>
        <w:ind w:firstLine="0"/>
        <w:rPr>
          <w:rFonts w:ascii="Bodoni MT" w:hAnsi="Bodoni MT"/>
          <w:b/>
          <w:sz w:val="28"/>
          <w:szCs w:val="28"/>
        </w:rPr>
      </w:pPr>
    </w:p>
    <w:p w:rsidR="00396B41" w:rsidRPr="00596E04" w:rsidRDefault="00396B41" w:rsidP="00396B41">
      <w:pPr>
        <w:autoSpaceDE w:val="0"/>
        <w:autoSpaceDN w:val="0"/>
        <w:adjustRightInd w:val="0"/>
        <w:spacing w:after="0" w:line="0" w:lineRule="atLeast"/>
        <w:ind w:firstLine="0"/>
        <w:rPr>
          <w:rFonts w:ascii="Bookman Old Style" w:hAnsi="Bookman Old Style" w:cs="TimesNewRomanPSMT"/>
        </w:rPr>
      </w:pPr>
      <w:r w:rsidRPr="00596E04">
        <w:rPr>
          <w:rFonts w:ascii="Bookman Old Style" w:hAnsi="Bookman Old Style" w:cs="TimesNewRomanPSMT"/>
        </w:rPr>
        <w:t>Copy Submitted for information and wide circulation to the:</w:t>
      </w:r>
    </w:p>
    <w:p w:rsidR="00396B41" w:rsidRPr="00596E04" w:rsidRDefault="00396B41" w:rsidP="00396B41">
      <w:pPr>
        <w:numPr>
          <w:ilvl w:val="0"/>
          <w:numId w:val="4"/>
        </w:numPr>
        <w:spacing w:after="0" w:line="0" w:lineRule="atLeast"/>
        <w:ind w:left="180" w:hanging="90"/>
        <w:rPr>
          <w:rFonts w:ascii="Baskerville Old Face" w:hAnsi="Baskerville Old Face"/>
        </w:rPr>
      </w:pPr>
      <w:r w:rsidRPr="00596E04">
        <w:rPr>
          <w:rFonts w:ascii="Bookman Old Style" w:eastAsia="Arial" w:hAnsi="Bookman Old Style" w:cs="Arial"/>
        </w:rPr>
        <w:t>The</w:t>
      </w:r>
      <w:r w:rsidRPr="00596E04">
        <w:rPr>
          <w:rFonts w:ascii="Baskerville Old Face" w:hAnsi="Baskerville Old Face"/>
        </w:rPr>
        <w:t xml:space="preserve"> Chief Engineer (North)</w:t>
      </w:r>
      <w:r w:rsidR="000B6AD6" w:rsidRPr="00596E04">
        <w:rPr>
          <w:rFonts w:ascii="Baskerville Old Face" w:hAnsi="Baskerville Old Face"/>
        </w:rPr>
        <w:t>,</w:t>
      </w:r>
      <w:r w:rsidRPr="00596E04">
        <w:rPr>
          <w:rFonts w:ascii="Baskerville Old Face" w:hAnsi="Baskerville Old Face"/>
        </w:rPr>
        <w:t xml:space="preserve"> I&amp;W Directorate, Malda, West Bengal.</w:t>
      </w:r>
    </w:p>
    <w:p w:rsidR="00396B41" w:rsidRPr="00596E04" w:rsidRDefault="00396B41" w:rsidP="00396B41">
      <w:pPr>
        <w:numPr>
          <w:ilvl w:val="0"/>
          <w:numId w:val="4"/>
        </w:numPr>
        <w:spacing w:after="0" w:line="0" w:lineRule="atLeast"/>
        <w:ind w:left="180" w:hanging="90"/>
        <w:rPr>
          <w:rFonts w:ascii="Bookman Old Style" w:eastAsia="Arial" w:hAnsi="Bookman Old Style" w:cs="Arial"/>
        </w:rPr>
      </w:pPr>
      <w:r w:rsidRPr="00596E04">
        <w:rPr>
          <w:rFonts w:ascii="Bookman Old Style" w:eastAsia="Arial" w:hAnsi="Bookman Old Style" w:cs="Arial"/>
        </w:rPr>
        <w:t>The Superintending Engineer; Mayurakshi Canal Circle, Suri, Birbhum.</w:t>
      </w:r>
    </w:p>
    <w:p w:rsidR="00396B41" w:rsidRPr="00596E04" w:rsidRDefault="00396B41" w:rsidP="00396B41">
      <w:pPr>
        <w:numPr>
          <w:ilvl w:val="0"/>
          <w:numId w:val="4"/>
        </w:numPr>
        <w:spacing w:after="0" w:line="0" w:lineRule="atLeast"/>
        <w:ind w:left="180" w:hanging="90"/>
        <w:rPr>
          <w:rFonts w:ascii="Bookman Old Style" w:eastAsia="Arial" w:hAnsi="Bookman Old Style" w:cs="Arial"/>
        </w:rPr>
      </w:pPr>
      <w:r w:rsidRPr="00596E04">
        <w:rPr>
          <w:rFonts w:ascii="Bookman Old Style" w:eastAsia="Arial" w:hAnsi="Bookman Old Style" w:cs="Arial"/>
        </w:rPr>
        <w:t xml:space="preserve">The Sabhadhipati, Birbhum Zilla Parishsd, Suri, Birbhum. </w:t>
      </w:r>
    </w:p>
    <w:p w:rsidR="00396B41" w:rsidRPr="00596E04" w:rsidRDefault="00396B41" w:rsidP="00396B41">
      <w:pPr>
        <w:numPr>
          <w:ilvl w:val="0"/>
          <w:numId w:val="4"/>
        </w:numPr>
        <w:spacing w:after="0" w:line="0" w:lineRule="atLeast"/>
        <w:ind w:left="180" w:hanging="90"/>
        <w:rPr>
          <w:rFonts w:ascii="Bookman Old Style" w:eastAsia="Arial" w:hAnsi="Bookman Old Style" w:cs="Arial"/>
        </w:rPr>
      </w:pPr>
      <w:r w:rsidRPr="00596E04">
        <w:rPr>
          <w:rFonts w:ascii="Bookman Old Style" w:eastAsia="Arial" w:hAnsi="Bookman Old Style" w:cs="Arial"/>
        </w:rPr>
        <w:t>The District Magistrate, Birbhum, Suri, Birbhum.</w:t>
      </w:r>
      <w:r w:rsidRPr="00596E04">
        <w:rPr>
          <w:rFonts w:ascii="Bookman Old Style" w:eastAsia="Arial" w:hAnsi="Bookman Old Style" w:cs="Arial"/>
        </w:rPr>
        <w:tab/>
      </w:r>
      <w:r w:rsidRPr="00596E04">
        <w:rPr>
          <w:rFonts w:ascii="Bookman Old Style" w:eastAsia="Arial" w:hAnsi="Bookman Old Style" w:cs="Arial"/>
        </w:rPr>
        <w:tab/>
      </w:r>
      <w:r w:rsidRPr="00596E04">
        <w:rPr>
          <w:rFonts w:ascii="Bookman Old Style" w:eastAsia="Arial" w:hAnsi="Bookman Old Style" w:cs="Arial"/>
        </w:rPr>
        <w:tab/>
      </w:r>
    </w:p>
    <w:p w:rsidR="00396B41" w:rsidRPr="00596E04" w:rsidRDefault="00396B41" w:rsidP="00396B41">
      <w:pPr>
        <w:numPr>
          <w:ilvl w:val="0"/>
          <w:numId w:val="4"/>
        </w:numPr>
        <w:spacing w:after="0" w:line="0" w:lineRule="atLeast"/>
        <w:ind w:left="180" w:hanging="90"/>
        <w:rPr>
          <w:rFonts w:ascii="Bookman Old Style" w:eastAsia="Arial" w:hAnsi="Bookman Old Style" w:cs="Arial"/>
        </w:rPr>
      </w:pPr>
      <w:r w:rsidRPr="00596E04">
        <w:rPr>
          <w:rFonts w:ascii="Bookman Old Style" w:eastAsia="Arial" w:hAnsi="Bookman Old Style" w:cs="Arial"/>
        </w:rPr>
        <w:t>The Executive Engineer, Mayurakshi Head Quarter</w:t>
      </w:r>
      <w:r w:rsidR="00F21922">
        <w:rPr>
          <w:rFonts w:ascii="Bookman Old Style" w:eastAsia="Arial" w:hAnsi="Bookman Old Style" w:cs="Arial"/>
        </w:rPr>
        <w:t>’</w:t>
      </w:r>
      <w:r w:rsidRPr="00596E04">
        <w:rPr>
          <w:rFonts w:ascii="Bookman Old Style" w:eastAsia="Arial" w:hAnsi="Bookman Old Style" w:cs="Arial"/>
        </w:rPr>
        <w:t xml:space="preserve">s Division, Suri, Birbhum, with a request to arrange for uploading the NIT in the Departmental website. </w:t>
      </w:r>
    </w:p>
    <w:p w:rsidR="00396B41" w:rsidRPr="00596E04" w:rsidRDefault="00A729F8" w:rsidP="00396B41">
      <w:pPr>
        <w:numPr>
          <w:ilvl w:val="0"/>
          <w:numId w:val="4"/>
        </w:numPr>
        <w:spacing w:after="0" w:line="0" w:lineRule="atLeast"/>
        <w:ind w:left="180" w:hanging="90"/>
        <w:rPr>
          <w:rFonts w:ascii="Bookman Old Style" w:eastAsia="Arial" w:hAnsi="Bookman Old Style" w:cs="Arial"/>
        </w:rPr>
      </w:pPr>
      <w:r w:rsidRPr="00596E04">
        <w:rPr>
          <w:rFonts w:ascii="Bookman Old Style" w:eastAsia="Arial" w:hAnsi="Bookman Old Style" w:cs="Arial"/>
        </w:rPr>
        <w:t xml:space="preserve">The </w:t>
      </w:r>
      <w:r w:rsidR="00396B41" w:rsidRPr="00596E04">
        <w:rPr>
          <w:rFonts w:ascii="Bookman Old Style" w:eastAsia="Arial" w:hAnsi="Bookman Old Style" w:cs="Arial"/>
        </w:rPr>
        <w:t xml:space="preserve">District Information &amp; </w:t>
      </w:r>
      <w:r w:rsidR="00C61742">
        <w:rPr>
          <w:rFonts w:ascii="Bookman Old Style" w:eastAsia="Arial" w:hAnsi="Bookman Old Style" w:cs="Arial"/>
        </w:rPr>
        <w:t>C</w:t>
      </w:r>
      <w:r w:rsidR="00396B41" w:rsidRPr="00596E04">
        <w:rPr>
          <w:rFonts w:ascii="Bookman Old Style" w:eastAsia="Arial" w:hAnsi="Bookman Old Style" w:cs="Arial"/>
        </w:rPr>
        <w:t>ultural officer, Birbhum, Suri, Birbhum for information &amp; wide circulation.</w:t>
      </w:r>
    </w:p>
    <w:p w:rsidR="00A729F8" w:rsidRPr="00596E04" w:rsidRDefault="00A729F8" w:rsidP="00A729F8">
      <w:pPr>
        <w:numPr>
          <w:ilvl w:val="0"/>
          <w:numId w:val="4"/>
        </w:numPr>
        <w:spacing w:after="0" w:line="0" w:lineRule="atLeast"/>
        <w:ind w:left="180" w:hanging="90"/>
        <w:rPr>
          <w:rFonts w:ascii="Bookman Old Style" w:eastAsia="Arial" w:hAnsi="Bookman Old Style" w:cs="Arial"/>
        </w:rPr>
      </w:pPr>
      <w:r w:rsidRPr="00596E04">
        <w:rPr>
          <w:rFonts w:ascii="Bookman Old Style" w:eastAsia="Arial" w:hAnsi="Bookman Old Style" w:cs="Arial"/>
        </w:rPr>
        <w:t xml:space="preserve">The Sabhapati, </w:t>
      </w:r>
      <w:r w:rsidR="00FE59A4" w:rsidRPr="00596E04">
        <w:rPr>
          <w:rFonts w:ascii="Bookman Old Style" w:eastAsia="Arial" w:hAnsi="Bookman Old Style" w:cs="Arial"/>
        </w:rPr>
        <w:t>Labpur</w:t>
      </w:r>
      <w:r w:rsidR="003961C2" w:rsidRPr="00596E04">
        <w:rPr>
          <w:rFonts w:ascii="Bookman Old Style" w:eastAsia="Arial" w:hAnsi="Bookman Old Style" w:cs="Arial"/>
        </w:rPr>
        <w:t xml:space="preserve"> </w:t>
      </w:r>
      <w:r w:rsidRPr="00596E04">
        <w:rPr>
          <w:rFonts w:ascii="Bookman Old Style" w:eastAsia="Arial" w:hAnsi="Bookman Old Style" w:cs="Arial"/>
        </w:rPr>
        <w:t>Panchay</w:t>
      </w:r>
      <w:r w:rsidR="003961C2">
        <w:rPr>
          <w:rFonts w:ascii="Bookman Old Style" w:eastAsia="Arial" w:hAnsi="Bookman Old Style" w:cs="Arial"/>
        </w:rPr>
        <w:t>a</w:t>
      </w:r>
      <w:r w:rsidRPr="00596E04">
        <w:rPr>
          <w:rFonts w:ascii="Bookman Old Style" w:eastAsia="Arial" w:hAnsi="Bookman Old Style" w:cs="Arial"/>
        </w:rPr>
        <w:t>t Samiti.</w:t>
      </w:r>
    </w:p>
    <w:p w:rsidR="00A729F8" w:rsidRPr="00596E04" w:rsidRDefault="00A729F8" w:rsidP="00A729F8">
      <w:pPr>
        <w:numPr>
          <w:ilvl w:val="0"/>
          <w:numId w:val="4"/>
        </w:numPr>
        <w:spacing w:after="0" w:line="0" w:lineRule="atLeast"/>
        <w:ind w:left="180" w:hanging="90"/>
        <w:rPr>
          <w:rFonts w:ascii="Bookman Old Style" w:eastAsia="Arial" w:hAnsi="Bookman Old Style" w:cs="Arial"/>
        </w:rPr>
      </w:pPr>
      <w:r w:rsidRPr="00596E04">
        <w:rPr>
          <w:rFonts w:ascii="Bookman Old Style" w:eastAsia="Arial" w:hAnsi="Bookman Old Style" w:cs="Arial"/>
        </w:rPr>
        <w:t xml:space="preserve">The Block Development Officer, </w:t>
      </w:r>
      <w:r w:rsidR="00FE59A4" w:rsidRPr="00596E04">
        <w:rPr>
          <w:rFonts w:ascii="Bookman Old Style" w:eastAsia="Arial" w:hAnsi="Bookman Old Style" w:cs="Arial"/>
        </w:rPr>
        <w:t>Labpur Block</w:t>
      </w:r>
      <w:r w:rsidR="003961C2" w:rsidRPr="003961C2">
        <w:rPr>
          <w:rFonts w:ascii="Bookman Old Style" w:eastAsia="Arial" w:hAnsi="Bookman Old Style" w:cs="Arial"/>
        </w:rPr>
        <w:t xml:space="preserve"> </w:t>
      </w:r>
      <w:r w:rsidR="003961C2" w:rsidRPr="00596E04">
        <w:rPr>
          <w:rFonts w:ascii="Bookman Old Style" w:eastAsia="Arial" w:hAnsi="Bookman Old Style" w:cs="Arial"/>
        </w:rPr>
        <w:t>Development</w:t>
      </w:r>
      <w:r w:rsidR="003961C2">
        <w:rPr>
          <w:rFonts w:ascii="Bookman Old Style" w:eastAsia="Arial" w:hAnsi="Bookman Old Style" w:cs="Arial"/>
        </w:rPr>
        <w:t xml:space="preserve"> Block</w:t>
      </w:r>
      <w:r w:rsidRPr="00596E04">
        <w:rPr>
          <w:rFonts w:ascii="Bookman Old Style" w:eastAsia="Arial" w:hAnsi="Bookman Old Style" w:cs="Arial"/>
        </w:rPr>
        <w:t>.</w:t>
      </w:r>
    </w:p>
    <w:p w:rsidR="00A729F8" w:rsidRDefault="00A729F8" w:rsidP="00396B41">
      <w:pPr>
        <w:numPr>
          <w:ilvl w:val="0"/>
          <w:numId w:val="4"/>
        </w:numPr>
        <w:spacing w:after="0" w:line="0" w:lineRule="atLeast"/>
        <w:ind w:left="180" w:hanging="90"/>
        <w:rPr>
          <w:rFonts w:ascii="Bookman Old Style" w:eastAsia="Arial" w:hAnsi="Bookman Old Style" w:cs="Arial"/>
        </w:rPr>
      </w:pPr>
      <w:r w:rsidRPr="00596E04">
        <w:rPr>
          <w:rFonts w:ascii="Bookman Old Style" w:eastAsia="Arial" w:hAnsi="Bookman Old Style" w:cs="Arial"/>
        </w:rPr>
        <w:t>The Accounts Section, Suri, Birbhum.</w:t>
      </w:r>
    </w:p>
    <w:p w:rsidR="007F318D" w:rsidRPr="00596E04" w:rsidRDefault="007F318D" w:rsidP="00396B41">
      <w:pPr>
        <w:numPr>
          <w:ilvl w:val="0"/>
          <w:numId w:val="4"/>
        </w:numPr>
        <w:spacing w:after="0" w:line="0" w:lineRule="atLeast"/>
        <w:ind w:left="180" w:hanging="90"/>
        <w:rPr>
          <w:rFonts w:ascii="Bookman Old Style" w:eastAsia="Arial" w:hAnsi="Bookman Old Style" w:cs="Arial"/>
        </w:rPr>
      </w:pPr>
      <w:r>
        <w:rPr>
          <w:rFonts w:ascii="Bookman Old Style" w:eastAsia="Arial" w:hAnsi="Bookman Old Style" w:cs="Arial"/>
        </w:rPr>
        <w:t xml:space="preserve">The S.O., </w:t>
      </w:r>
      <w:r w:rsidR="00C61742">
        <w:rPr>
          <w:rFonts w:ascii="Bookman Old Style" w:eastAsia="Arial" w:hAnsi="Bookman Old Style" w:cs="Arial"/>
        </w:rPr>
        <w:t>Labpur (I) Section</w:t>
      </w:r>
      <w:r>
        <w:rPr>
          <w:rFonts w:ascii="Bookman Old Style" w:eastAsia="Arial" w:hAnsi="Bookman Old Style" w:cs="Arial"/>
        </w:rPr>
        <w:t>.</w:t>
      </w:r>
    </w:p>
    <w:p w:rsidR="00396B41" w:rsidRPr="00596E04" w:rsidRDefault="00396B41" w:rsidP="00396B41">
      <w:pPr>
        <w:numPr>
          <w:ilvl w:val="0"/>
          <w:numId w:val="4"/>
        </w:numPr>
        <w:spacing w:after="0" w:line="0" w:lineRule="atLeast"/>
        <w:ind w:left="180" w:hanging="90"/>
        <w:rPr>
          <w:rFonts w:ascii="Bookman Old Style" w:eastAsia="Arial" w:hAnsi="Bookman Old Style" w:cs="Arial"/>
        </w:rPr>
      </w:pPr>
      <w:r w:rsidRPr="00596E04">
        <w:rPr>
          <w:rFonts w:ascii="Bookman Old Style" w:eastAsia="Arial" w:hAnsi="Bookman Old Style" w:cs="Arial"/>
        </w:rPr>
        <w:t>Notice Board, Sainthia (I) Sub Division, Sainthia, Birbhum.</w:t>
      </w:r>
    </w:p>
    <w:p w:rsidR="000B6AD6" w:rsidRDefault="000B6AD6" w:rsidP="00A729F8">
      <w:pPr>
        <w:spacing w:after="0" w:line="0" w:lineRule="atLeast"/>
        <w:ind w:left="90" w:firstLine="0"/>
        <w:rPr>
          <w:rFonts w:ascii="Bookman Old Style" w:eastAsia="Arial" w:hAnsi="Bookman Old Style" w:cs="Arial"/>
          <w:sz w:val="20"/>
          <w:szCs w:val="20"/>
        </w:rPr>
      </w:pPr>
    </w:p>
    <w:p w:rsidR="00DE426A" w:rsidRDefault="00DE426A" w:rsidP="00A729F8">
      <w:pPr>
        <w:spacing w:after="0" w:line="0" w:lineRule="atLeast"/>
        <w:ind w:left="90" w:firstLine="0"/>
        <w:rPr>
          <w:rFonts w:ascii="Bookman Old Style" w:eastAsia="Arial" w:hAnsi="Bookman Old Style" w:cs="Arial"/>
          <w:sz w:val="20"/>
          <w:szCs w:val="20"/>
        </w:rPr>
      </w:pPr>
    </w:p>
    <w:p w:rsidR="00DE426A" w:rsidRDefault="00DE426A" w:rsidP="00A729F8">
      <w:pPr>
        <w:spacing w:after="0" w:line="0" w:lineRule="atLeast"/>
        <w:ind w:left="90" w:firstLine="0"/>
        <w:rPr>
          <w:rFonts w:ascii="Bookman Old Style" w:eastAsia="Arial" w:hAnsi="Bookman Old Style" w:cs="Arial"/>
          <w:sz w:val="20"/>
          <w:szCs w:val="20"/>
        </w:rPr>
      </w:pPr>
    </w:p>
    <w:p w:rsidR="000B6AD6" w:rsidRPr="00142339" w:rsidRDefault="00142339" w:rsidP="000B6AD6">
      <w:pPr>
        <w:spacing w:after="0" w:line="0" w:lineRule="atLeast"/>
        <w:rPr>
          <w:rFonts w:ascii="Baskerville Old Face" w:hAnsi="Baskerville Old Face"/>
        </w:rPr>
      </w:pPr>
      <w:r>
        <w:rPr>
          <w:rFonts w:ascii="Baskerville Old Face" w:hAnsi="Baskerville Old Face"/>
          <w:sz w:val="20"/>
        </w:rPr>
        <w:t xml:space="preserve">                                                                                                                                      </w:t>
      </w:r>
      <w:r w:rsidR="0020507E">
        <w:rPr>
          <w:rFonts w:ascii="Verdana" w:hAnsi="Verdana"/>
        </w:rPr>
        <w:t>Sd/-</w:t>
      </w:r>
      <w:r w:rsidR="00013B68">
        <w:rPr>
          <w:rFonts w:ascii="Baskerville Old Face" w:hAnsi="Baskerville Old Face"/>
        </w:rPr>
        <w:t xml:space="preserve"> </w:t>
      </w:r>
    </w:p>
    <w:p w:rsidR="00396B41" w:rsidRPr="00596E04" w:rsidRDefault="00396B41" w:rsidP="00396B41">
      <w:pPr>
        <w:pStyle w:val="NoSpacing"/>
        <w:tabs>
          <w:tab w:val="left" w:pos="1037"/>
          <w:tab w:val="left" w:pos="1080"/>
          <w:tab w:val="left" w:pos="1260"/>
        </w:tabs>
        <w:ind w:left="1080" w:hanging="1080"/>
        <w:rPr>
          <w:rFonts w:ascii="Baskerville Old Face" w:hAnsi="Baskerville Old Face"/>
          <w:b/>
        </w:rPr>
      </w:pPr>
      <w:r w:rsidRPr="00510C4E">
        <w:rPr>
          <w:rFonts w:ascii="Baskerville Old Face" w:hAnsi="Baskerville Old Face"/>
        </w:rPr>
        <w:t xml:space="preserve">               </w:t>
      </w:r>
      <w:r>
        <w:rPr>
          <w:rFonts w:ascii="Baskerville Old Face" w:hAnsi="Baskerville Old Face"/>
        </w:rPr>
        <w:t xml:space="preserve">    </w:t>
      </w:r>
      <w:r w:rsidRPr="00510C4E">
        <w:rPr>
          <w:rFonts w:ascii="Baskerville Old Face" w:hAnsi="Baskerville Old Face"/>
        </w:rPr>
        <w:t xml:space="preserve">                                                                                                   </w:t>
      </w:r>
      <w:r w:rsidRPr="00596E04">
        <w:rPr>
          <w:rFonts w:ascii="Baskerville Old Face" w:hAnsi="Baskerville Old Face"/>
          <w:b/>
        </w:rPr>
        <w:t>Sub-Divisional Officer</w:t>
      </w:r>
    </w:p>
    <w:p w:rsidR="00396B41" w:rsidRPr="00596E04" w:rsidRDefault="00396B41" w:rsidP="00396B41">
      <w:pPr>
        <w:pStyle w:val="NoSpacing"/>
        <w:ind w:left="720"/>
        <w:rPr>
          <w:rFonts w:ascii="Baskerville Old Face" w:hAnsi="Baskerville Old Face"/>
          <w:b/>
        </w:rPr>
      </w:pPr>
      <w:r w:rsidRPr="00596E04">
        <w:rPr>
          <w:rFonts w:ascii="Baskerville Old Face" w:hAnsi="Baskerville Old Face"/>
          <w:b/>
        </w:rPr>
        <w:t xml:space="preserve">                                                                                              Sainthia Irrigation Sub-Division</w:t>
      </w:r>
    </w:p>
    <w:p w:rsidR="00396B41" w:rsidRPr="00596E04" w:rsidRDefault="00396B41" w:rsidP="00396B41">
      <w:pPr>
        <w:ind w:firstLine="0"/>
        <w:jc w:val="left"/>
        <w:rPr>
          <w:rFonts w:ascii="Times New Roman" w:hAnsi="Times New Roman"/>
          <w:b/>
          <w:sz w:val="28"/>
          <w:szCs w:val="28"/>
          <w:u w:val="single"/>
        </w:rPr>
      </w:pPr>
      <w:r w:rsidRPr="00596E04">
        <w:rPr>
          <w:rFonts w:ascii="Baskerville Old Face" w:hAnsi="Baskerville Old Face"/>
          <w:b/>
        </w:rPr>
        <w:t xml:space="preserve">                                                                                                                       Sainthia, Birbhum   </w:t>
      </w:r>
      <w:r w:rsidRPr="00596E04">
        <w:rPr>
          <w:b/>
          <w:sz w:val="16"/>
          <w:szCs w:val="16"/>
        </w:rPr>
        <w:t xml:space="preserve"> </w:t>
      </w:r>
      <w:r w:rsidRPr="00596E04">
        <w:rPr>
          <w:b/>
          <w:i/>
          <w:sz w:val="16"/>
          <w:szCs w:val="16"/>
        </w:rPr>
        <w:t xml:space="preserve">  </w:t>
      </w:r>
    </w:p>
    <w:p w:rsidR="00396B41" w:rsidRPr="00081AD8" w:rsidRDefault="00396B41" w:rsidP="00396B41">
      <w:pPr>
        <w:autoSpaceDE w:val="0"/>
        <w:autoSpaceDN w:val="0"/>
        <w:adjustRightInd w:val="0"/>
        <w:spacing w:after="0" w:line="0" w:lineRule="atLeast"/>
        <w:ind w:firstLine="0"/>
        <w:rPr>
          <w:rFonts w:ascii="Bookman Old Style" w:eastAsia="Arial" w:hAnsi="Bookman Old Style" w:cs="Arial"/>
          <w:i/>
        </w:rPr>
      </w:pPr>
    </w:p>
    <w:p w:rsidR="00396B41" w:rsidRPr="00081AD8" w:rsidRDefault="00396B41" w:rsidP="00396B41">
      <w:pPr>
        <w:autoSpaceDE w:val="0"/>
        <w:autoSpaceDN w:val="0"/>
        <w:adjustRightInd w:val="0"/>
        <w:spacing w:after="0" w:line="0" w:lineRule="atLeast"/>
        <w:ind w:firstLine="0"/>
      </w:pPr>
      <w:r w:rsidRPr="00081AD8">
        <w:rPr>
          <w:rFonts w:ascii="Bookman Old Style" w:eastAsia="Arial" w:hAnsi="Bookman Old Style" w:cs="Arial"/>
          <w:i/>
        </w:rPr>
        <w:t xml:space="preserve">N.B.:- Details can also be obtained from the departmental website </w:t>
      </w:r>
      <w:hyperlink r:id="rId10">
        <w:r w:rsidRPr="006461E1">
          <w:rPr>
            <w:rFonts w:ascii="Bookman Old Style" w:eastAsia="Arial" w:hAnsi="Bookman Old Style" w:cs="Arial"/>
            <w:b/>
            <w:i/>
            <w:color w:val="0070C0"/>
            <w:u w:val="single"/>
          </w:rPr>
          <w:t>www.wbiwd.gov.in</w:t>
        </w:r>
      </w:hyperlink>
    </w:p>
    <w:p w:rsidR="00396B41" w:rsidRDefault="00396B41" w:rsidP="00396B41">
      <w:pPr>
        <w:autoSpaceDE w:val="0"/>
        <w:autoSpaceDN w:val="0"/>
        <w:adjustRightInd w:val="0"/>
        <w:spacing w:after="0" w:line="0" w:lineRule="atLeast"/>
        <w:ind w:firstLine="0"/>
      </w:pPr>
    </w:p>
    <w:p w:rsidR="00AA3F87" w:rsidRDefault="00AA3F87"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sectPr w:rsidR="00D31A85" w:rsidSect="0086248A">
          <w:footerReference w:type="default" r:id="rId11"/>
          <w:pgSz w:w="12240" w:h="15840"/>
          <w:pgMar w:top="630" w:right="1350" w:bottom="426" w:left="1260" w:header="294" w:footer="138" w:gutter="0"/>
          <w:cols w:space="720"/>
          <w:docGrid w:linePitch="360"/>
        </w:sectPr>
      </w:pPr>
    </w:p>
    <w:p w:rsidR="00C20092" w:rsidRDefault="00C20092" w:rsidP="00C20092">
      <w:pPr>
        <w:tabs>
          <w:tab w:val="left" w:pos="1575"/>
          <w:tab w:val="left" w:pos="3870"/>
          <w:tab w:val="center" w:pos="4680"/>
        </w:tabs>
        <w:autoSpaceDE w:val="0"/>
        <w:autoSpaceDN w:val="0"/>
        <w:adjustRightInd w:val="0"/>
        <w:spacing w:after="0" w:line="240" w:lineRule="auto"/>
        <w:ind w:firstLine="0"/>
        <w:jc w:val="center"/>
        <w:rPr>
          <w:rFonts w:ascii="Arial" w:eastAsiaTheme="minorHAnsi" w:hAnsi="Arial" w:cs="Arial"/>
          <w:b/>
          <w:color w:val="000000"/>
          <w:sz w:val="28"/>
          <w:szCs w:val="28"/>
          <w:u w:val="single"/>
          <w:lang w:val="en-US"/>
        </w:rPr>
      </w:pPr>
      <w:r w:rsidRPr="0042601C">
        <w:rPr>
          <w:rFonts w:ascii="Arial" w:eastAsiaTheme="minorHAnsi" w:hAnsi="Arial" w:cs="Arial"/>
          <w:b/>
          <w:color w:val="000000"/>
          <w:sz w:val="28"/>
          <w:szCs w:val="28"/>
          <w:u w:val="single"/>
          <w:lang w:val="en-US"/>
        </w:rPr>
        <w:lastRenderedPageBreak/>
        <w:t>ANNEXURE</w:t>
      </w:r>
    </w:p>
    <w:p w:rsidR="00C20092" w:rsidRPr="0042601C" w:rsidRDefault="00C20092" w:rsidP="00C20092">
      <w:pPr>
        <w:tabs>
          <w:tab w:val="left" w:pos="1575"/>
          <w:tab w:val="left" w:pos="3870"/>
          <w:tab w:val="center" w:pos="4680"/>
        </w:tabs>
        <w:autoSpaceDE w:val="0"/>
        <w:autoSpaceDN w:val="0"/>
        <w:adjustRightInd w:val="0"/>
        <w:spacing w:after="0" w:line="240" w:lineRule="auto"/>
        <w:ind w:firstLine="0"/>
        <w:jc w:val="center"/>
        <w:rPr>
          <w:rFonts w:ascii="Arial" w:eastAsiaTheme="minorHAnsi" w:hAnsi="Arial" w:cs="Arial"/>
          <w:b/>
          <w:color w:val="000000"/>
          <w:sz w:val="28"/>
          <w:szCs w:val="28"/>
          <w:u w:val="single"/>
          <w:lang w:val="en-US"/>
        </w:rPr>
      </w:pPr>
    </w:p>
    <w:p w:rsidR="00C20092" w:rsidRPr="0042601C" w:rsidRDefault="00C20092" w:rsidP="00C20092">
      <w:pPr>
        <w:pStyle w:val="Default"/>
        <w:jc w:val="center"/>
        <w:rPr>
          <w:rFonts w:ascii="Arial" w:hAnsi="Arial" w:cs="Arial"/>
          <w:b/>
          <w:bCs/>
          <w:sz w:val="22"/>
          <w:szCs w:val="22"/>
          <w:u w:val="single"/>
        </w:rPr>
      </w:pPr>
      <w:r w:rsidRPr="0042601C">
        <w:rPr>
          <w:rFonts w:ascii="Arial" w:hAnsi="Arial" w:cs="Arial"/>
          <w:b/>
          <w:bCs/>
          <w:sz w:val="22"/>
          <w:szCs w:val="22"/>
          <w:u w:val="single"/>
        </w:rPr>
        <w:t xml:space="preserve">STATEMENT OF </w:t>
      </w:r>
      <w:r>
        <w:rPr>
          <w:rFonts w:ascii="Arial" w:hAnsi="Arial" w:cs="Arial"/>
          <w:b/>
          <w:bCs/>
          <w:sz w:val="22"/>
          <w:szCs w:val="22"/>
          <w:u w:val="single"/>
        </w:rPr>
        <w:t>NOTICE INVITING TENDER NO.- 02 OF 2019-20</w:t>
      </w:r>
      <w:r w:rsidRPr="0042601C">
        <w:rPr>
          <w:rFonts w:ascii="Arial" w:hAnsi="Arial" w:cs="Arial"/>
          <w:b/>
          <w:bCs/>
          <w:sz w:val="22"/>
          <w:szCs w:val="22"/>
          <w:u w:val="single"/>
        </w:rPr>
        <w:t xml:space="preserve"> OF </w:t>
      </w:r>
      <w:r w:rsidRPr="00BA23A2">
        <w:rPr>
          <w:rFonts w:ascii="Arial" w:hAnsi="Arial" w:cs="Arial"/>
          <w:b/>
          <w:bCs/>
          <w:sz w:val="22"/>
          <w:szCs w:val="22"/>
          <w:u w:val="single"/>
        </w:rPr>
        <w:t>S.D.O.,</w:t>
      </w:r>
      <w:r>
        <w:rPr>
          <w:rFonts w:cs="TimesNewRomanPSMT"/>
          <w:b/>
          <w:color w:val="auto"/>
          <w:sz w:val="22"/>
          <w:szCs w:val="22"/>
          <w:u w:val="single"/>
        </w:rPr>
        <w:t xml:space="preserve"> </w:t>
      </w:r>
      <w:r w:rsidRPr="0042601C">
        <w:rPr>
          <w:rFonts w:ascii="Arial" w:hAnsi="Arial" w:cs="Arial"/>
          <w:b/>
          <w:bCs/>
          <w:sz w:val="22"/>
          <w:szCs w:val="22"/>
          <w:u w:val="single"/>
        </w:rPr>
        <w:t xml:space="preserve">SAINTHIA IRRIGATION SUB-DIVISION </w:t>
      </w:r>
    </w:p>
    <w:p w:rsidR="00C20092" w:rsidRDefault="00C20092" w:rsidP="00C20092">
      <w:pPr>
        <w:pStyle w:val="Default"/>
        <w:spacing w:line="276" w:lineRule="auto"/>
        <w:jc w:val="center"/>
        <w:rPr>
          <w:rFonts w:ascii="Arial" w:hAnsi="Arial" w:cs="Arial"/>
          <w:b/>
          <w:bCs/>
          <w:sz w:val="22"/>
          <w:szCs w:val="22"/>
          <w:u w:val="single"/>
        </w:rPr>
      </w:pPr>
    </w:p>
    <w:p w:rsidR="00C20092" w:rsidRPr="00241CE0" w:rsidRDefault="00C20092" w:rsidP="00C20092">
      <w:pPr>
        <w:autoSpaceDE w:val="0"/>
        <w:autoSpaceDN w:val="0"/>
        <w:adjustRightInd w:val="0"/>
        <w:spacing w:after="0" w:line="240" w:lineRule="auto"/>
        <w:ind w:firstLine="0"/>
        <w:jc w:val="center"/>
        <w:rPr>
          <w:rFonts w:ascii="Century" w:hAnsi="Century"/>
          <w:sz w:val="18"/>
          <w:szCs w:val="18"/>
        </w:rPr>
      </w:pPr>
      <w:r w:rsidRPr="00A3572F">
        <w:rPr>
          <w:rFonts w:ascii="Century" w:hAnsi="Century"/>
          <w:b/>
          <w:bCs/>
          <w:sz w:val="18"/>
          <w:szCs w:val="18"/>
          <w:u w:val="single"/>
        </w:rPr>
        <w:t xml:space="preserve">TIME SCHEDULE FOR APPLICATION, </w:t>
      </w:r>
      <w:r>
        <w:rPr>
          <w:rFonts w:ascii="Century" w:hAnsi="Century"/>
          <w:b/>
          <w:bCs/>
          <w:sz w:val="18"/>
          <w:szCs w:val="18"/>
          <w:u w:val="single"/>
        </w:rPr>
        <w:t>ISSUE, DROPING</w:t>
      </w:r>
      <w:r w:rsidRPr="00A3572F">
        <w:rPr>
          <w:rFonts w:ascii="Century" w:hAnsi="Century"/>
          <w:b/>
          <w:bCs/>
          <w:sz w:val="18"/>
          <w:szCs w:val="18"/>
          <w:u w:val="single"/>
        </w:rPr>
        <w:t xml:space="preserve"> AND OPENING OF TENDER DOCUMENTS</w:t>
      </w:r>
    </w:p>
    <w:p w:rsidR="00C20092" w:rsidRPr="00EE06F8" w:rsidRDefault="00C20092" w:rsidP="00C20092">
      <w:pPr>
        <w:autoSpaceDE w:val="0"/>
        <w:autoSpaceDN w:val="0"/>
        <w:adjustRightInd w:val="0"/>
        <w:spacing w:after="0" w:line="240" w:lineRule="auto"/>
        <w:ind w:firstLine="1620"/>
        <w:rPr>
          <w:rFonts w:ascii="Century Schoolbook" w:hAnsi="Century Schoolbook" w:cs="TimesNewRomanPSMT"/>
          <w:sz w:val="20"/>
          <w:szCs w:val="20"/>
        </w:rPr>
      </w:pPr>
      <w:r>
        <w:rPr>
          <w:rFonts w:ascii="Century Schoolbook" w:hAnsi="Century Schoolbook" w:cs="TimesNewRomanPSMT"/>
        </w:rPr>
        <w:t xml:space="preserve">  </w:t>
      </w:r>
      <w:r w:rsidRPr="00EE06F8">
        <w:rPr>
          <w:rFonts w:ascii="Century Schoolbook" w:hAnsi="Century Schoolbook" w:cs="TimesNewRomanPSMT"/>
          <w:sz w:val="20"/>
          <w:szCs w:val="20"/>
        </w:rPr>
        <w:t>Last date and time of receipt of application for Tender Papers</w:t>
      </w:r>
      <w:bookmarkStart w:id="0" w:name="_GoBack"/>
      <w:bookmarkEnd w:id="0"/>
      <w:r w:rsidRPr="00EE06F8">
        <w:rPr>
          <w:rFonts w:ascii="Century Schoolbook" w:hAnsi="Century Schoolbook" w:cs="TimesNewRomanPSMT"/>
          <w:sz w:val="20"/>
          <w:szCs w:val="20"/>
        </w:rPr>
        <w:tab/>
      </w:r>
      <w:r w:rsidRPr="00EE06F8">
        <w:rPr>
          <w:rFonts w:ascii="Century Schoolbook" w:hAnsi="Century Schoolbook" w:cs="TimesNewRomanPSMT"/>
          <w:sz w:val="20"/>
          <w:szCs w:val="20"/>
        </w:rPr>
        <w:tab/>
      </w:r>
      <w:r w:rsidRPr="00FE59A4">
        <w:rPr>
          <w:rFonts w:ascii="Century Schoolbook" w:hAnsi="Century Schoolbook"/>
          <w:bCs/>
          <w:sz w:val="20"/>
          <w:szCs w:val="20"/>
        </w:rPr>
        <w:t>:</w:t>
      </w:r>
      <w:r w:rsidRPr="00FE59A4">
        <w:rPr>
          <w:rFonts w:ascii="Century Schoolbook" w:hAnsi="Century Schoolbook"/>
          <w:b/>
          <w:bCs/>
        </w:rPr>
        <w:t xml:space="preserve"> </w:t>
      </w:r>
      <w:r w:rsidRPr="00FE59A4">
        <w:rPr>
          <w:rFonts w:ascii="Century Schoolbook" w:hAnsi="Century Schoolbook"/>
          <w:b/>
          <w:bCs/>
          <w:sz w:val="20"/>
          <w:szCs w:val="20"/>
        </w:rPr>
        <w:t>13/09/2019</w:t>
      </w:r>
      <w:r w:rsidRPr="00081AD8">
        <w:rPr>
          <w:rFonts w:ascii="Century Schoolbook" w:hAnsi="Century Schoolbook"/>
          <w:b/>
          <w:bCs/>
        </w:rPr>
        <w:t xml:space="preserve"> </w:t>
      </w:r>
      <w:r>
        <w:rPr>
          <w:rFonts w:ascii="Century Schoolbook" w:hAnsi="Century Schoolbook"/>
          <w:b/>
          <w:bCs/>
        </w:rPr>
        <w:t xml:space="preserve"> </w:t>
      </w:r>
      <w:r w:rsidRPr="00EE06F8">
        <w:rPr>
          <w:rFonts w:ascii="Century Schoolbook" w:hAnsi="Century Schoolbook"/>
          <w:b/>
          <w:bCs/>
          <w:sz w:val="20"/>
          <w:szCs w:val="20"/>
        </w:rPr>
        <w:t>up to 17.00 hrs.</w:t>
      </w:r>
    </w:p>
    <w:p w:rsidR="00C20092" w:rsidRPr="00EE06F8" w:rsidRDefault="00C20092" w:rsidP="00C20092">
      <w:pPr>
        <w:spacing w:after="0"/>
        <w:ind w:firstLine="1620"/>
        <w:rPr>
          <w:rFonts w:ascii="Century Schoolbook" w:hAnsi="Century Schoolbook"/>
          <w:b/>
          <w:bCs/>
          <w:sz w:val="20"/>
          <w:szCs w:val="20"/>
        </w:rPr>
      </w:pPr>
      <w:r>
        <w:rPr>
          <w:rFonts w:ascii="Century Schoolbook" w:hAnsi="Century Schoolbook"/>
          <w:sz w:val="20"/>
          <w:szCs w:val="20"/>
        </w:rPr>
        <w:t xml:space="preserve">  </w:t>
      </w:r>
      <w:r w:rsidRPr="00EE06F8">
        <w:rPr>
          <w:rFonts w:ascii="Century Schoolbook" w:hAnsi="Century Schoolbook" w:cs="TimesNewRomanPSMT"/>
          <w:sz w:val="20"/>
          <w:szCs w:val="20"/>
        </w:rPr>
        <w:t xml:space="preserve">Last date and time of </w:t>
      </w:r>
      <w:r w:rsidRPr="00EE06F8">
        <w:rPr>
          <w:rFonts w:ascii="Century Schoolbook" w:hAnsi="Century Schoolbook"/>
          <w:sz w:val="20"/>
          <w:szCs w:val="20"/>
        </w:rPr>
        <w:t>Issuance of Tender Papers</w:t>
      </w:r>
      <w:r w:rsidRPr="00EE06F8">
        <w:rPr>
          <w:rFonts w:ascii="Century Schoolbook" w:hAnsi="Century Schoolbook"/>
          <w:sz w:val="20"/>
          <w:szCs w:val="20"/>
        </w:rPr>
        <w:tab/>
      </w:r>
      <w:r w:rsidRPr="00EE06F8">
        <w:rPr>
          <w:rFonts w:ascii="Century Schoolbook" w:hAnsi="Century Schoolbook"/>
          <w:sz w:val="20"/>
          <w:szCs w:val="20"/>
        </w:rPr>
        <w:tab/>
        <w:t xml:space="preserve">       </w:t>
      </w:r>
      <w:r w:rsidRPr="00EE06F8">
        <w:rPr>
          <w:rFonts w:ascii="Century Schoolbook" w:hAnsi="Century Schoolbook"/>
          <w:sz w:val="20"/>
          <w:szCs w:val="20"/>
        </w:rPr>
        <w:tab/>
        <w:t xml:space="preserve">            :</w:t>
      </w:r>
      <w:r>
        <w:rPr>
          <w:rFonts w:ascii="Century Schoolbook" w:hAnsi="Century Schoolbook"/>
          <w:sz w:val="20"/>
          <w:szCs w:val="20"/>
        </w:rPr>
        <w:t xml:space="preserve"> </w:t>
      </w:r>
      <w:r>
        <w:rPr>
          <w:rFonts w:ascii="Century Schoolbook" w:hAnsi="Century Schoolbook"/>
          <w:b/>
          <w:sz w:val="20"/>
          <w:szCs w:val="20"/>
        </w:rPr>
        <w:t>16</w:t>
      </w:r>
      <w:r w:rsidRPr="00EE06F8">
        <w:rPr>
          <w:rFonts w:ascii="Century Schoolbook" w:hAnsi="Century Schoolbook"/>
          <w:b/>
          <w:sz w:val="20"/>
          <w:szCs w:val="20"/>
        </w:rPr>
        <w:t>/</w:t>
      </w:r>
      <w:r w:rsidRPr="00EE06F8">
        <w:rPr>
          <w:rFonts w:ascii="Century Schoolbook" w:hAnsi="Century Schoolbook"/>
          <w:b/>
          <w:bCs/>
          <w:sz w:val="20"/>
          <w:szCs w:val="20"/>
        </w:rPr>
        <w:t>0</w:t>
      </w:r>
      <w:r>
        <w:rPr>
          <w:rFonts w:ascii="Century Schoolbook" w:hAnsi="Century Schoolbook"/>
          <w:b/>
          <w:bCs/>
          <w:sz w:val="20"/>
          <w:szCs w:val="20"/>
        </w:rPr>
        <w:t>9</w:t>
      </w:r>
      <w:r w:rsidRPr="00EE06F8">
        <w:rPr>
          <w:rFonts w:ascii="Century Schoolbook" w:hAnsi="Century Schoolbook"/>
          <w:b/>
          <w:bCs/>
          <w:sz w:val="20"/>
          <w:szCs w:val="20"/>
        </w:rPr>
        <w:t>/2019 up to</w:t>
      </w:r>
      <w:r w:rsidRPr="00EE06F8">
        <w:rPr>
          <w:rFonts w:ascii="Century Schoolbook" w:hAnsi="Century Schoolbook"/>
          <w:b/>
          <w:sz w:val="20"/>
          <w:szCs w:val="20"/>
        </w:rPr>
        <w:t xml:space="preserve"> 17.00 hrs.</w:t>
      </w:r>
    </w:p>
    <w:p w:rsidR="00C20092" w:rsidRPr="00EE06F8" w:rsidRDefault="00C20092" w:rsidP="00C20092">
      <w:pPr>
        <w:spacing w:after="0"/>
        <w:ind w:firstLine="1620"/>
        <w:rPr>
          <w:rFonts w:ascii="Century Schoolbook" w:hAnsi="Century Schoolbook"/>
          <w:b/>
          <w:sz w:val="20"/>
          <w:szCs w:val="20"/>
        </w:rPr>
      </w:pPr>
      <w:r>
        <w:rPr>
          <w:rFonts w:ascii="Century Schoolbook" w:hAnsi="Century Schoolbook"/>
          <w:sz w:val="20"/>
          <w:szCs w:val="20"/>
        </w:rPr>
        <w:t xml:space="preserve">  </w:t>
      </w:r>
      <w:r w:rsidRPr="00EE06F8">
        <w:rPr>
          <w:rFonts w:ascii="Century Schoolbook" w:hAnsi="Century Schoolbook"/>
          <w:sz w:val="20"/>
          <w:szCs w:val="20"/>
        </w:rPr>
        <w:t xml:space="preserve">Last date and time of dropping Tender Papers </w:t>
      </w:r>
      <w:r w:rsidRPr="00EE06F8">
        <w:rPr>
          <w:rFonts w:ascii="Century Schoolbook" w:hAnsi="Century Schoolbook"/>
          <w:sz w:val="20"/>
          <w:szCs w:val="20"/>
        </w:rPr>
        <w:tab/>
      </w:r>
      <w:r w:rsidRPr="00EE06F8">
        <w:rPr>
          <w:rFonts w:ascii="Century Schoolbook" w:hAnsi="Century Schoolbook"/>
          <w:sz w:val="20"/>
          <w:szCs w:val="20"/>
        </w:rPr>
        <w:tab/>
      </w:r>
      <w:r w:rsidRPr="00EE06F8">
        <w:rPr>
          <w:rFonts w:ascii="Century Schoolbook" w:hAnsi="Century Schoolbook"/>
          <w:sz w:val="20"/>
          <w:szCs w:val="20"/>
        </w:rPr>
        <w:tab/>
        <w:t xml:space="preserve">            :</w:t>
      </w:r>
      <w:r>
        <w:rPr>
          <w:rFonts w:ascii="Century Schoolbook" w:hAnsi="Century Schoolbook"/>
          <w:sz w:val="20"/>
          <w:szCs w:val="20"/>
        </w:rPr>
        <w:t xml:space="preserve"> </w:t>
      </w:r>
      <w:r>
        <w:rPr>
          <w:rFonts w:ascii="Century Schoolbook" w:hAnsi="Century Schoolbook"/>
          <w:b/>
          <w:sz w:val="20"/>
          <w:szCs w:val="20"/>
        </w:rPr>
        <w:t>18</w:t>
      </w:r>
      <w:r w:rsidRPr="00EE06F8">
        <w:rPr>
          <w:rFonts w:ascii="Century Schoolbook" w:hAnsi="Century Schoolbook"/>
          <w:b/>
          <w:sz w:val="20"/>
          <w:szCs w:val="20"/>
        </w:rPr>
        <w:t>/</w:t>
      </w:r>
      <w:r w:rsidRPr="00EE06F8">
        <w:rPr>
          <w:rFonts w:ascii="Century Schoolbook" w:hAnsi="Century Schoolbook"/>
          <w:b/>
          <w:bCs/>
          <w:sz w:val="20"/>
          <w:szCs w:val="20"/>
        </w:rPr>
        <w:t>0</w:t>
      </w:r>
      <w:r>
        <w:rPr>
          <w:rFonts w:ascii="Century Schoolbook" w:hAnsi="Century Schoolbook"/>
          <w:b/>
          <w:bCs/>
          <w:sz w:val="20"/>
          <w:szCs w:val="20"/>
        </w:rPr>
        <w:t>9</w:t>
      </w:r>
      <w:r w:rsidRPr="00EE06F8">
        <w:rPr>
          <w:rFonts w:ascii="Century Schoolbook" w:hAnsi="Century Schoolbook"/>
          <w:b/>
          <w:bCs/>
          <w:sz w:val="20"/>
          <w:szCs w:val="20"/>
        </w:rPr>
        <w:t xml:space="preserve">/2019 </w:t>
      </w:r>
      <w:r w:rsidRPr="00EE06F8">
        <w:rPr>
          <w:rFonts w:ascii="Century Schoolbook" w:hAnsi="Century Schoolbook"/>
          <w:b/>
          <w:sz w:val="20"/>
          <w:szCs w:val="20"/>
        </w:rPr>
        <w:t>up to 14.00 hrs.</w:t>
      </w:r>
    </w:p>
    <w:p w:rsidR="00C20092" w:rsidRPr="00EE06F8" w:rsidRDefault="00C20092" w:rsidP="00C20092">
      <w:pPr>
        <w:spacing w:after="0"/>
        <w:ind w:firstLine="1620"/>
        <w:rPr>
          <w:rFonts w:ascii="Century Schoolbook" w:hAnsi="Century Schoolbook"/>
          <w:sz w:val="20"/>
          <w:szCs w:val="20"/>
        </w:rPr>
      </w:pPr>
      <w:r>
        <w:rPr>
          <w:rFonts w:ascii="Century Schoolbook" w:hAnsi="Century Schoolbook"/>
          <w:sz w:val="20"/>
          <w:szCs w:val="20"/>
        </w:rPr>
        <w:t xml:space="preserve"> </w:t>
      </w:r>
      <w:r w:rsidRPr="00EE06F8">
        <w:rPr>
          <w:rFonts w:ascii="Century Schoolbook" w:hAnsi="Century Schoolbook"/>
          <w:sz w:val="20"/>
          <w:szCs w:val="20"/>
        </w:rPr>
        <w:t xml:space="preserve"> Date and time of opening of Tender Papers    </w:t>
      </w:r>
      <w:r w:rsidRPr="00EE06F8">
        <w:rPr>
          <w:rFonts w:ascii="Century Schoolbook" w:hAnsi="Century Schoolbook"/>
          <w:sz w:val="20"/>
          <w:szCs w:val="20"/>
        </w:rPr>
        <w:tab/>
      </w:r>
      <w:r w:rsidRPr="00EE06F8">
        <w:rPr>
          <w:rFonts w:ascii="Century Schoolbook" w:hAnsi="Century Schoolbook"/>
          <w:sz w:val="20"/>
          <w:szCs w:val="20"/>
        </w:rPr>
        <w:tab/>
      </w:r>
      <w:r w:rsidRPr="00EE06F8">
        <w:rPr>
          <w:rFonts w:ascii="Century Schoolbook" w:hAnsi="Century Schoolbook"/>
          <w:sz w:val="20"/>
          <w:szCs w:val="20"/>
        </w:rPr>
        <w:tab/>
      </w:r>
      <w:r w:rsidRPr="00EE06F8">
        <w:rPr>
          <w:rFonts w:ascii="Century Schoolbook" w:hAnsi="Century Schoolbook"/>
          <w:sz w:val="20"/>
          <w:szCs w:val="20"/>
        </w:rPr>
        <w:tab/>
        <w:t>:</w:t>
      </w:r>
      <w:r>
        <w:rPr>
          <w:rFonts w:ascii="Century Schoolbook" w:hAnsi="Century Schoolbook"/>
          <w:sz w:val="20"/>
          <w:szCs w:val="20"/>
        </w:rPr>
        <w:t xml:space="preserve"> </w:t>
      </w:r>
      <w:r>
        <w:rPr>
          <w:rFonts w:ascii="Century Schoolbook" w:hAnsi="Century Schoolbook"/>
          <w:b/>
          <w:sz w:val="20"/>
          <w:szCs w:val="20"/>
        </w:rPr>
        <w:t>18</w:t>
      </w:r>
      <w:r w:rsidRPr="00EE06F8">
        <w:rPr>
          <w:rFonts w:ascii="Century Schoolbook" w:hAnsi="Century Schoolbook"/>
          <w:b/>
          <w:sz w:val="20"/>
          <w:szCs w:val="20"/>
        </w:rPr>
        <w:t>/</w:t>
      </w:r>
      <w:r w:rsidRPr="00EE06F8">
        <w:rPr>
          <w:rFonts w:ascii="Century Schoolbook" w:hAnsi="Century Schoolbook"/>
          <w:b/>
          <w:bCs/>
          <w:sz w:val="20"/>
          <w:szCs w:val="20"/>
        </w:rPr>
        <w:t>0</w:t>
      </w:r>
      <w:r>
        <w:rPr>
          <w:rFonts w:ascii="Century Schoolbook" w:hAnsi="Century Schoolbook"/>
          <w:b/>
          <w:bCs/>
          <w:sz w:val="20"/>
          <w:szCs w:val="20"/>
        </w:rPr>
        <w:t>9</w:t>
      </w:r>
      <w:r w:rsidRPr="00EE06F8">
        <w:rPr>
          <w:rFonts w:ascii="Century Schoolbook" w:hAnsi="Century Schoolbook"/>
          <w:b/>
          <w:bCs/>
          <w:sz w:val="20"/>
          <w:szCs w:val="20"/>
        </w:rPr>
        <w:t xml:space="preserve">/2019 </w:t>
      </w:r>
      <w:r w:rsidRPr="00EE06F8">
        <w:rPr>
          <w:rFonts w:ascii="Century Schoolbook" w:hAnsi="Century Schoolbook"/>
          <w:b/>
          <w:sz w:val="20"/>
          <w:szCs w:val="20"/>
        </w:rPr>
        <w:t>at 15.00 hrs</w:t>
      </w:r>
      <w:r w:rsidRPr="00EE06F8">
        <w:rPr>
          <w:rFonts w:ascii="Century Schoolbook" w:hAnsi="Century Schoolbook"/>
          <w:sz w:val="20"/>
          <w:szCs w:val="20"/>
        </w:rPr>
        <w:t>.</w:t>
      </w:r>
    </w:p>
    <w:tbl>
      <w:tblPr>
        <w:tblW w:w="14314" w:type="dxa"/>
        <w:tblInd w:w="93" w:type="dxa"/>
        <w:tblLook w:val="04A0"/>
      </w:tblPr>
      <w:tblGrid>
        <w:gridCol w:w="594"/>
        <w:gridCol w:w="3741"/>
        <w:gridCol w:w="1440"/>
        <w:gridCol w:w="1890"/>
        <w:gridCol w:w="811"/>
        <w:gridCol w:w="1251"/>
        <w:gridCol w:w="1306"/>
        <w:gridCol w:w="1251"/>
        <w:gridCol w:w="2030"/>
      </w:tblGrid>
      <w:tr w:rsidR="00C20092" w:rsidRPr="0093694F" w:rsidTr="00D46FC3">
        <w:trPr>
          <w:trHeight w:val="306"/>
        </w:trPr>
        <w:tc>
          <w:tcPr>
            <w:tcW w:w="14314" w:type="dxa"/>
            <w:gridSpan w:val="9"/>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20092" w:rsidRPr="0093694F" w:rsidRDefault="00F22967" w:rsidP="00D46FC3">
            <w:pPr>
              <w:spacing w:after="0" w:line="240" w:lineRule="auto"/>
              <w:ind w:firstLine="0"/>
              <w:jc w:val="center"/>
              <w:rPr>
                <w:rFonts w:ascii="Bookman Old Style" w:eastAsia="Times New Roman" w:hAnsi="Bookman Old Style"/>
                <w:b/>
                <w:bCs/>
                <w:color w:val="000000"/>
                <w:sz w:val="16"/>
                <w:szCs w:val="16"/>
                <w:lang w:val="en-US"/>
              </w:rPr>
            </w:pPr>
            <w:r>
              <w:rPr>
                <w:rFonts w:ascii="Bookman Old Style" w:eastAsia="Times New Roman" w:hAnsi="Bookman Old Style"/>
                <w:b/>
                <w:bCs/>
                <w:color w:val="000000"/>
                <w:sz w:val="16"/>
                <w:szCs w:val="16"/>
                <w:lang w:val="en-US"/>
              </w:rPr>
              <w:t>LIST OF WORK</w:t>
            </w:r>
            <w:r w:rsidR="00C20092" w:rsidRPr="0093694F">
              <w:rPr>
                <w:rFonts w:ascii="Bookman Old Style" w:eastAsia="Times New Roman" w:hAnsi="Bookman Old Style"/>
                <w:b/>
                <w:bCs/>
                <w:color w:val="000000"/>
                <w:sz w:val="16"/>
                <w:szCs w:val="16"/>
                <w:lang w:val="en-US"/>
              </w:rPr>
              <w:t xml:space="preserve"> </w:t>
            </w:r>
            <w:r w:rsidR="00C20092">
              <w:rPr>
                <w:rFonts w:ascii="Bookman Old Style" w:eastAsia="Times New Roman" w:hAnsi="Bookman Old Style"/>
                <w:b/>
                <w:bCs/>
                <w:color w:val="000000"/>
                <w:sz w:val="16"/>
                <w:szCs w:val="16"/>
                <w:lang w:val="en-US"/>
              </w:rPr>
              <w:t>FOR NOTICE INVITING TENDER NO-02</w:t>
            </w:r>
            <w:r w:rsidR="00C20092" w:rsidRPr="0093694F">
              <w:rPr>
                <w:rFonts w:ascii="Bookman Old Style" w:eastAsia="Times New Roman" w:hAnsi="Bookman Old Style"/>
                <w:b/>
                <w:bCs/>
                <w:color w:val="000000"/>
                <w:sz w:val="16"/>
                <w:szCs w:val="16"/>
                <w:lang w:val="en-US"/>
              </w:rPr>
              <w:t xml:space="preserve"> OF </w:t>
            </w:r>
            <w:r w:rsidR="00C20092">
              <w:rPr>
                <w:rFonts w:ascii="Bookman Old Style" w:eastAsia="Times New Roman" w:hAnsi="Bookman Old Style"/>
                <w:b/>
                <w:bCs/>
                <w:color w:val="000000"/>
                <w:sz w:val="16"/>
                <w:szCs w:val="16"/>
                <w:lang w:val="en-US"/>
              </w:rPr>
              <w:t>2019-20</w:t>
            </w:r>
            <w:r w:rsidR="00C20092" w:rsidRPr="0093694F">
              <w:rPr>
                <w:rFonts w:ascii="Bookman Old Style" w:eastAsia="Times New Roman" w:hAnsi="Bookman Old Style"/>
                <w:b/>
                <w:bCs/>
                <w:color w:val="000000"/>
                <w:sz w:val="16"/>
                <w:szCs w:val="16"/>
                <w:lang w:val="en-US"/>
              </w:rPr>
              <w:t xml:space="preserve"> 0F </w:t>
            </w:r>
            <w:r w:rsidR="00C20092" w:rsidRPr="00BA23A2">
              <w:rPr>
                <w:rFonts w:ascii="Bookman Old Style" w:eastAsia="Times New Roman" w:hAnsi="Bookman Old Style"/>
                <w:b/>
                <w:bCs/>
                <w:color w:val="000000"/>
                <w:sz w:val="16"/>
                <w:szCs w:val="16"/>
                <w:lang w:val="en-US"/>
              </w:rPr>
              <w:t>S.D.O.</w:t>
            </w:r>
            <w:r w:rsidR="00C20092">
              <w:rPr>
                <w:rFonts w:ascii="Bookman Old Style" w:eastAsia="Times New Roman" w:hAnsi="Bookman Old Style"/>
                <w:b/>
                <w:bCs/>
                <w:color w:val="000000"/>
                <w:sz w:val="16"/>
                <w:szCs w:val="16"/>
                <w:lang w:val="en-US"/>
              </w:rPr>
              <w:t>,</w:t>
            </w:r>
            <w:r w:rsidR="00C20092" w:rsidRPr="0093694F">
              <w:rPr>
                <w:rFonts w:ascii="Bookman Old Style" w:eastAsia="Times New Roman" w:hAnsi="Bookman Old Style"/>
                <w:b/>
                <w:bCs/>
                <w:color w:val="000000"/>
                <w:sz w:val="16"/>
                <w:szCs w:val="16"/>
                <w:lang w:val="en-US"/>
              </w:rPr>
              <w:t xml:space="preserve"> SAINTHIA IRRIGATION SUB- DIVISION.</w:t>
            </w:r>
          </w:p>
        </w:tc>
      </w:tr>
      <w:tr w:rsidR="00C20092" w:rsidRPr="0093694F" w:rsidTr="00D46FC3">
        <w:trPr>
          <w:trHeight w:val="194"/>
        </w:trPr>
        <w:tc>
          <w:tcPr>
            <w:tcW w:w="14314" w:type="dxa"/>
            <w:gridSpan w:val="9"/>
            <w:vMerge/>
            <w:tcBorders>
              <w:top w:val="single" w:sz="4" w:space="0" w:color="auto"/>
              <w:left w:val="single" w:sz="4" w:space="0" w:color="auto"/>
              <w:bottom w:val="single" w:sz="4" w:space="0" w:color="000000"/>
              <w:right w:val="single" w:sz="4" w:space="0" w:color="000000"/>
            </w:tcBorders>
            <w:vAlign w:val="center"/>
            <w:hideMark/>
          </w:tcPr>
          <w:p w:rsidR="00C20092" w:rsidRPr="0093694F" w:rsidRDefault="00C20092" w:rsidP="00D46FC3">
            <w:pPr>
              <w:spacing w:after="0" w:line="240" w:lineRule="auto"/>
              <w:ind w:firstLine="0"/>
              <w:jc w:val="left"/>
              <w:rPr>
                <w:rFonts w:ascii="Bookman Old Style" w:eastAsia="Times New Roman" w:hAnsi="Bookman Old Style"/>
                <w:b/>
                <w:bCs/>
                <w:color w:val="000000"/>
                <w:sz w:val="16"/>
                <w:szCs w:val="16"/>
                <w:lang w:val="en-US"/>
              </w:rPr>
            </w:pPr>
          </w:p>
        </w:tc>
      </w:tr>
      <w:tr w:rsidR="00C20092" w:rsidRPr="0093694F" w:rsidTr="00D46FC3">
        <w:trPr>
          <w:trHeight w:val="835"/>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C20092" w:rsidRPr="00093805" w:rsidRDefault="00C20092" w:rsidP="00D46FC3">
            <w:pPr>
              <w:spacing w:after="0" w:line="240" w:lineRule="auto"/>
              <w:ind w:firstLine="0"/>
              <w:jc w:val="center"/>
              <w:rPr>
                <w:rFonts w:ascii="Cambria" w:eastAsia="Times New Roman" w:hAnsi="Cambria"/>
                <w:b/>
                <w:bCs/>
                <w:color w:val="000000"/>
                <w:sz w:val="16"/>
                <w:szCs w:val="16"/>
                <w:lang w:val="en-US"/>
              </w:rPr>
            </w:pPr>
            <w:r w:rsidRPr="00093805">
              <w:rPr>
                <w:rFonts w:ascii="Cambria" w:eastAsia="Times New Roman" w:hAnsi="Cambria"/>
                <w:b/>
                <w:bCs/>
                <w:color w:val="000000"/>
                <w:sz w:val="16"/>
                <w:szCs w:val="16"/>
                <w:lang w:val="en-US"/>
              </w:rPr>
              <w:t>Sl. No.</w:t>
            </w:r>
          </w:p>
        </w:tc>
        <w:tc>
          <w:tcPr>
            <w:tcW w:w="3741" w:type="dxa"/>
            <w:tcBorders>
              <w:top w:val="nil"/>
              <w:left w:val="nil"/>
              <w:bottom w:val="single" w:sz="4" w:space="0" w:color="auto"/>
              <w:right w:val="single" w:sz="4" w:space="0" w:color="auto"/>
            </w:tcBorders>
            <w:shd w:val="clear" w:color="auto" w:fill="auto"/>
            <w:vAlign w:val="center"/>
            <w:hideMark/>
          </w:tcPr>
          <w:p w:rsidR="00C20092" w:rsidRPr="00093805" w:rsidRDefault="00C20092" w:rsidP="00D46FC3">
            <w:pPr>
              <w:spacing w:after="0" w:line="240" w:lineRule="auto"/>
              <w:ind w:firstLine="0"/>
              <w:jc w:val="center"/>
              <w:rPr>
                <w:rFonts w:ascii="Cambria" w:eastAsia="Times New Roman" w:hAnsi="Cambria"/>
                <w:b/>
                <w:bCs/>
                <w:color w:val="000000"/>
                <w:sz w:val="16"/>
                <w:szCs w:val="16"/>
                <w:lang w:val="en-US"/>
              </w:rPr>
            </w:pPr>
            <w:r w:rsidRPr="00093805">
              <w:rPr>
                <w:rFonts w:ascii="Cambria" w:eastAsia="Times New Roman" w:hAnsi="Cambria"/>
                <w:b/>
                <w:bCs/>
                <w:color w:val="000000"/>
                <w:sz w:val="16"/>
                <w:szCs w:val="16"/>
                <w:lang w:val="en-US"/>
              </w:rPr>
              <w:t>Name of Work</w:t>
            </w:r>
          </w:p>
        </w:tc>
        <w:tc>
          <w:tcPr>
            <w:tcW w:w="1440" w:type="dxa"/>
            <w:tcBorders>
              <w:top w:val="nil"/>
              <w:left w:val="nil"/>
              <w:bottom w:val="single" w:sz="4" w:space="0" w:color="auto"/>
              <w:right w:val="single" w:sz="4" w:space="0" w:color="auto"/>
            </w:tcBorders>
            <w:shd w:val="clear" w:color="auto" w:fill="auto"/>
            <w:vAlign w:val="center"/>
            <w:hideMark/>
          </w:tcPr>
          <w:p w:rsidR="00C20092" w:rsidRPr="00093805" w:rsidRDefault="00C20092" w:rsidP="00D46FC3">
            <w:pPr>
              <w:spacing w:after="0" w:line="240" w:lineRule="auto"/>
              <w:ind w:firstLine="0"/>
              <w:jc w:val="center"/>
              <w:rPr>
                <w:rFonts w:ascii="Cambria" w:eastAsia="Times New Roman" w:hAnsi="Cambria"/>
                <w:b/>
                <w:bCs/>
                <w:color w:val="000000"/>
                <w:sz w:val="16"/>
                <w:szCs w:val="16"/>
                <w:lang w:val="en-US"/>
              </w:rPr>
            </w:pPr>
            <w:r w:rsidRPr="00093805">
              <w:rPr>
                <w:rFonts w:ascii="Cambria" w:eastAsia="Times New Roman" w:hAnsi="Cambria"/>
                <w:b/>
                <w:bCs/>
                <w:color w:val="000000"/>
                <w:sz w:val="16"/>
                <w:szCs w:val="16"/>
                <w:lang w:val="en-US"/>
              </w:rPr>
              <w:t xml:space="preserve">Amount put to Tender </w:t>
            </w:r>
          </w:p>
        </w:tc>
        <w:tc>
          <w:tcPr>
            <w:tcW w:w="1890" w:type="dxa"/>
            <w:tcBorders>
              <w:top w:val="nil"/>
              <w:left w:val="nil"/>
              <w:bottom w:val="single" w:sz="4" w:space="0" w:color="auto"/>
              <w:right w:val="single" w:sz="4" w:space="0" w:color="auto"/>
            </w:tcBorders>
            <w:shd w:val="clear" w:color="auto" w:fill="auto"/>
            <w:vAlign w:val="center"/>
            <w:hideMark/>
          </w:tcPr>
          <w:p w:rsidR="00C20092" w:rsidRPr="00093805" w:rsidRDefault="00C20092" w:rsidP="00D46FC3">
            <w:pPr>
              <w:spacing w:after="0" w:line="240" w:lineRule="auto"/>
              <w:ind w:firstLine="0"/>
              <w:jc w:val="center"/>
              <w:rPr>
                <w:rFonts w:ascii="Cambria" w:eastAsia="Times New Roman" w:hAnsi="Cambria"/>
                <w:b/>
                <w:bCs/>
                <w:color w:val="000000"/>
                <w:sz w:val="16"/>
                <w:szCs w:val="16"/>
                <w:lang w:val="en-US"/>
              </w:rPr>
            </w:pPr>
            <w:r w:rsidRPr="00093805">
              <w:rPr>
                <w:rFonts w:ascii="Cambria" w:eastAsia="Times New Roman" w:hAnsi="Cambria"/>
                <w:b/>
                <w:bCs/>
                <w:color w:val="000000"/>
                <w:sz w:val="16"/>
                <w:szCs w:val="16"/>
                <w:lang w:val="en-US"/>
              </w:rPr>
              <w:t>Time Allowed</w:t>
            </w:r>
          </w:p>
        </w:tc>
        <w:tc>
          <w:tcPr>
            <w:tcW w:w="811" w:type="dxa"/>
            <w:tcBorders>
              <w:top w:val="nil"/>
              <w:left w:val="nil"/>
              <w:bottom w:val="single" w:sz="4" w:space="0" w:color="auto"/>
              <w:right w:val="single" w:sz="4" w:space="0" w:color="auto"/>
            </w:tcBorders>
            <w:shd w:val="clear" w:color="auto" w:fill="auto"/>
            <w:vAlign w:val="center"/>
            <w:hideMark/>
          </w:tcPr>
          <w:p w:rsidR="00C20092" w:rsidRPr="00093805" w:rsidRDefault="00C20092" w:rsidP="00D46FC3">
            <w:pPr>
              <w:spacing w:after="0" w:line="240" w:lineRule="auto"/>
              <w:ind w:firstLine="0"/>
              <w:jc w:val="center"/>
              <w:rPr>
                <w:rFonts w:ascii="Cambria" w:eastAsia="Times New Roman" w:hAnsi="Cambria"/>
                <w:b/>
                <w:bCs/>
                <w:color w:val="000000"/>
                <w:sz w:val="16"/>
                <w:szCs w:val="16"/>
                <w:lang w:val="en-US"/>
              </w:rPr>
            </w:pPr>
            <w:r w:rsidRPr="00093805">
              <w:rPr>
                <w:rFonts w:ascii="Cambria" w:eastAsia="Times New Roman" w:hAnsi="Cambria"/>
                <w:b/>
                <w:bCs/>
                <w:color w:val="000000"/>
                <w:sz w:val="16"/>
                <w:szCs w:val="16"/>
                <w:lang w:val="en-US"/>
              </w:rPr>
              <w:t>Printed WB tender form no</w:t>
            </w:r>
          </w:p>
        </w:tc>
        <w:tc>
          <w:tcPr>
            <w:tcW w:w="1251" w:type="dxa"/>
            <w:tcBorders>
              <w:top w:val="nil"/>
              <w:left w:val="nil"/>
              <w:bottom w:val="single" w:sz="4" w:space="0" w:color="auto"/>
              <w:right w:val="single" w:sz="4" w:space="0" w:color="auto"/>
            </w:tcBorders>
            <w:shd w:val="clear" w:color="auto" w:fill="auto"/>
            <w:vAlign w:val="center"/>
            <w:hideMark/>
          </w:tcPr>
          <w:p w:rsidR="00C20092" w:rsidRPr="00093805" w:rsidRDefault="00C20092" w:rsidP="00D46FC3">
            <w:pPr>
              <w:spacing w:after="0" w:line="240" w:lineRule="auto"/>
              <w:ind w:firstLine="0"/>
              <w:jc w:val="center"/>
              <w:rPr>
                <w:rFonts w:ascii="Cambria" w:eastAsia="Times New Roman" w:hAnsi="Cambria"/>
                <w:b/>
                <w:bCs/>
                <w:color w:val="000000"/>
                <w:sz w:val="16"/>
                <w:szCs w:val="16"/>
                <w:lang w:val="en-US"/>
              </w:rPr>
            </w:pPr>
            <w:r w:rsidRPr="00093805">
              <w:rPr>
                <w:rFonts w:ascii="Cambria" w:eastAsia="Times New Roman" w:hAnsi="Cambria"/>
                <w:b/>
                <w:bCs/>
                <w:color w:val="000000"/>
                <w:sz w:val="16"/>
                <w:szCs w:val="16"/>
                <w:lang w:val="en-US"/>
              </w:rPr>
              <w:t>Cost of Tender Form &amp; other Documents.</w:t>
            </w:r>
          </w:p>
          <w:p w:rsidR="00C20092" w:rsidRPr="00093805" w:rsidRDefault="00C20092" w:rsidP="00D46FC3">
            <w:pPr>
              <w:spacing w:after="0" w:line="240" w:lineRule="auto"/>
              <w:ind w:firstLine="0"/>
              <w:jc w:val="center"/>
              <w:rPr>
                <w:rFonts w:ascii="Cambria" w:eastAsia="Times New Roman" w:hAnsi="Cambria"/>
                <w:b/>
                <w:bCs/>
                <w:color w:val="000000"/>
                <w:sz w:val="16"/>
                <w:szCs w:val="16"/>
                <w:lang w:val="en-US"/>
              </w:rPr>
            </w:pPr>
            <w:r w:rsidRPr="00093805">
              <w:rPr>
                <w:rFonts w:ascii="Cambria" w:eastAsia="Times New Roman" w:hAnsi="Cambria"/>
                <w:b/>
                <w:bCs/>
                <w:color w:val="000000"/>
                <w:sz w:val="16"/>
                <w:szCs w:val="16"/>
                <w:lang w:val="en-US"/>
              </w:rPr>
              <w:t xml:space="preserve">  </w:t>
            </w:r>
          </w:p>
        </w:tc>
        <w:tc>
          <w:tcPr>
            <w:tcW w:w="1306" w:type="dxa"/>
            <w:tcBorders>
              <w:top w:val="nil"/>
              <w:left w:val="nil"/>
              <w:bottom w:val="single" w:sz="4" w:space="0" w:color="auto"/>
              <w:right w:val="single" w:sz="4" w:space="0" w:color="auto"/>
            </w:tcBorders>
            <w:shd w:val="clear" w:color="auto" w:fill="auto"/>
            <w:vAlign w:val="center"/>
            <w:hideMark/>
          </w:tcPr>
          <w:p w:rsidR="00C20092" w:rsidRPr="00093805" w:rsidRDefault="00C20092" w:rsidP="00D46FC3">
            <w:pPr>
              <w:spacing w:after="0" w:line="240" w:lineRule="auto"/>
              <w:ind w:firstLine="0"/>
              <w:jc w:val="center"/>
              <w:rPr>
                <w:rFonts w:ascii="Cambria" w:eastAsia="Times New Roman" w:hAnsi="Cambria"/>
                <w:b/>
                <w:bCs/>
                <w:color w:val="000000"/>
                <w:sz w:val="16"/>
                <w:szCs w:val="16"/>
                <w:lang w:val="en-US"/>
              </w:rPr>
            </w:pPr>
            <w:r w:rsidRPr="00093805">
              <w:rPr>
                <w:rFonts w:ascii="Cambria" w:eastAsia="Times New Roman" w:hAnsi="Cambria"/>
                <w:b/>
                <w:bCs/>
                <w:color w:val="000000"/>
                <w:sz w:val="16"/>
                <w:szCs w:val="16"/>
                <w:lang w:val="en-US"/>
              </w:rPr>
              <w:t>Earnest Money                       (In form of Bank Draft only)</w:t>
            </w:r>
          </w:p>
        </w:tc>
        <w:tc>
          <w:tcPr>
            <w:tcW w:w="1251" w:type="dxa"/>
            <w:tcBorders>
              <w:top w:val="nil"/>
              <w:left w:val="nil"/>
              <w:bottom w:val="single" w:sz="4" w:space="0" w:color="auto"/>
              <w:right w:val="single" w:sz="4" w:space="0" w:color="auto"/>
            </w:tcBorders>
            <w:shd w:val="clear" w:color="auto" w:fill="auto"/>
            <w:vAlign w:val="center"/>
            <w:hideMark/>
          </w:tcPr>
          <w:p w:rsidR="00C20092" w:rsidRPr="00093805" w:rsidRDefault="00C20092" w:rsidP="00D46FC3">
            <w:pPr>
              <w:spacing w:after="0" w:line="240" w:lineRule="auto"/>
              <w:ind w:firstLine="0"/>
              <w:jc w:val="center"/>
              <w:rPr>
                <w:rFonts w:ascii="Cambria" w:eastAsia="Times New Roman" w:hAnsi="Cambria"/>
                <w:b/>
                <w:bCs/>
                <w:color w:val="000000"/>
                <w:sz w:val="16"/>
                <w:szCs w:val="16"/>
                <w:lang w:val="en-US"/>
              </w:rPr>
            </w:pPr>
            <w:r w:rsidRPr="00093805">
              <w:rPr>
                <w:rFonts w:ascii="Cambria" w:eastAsia="Times New Roman" w:hAnsi="Cambria"/>
                <w:b/>
                <w:bCs/>
                <w:color w:val="000000"/>
                <w:sz w:val="16"/>
                <w:szCs w:val="16"/>
                <w:lang w:val="en-US"/>
              </w:rPr>
              <w:t>Head of Account</w:t>
            </w:r>
          </w:p>
        </w:tc>
        <w:tc>
          <w:tcPr>
            <w:tcW w:w="2030" w:type="dxa"/>
            <w:tcBorders>
              <w:top w:val="nil"/>
              <w:left w:val="nil"/>
              <w:bottom w:val="single" w:sz="4" w:space="0" w:color="auto"/>
              <w:right w:val="single" w:sz="4" w:space="0" w:color="auto"/>
            </w:tcBorders>
            <w:shd w:val="clear" w:color="auto" w:fill="auto"/>
            <w:vAlign w:val="center"/>
            <w:hideMark/>
          </w:tcPr>
          <w:p w:rsidR="00C20092" w:rsidRPr="00093805" w:rsidRDefault="00C20092" w:rsidP="00D46FC3">
            <w:pPr>
              <w:spacing w:after="0" w:line="240" w:lineRule="auto"/>
              <w:ind w:firstLine="0"/>
              <w:jc w:val="center"/>
              <w:rPr>
                <w:rFonts w:ascii="Cambria" w:eastAsia="Times New Roman" w:hAnsi="Cambria"/>
                <w:b/>
                <w:bCs/>
                <w:color w:val="000000"/>
                <w:sz w:val="16"/>
                <w:szCs w:val="16"/>
                <w:lang w:val="en-US"/>
              </w:rPr>
            </w:pPr>
            <w:r w:rsidRPr="00093805">
              <w:rPr>
                <w:rFonts w:ascii="Cambria" w:eastAsia="Times New Roman" w:hAnsi="Cambria"/>
                <w:b/>
                <w:bCs/>
                <w:color w:val="000000"/>
                <w:sz w:val="16"/>
                <w:szCs w:val="16"/>
                <w:lang w:val="en-US"/>
              </w:rPr>
              <w:t>Eligibility of Contractor</w:t>
            </w:r>
          </w:p>
        </w:tc>
      </w:tr>
      <w:tr w:rsidR="00C20092" w:rsidRPr="0093694F" w:rsidTr="00D46FC3">
        <w:trPr>
          <w:trHeight w:val="208"/>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20092" w:rsidRPr="0093694F" w:rsidRDefault="00C20092" w:rsidP="00D46FC3">
            <w:pPr>
              <w:spacing w:after="0" w:line="240" w:lineRule="auto"/>
              <w:ind w:firstLine="0"/>
              <w:jc w:val="center"/>
              <w:rPr>
                <w:rFonts w:ascii="Cambria" w:eastAsia="Times New Roman" w:hAnsi="Cambria"/>
                <w:b/>
                <w:bCs/>
                <w:color w:val="000000"/>
                <w:sz w:val="16"/>
                <w:szCs w:val="16"/>
                <w:lang w:val="en-US"/>
              </w:rPr>
            </w:pPr>
            <w:r w:rsidRPr="0093694F">
              <w:rPr>
                <w:rFonts w:ascii="Cambria" w:eastAsia="Times New Roman" w:hAnsi="Cambria"/>
                <w:b/>
                <w:bCs/>
                <w:color w:val="000000"/>
                <w:sz w:val="16"/>
                <w:szCs w:val="16"/>
                <w:lang w:val="en-US"/>
              </w:rPr>
              <w:t>1</w:t>
            </w:r>
          </w:p>
        </w:tc>
        <w:tc>
          <w:tcPr>
            <w:tcW w:w="3741" w:type="dxa"/>
            <w:tcBorders>
              <w:top w:val="nil"/>
              <w:left w:val="nil"/>
              <w:bottom w:val="single" w:sz="4" w:space="0" w:color="auto"/>
              <w:right w:val="single" w:sz="4" w:space="0" w:color="auto"/>
            </w:tcBorders>
            <w:shd w:val="clear" w:color="auto" w:fill="auto"/>
            <w:noWrap/>
            <w:vAlign w:val="center"/>
            <w:hideMark/>
          </w:tcPr>
          <w:p w:rsidR="00C20092" w:rsidRPr="0093694F" w:rsidRDefault="00C20092" w:rsidP="00D46FC3">
            <w:pPr>
              <w:spacing w:after="0" w:line="240" w:lineRule="auto"/>
              <w:ind w:firstLine="0"/>
              <w:jc w:val="center"/>
              <w:rPr>
                <w:rFonts w:ascii="Cambria" w:eastAsia="Times New Roman" w:hAnsi="Cambria"/>
                <w:b/>
                <w:bCs/>
                <w:color w:val="000000"/>
                <w:sz w:val="16"/>
                <w:szCs w:val="16"/>
                <w:lang w:val="en-US"/>
              </w:rPr>
            </w:pPr>
            <w:r w:rsidRPr="0093694F">
              <w:rPr>
                <w:rFonts w:ascii="Cambria" w:eastAsia="Times New Roman" w:hAnsi="Cambria"/>
                <w:b/>
                <w:bCs/>
                <w:color w:val="000000"/>
                <w:sz w:val="16"/>
                <w:szCs w:val="16"/>
                <w:lang w:val="en-US"/>
              </w:rPr>
              <w:t>2</w:t>
            </w:r>
          </w:p>
        </w:tc>
        <w:tc>
          <w:tcPr>
            <w:tcW w:w="1440" w:type="dxa"/>
            <w:tcBorders>
              <w:top w:val="nil"/>
              <w:left w:val="nil"/>
              <w:bottom w:val="single" w:sz="4" w:space="0" w:color="auto"/>
              <w:right w:val="single" w:sz="4" w:space="0" w:color="auto"/>
            </w:tcBorders>
            <w:shd w:val="clear" w:color="auto" w:fill="auto"/>
            <w:noWrap/>
            <w:vAlign w:val="center"/>
            <w:hideMark/>
          </w:tcPr>
          <w:p w:rsidR="00C20092" w:rsidRPr="0093694F" w:rsidRDefault="00C20092" w:rsidP="00D46FC3">
            <w:pPr>
              <w:spacing w:after="0" w:line="240" w:lineRule="auto"/>
              <w:ind w:firstLine="0"/>
              <w:jc w:val="center"/>
              <w:rPr>
                <w:rFonts w:ascii="Cambria" w:eastAsia="Times New Roman" w:hAnsi="Cambria"/>
                <w:b/>
                <w:bCs/>
                <w:color w:val="000000"/>
                <w:sz w:val="16"/>
                <w:szCs w:val="16"/>
                <w:lang w:val="en-US"/>
              </w:rPr>
            </w:pPr>
            <w:r w:rsidRPr="0093694F">
              <w:rPr>
                <w:rFonts w:ascii="Cambria" w:eastAsia="Times New Roman" w:hAnsi="Cambria"/>
                <w:b/>
                <w:bCs/>
                <w:color w:val="000000"/>
                <w:sz w:val="16"/>
                <w:szCs w:val="16"/>
                <w:lang w:val="en-US"/>
              </w:rPr>
              <w:t>3</w:t>
            </w:r>
          </w:p>
        </w:tc>
        <w:tc>
          <w:tcPr>
            <w:tcW w:w="1890" w:type="dxa"/>
            <w:tcBorders>
              <w:top w:val="nil"/>
              <w:left w:val="nil"/>
              <w:bottom w:val="single" w:sz="4" w:space="0" w:color="auto"/>
              <w:right w:val="single" w:sz="4" w:space="0" w:color="auto"/>
            </w:tcBorders>
            <w:shd w:val="clear" w:color="auto" w:fill="auto"/>
            <w:noWrap/>
            <w:vAlign w:val="center"/>
            <w:hideMark/>
          </w:tcPr>
          <w:p w:rsidR="00C20092" w:rsidRPr="0093694F" w:rsidRDefault="00C20092" w:rsidP="00D46FC3">
            <w:pPr>
              <w:spacing w:after="0" w:line="240" w:lineRule="auto"/>
              <w:ind w:firstLine="0"/>
              <w:jc w:val="center"/>
              <w:rPr>
                <w:rFonts w:ascii="Cambria" w:eastAsia="Times New Roman" w:hAnsi="Cambria"/>
                <w:b/>
                <w:bCs/>
                <w:color w:val="000000"/>
                <w:sz w:val="16"/>
                <w:szCs w:val="16"/>
                <w:lang w:val="en-US"/>
              </w:rPr>
            </w:pPr>
            <w:r w:rsidRPr="0093694F">
              <w:rPr>
                <w:rFonts w:ascii="Cambria" w:eastAsia="Times New Roman" w:hAnsi="Cambria"/>
                <w:b/>
                <w:bCs/>
                <w:color w:val="000000"/>
                <w:sz w:val="16"/>
                <w:szCs w:val="16"/>
                <w:lang w:val="en-US"/>
              </w:rPr>
              <w:t>4</w:t>
            </w:r>
          </w:p>
        </w:tc>
        <w:tc>
          <w:tcPr>
            <w:tcW w:w="811" w:type="dxa"/>
            <w:tcBorders>
              <w:top w:val="nil"/>
              <w:left w:val="nil"/>
              <w:bottom w:val="single" w:sz="4" w:space="0" w:color="auto"/>
              <w:right w:val="single" w:sz="4" w:space="0" w:color="auto"/>
            </w:tcBorders>
            <w:shd w:val="clear" w:color="auto" w:fill="auto"/>
            <w:noWrap/>
            <w:vAlign w:val="center"/>
            <w:hideMark/>
          </w:tcPr>
          <w:p w:rsidR="00C20092" w:rsidRPr="0093694F" w:rsidRDefault="00C20092" w:rsidP="00D46FC3">
            <w:pPr>
              <w:spacing w:after="0" w:line="240" w:lineRule="auto"/>
              <w:ind w:firstLine="0"/>
              <w:jc w:val="center"/>
              <w:rPr>
                <w:rFonts w:ascii="Cambria" w:eastAsia="Times New Roman" w:hAnsi="Cambria"/>
                <w:b/>
                <w:bCs/>
                <w:color w:val="000000"/>
                <w:sz w:val="16"/>
                <w:szCs w:val="16"/>
                <w:lang w:val="en-US"/>
              </w:rPr>
            </w:pPr>
            <w:r w:rsidRPr="0093694F">
              <w:rPr>
                <w:rFonts w:ascii="Cambria" w:eastAsia="Times New Roman" w:hAnsi="Cambria"/>
                <w:b/>
                <w:bCs/>
                <w:color w:val="000000"/>
                <w:sz w:val="16"/>
                <w:szCs w:val="16"/>
                <w:lang w:val="en-US"/>
              </w:rPr>
              <w:t>5</w:t>
            </w:r>
          </w:p>
        </w:tc>
        <w:tc>
          <w:tcPr>
            <w:tcW w:w="1251" w:type="dxa"/>
            <w:tcBorders>
              <w:top w:val="nil"/>
              <w:left w:val="nil"/>
              <w:bottom w:val="single" w:sz="4" w:space="0" w:color="auto"/>
              <w:right w:val="single" w:sz="4" w:space="0" w:color="auto"/>
            </w:tcBorders>
            <w:shd w:val="clear" w:color="auto" w:fill="auto"/>
            <w:noWrap/>
            <w:vAlign w:val="center"/>
            <w:hideMark/>
          </w:tcPr>
          <w:p w:rsidR="00C20092" w:rsidRPr="0093694F" w:rsidRDefault="00C20092" w:rsidP="00D46FC3">
            <w:pPr>
              <w:spacing w:after="0" w:line="240" w:lineRule="auto"/>
              <w:ind w:firstLine="0"/>
              <w:jc w:val="center"/>
              <w:rPr>
                <w:rFonts w:ascii="Cambria" w:eastAsia="Times New Roman" w:hAnsi="Cambria"/>
                <w:b/>
                <w:bCs/>
                <w:color w:val="000000"/>
                <w:sz w:val="16"/>
                <w:szCs w:val="16"/>
                <w:lang w:val="en-US"/>
              </w:rPr>
            </w:pPr>
            <w:r w:rsidRPr="0093694F">
              <w:rPr>
                <w:rFonts w:ascii="Cambria" w:eastAsia="Times New Roman" w:hAnsi="Cambria"/>
                <w:b/>
                <w:bCs/>
                <w:color w:val="000000"/>
                <w:sz w:val="16"/>
                <w:szCs w:val="16"/>
                <w:lang w:val="en-US"/>
              </w:rPr>
              <w:t>6</w:t>
            </w:r>
          </w:p>
          <w:p w:rsidR="00C20092" w:rsidRPr="0093694F" w:rsidRDefault="00C20092" w:rsidP="00D46FC3">
            <w:pPr>
              <w:spacing w:after="0" w:line="240" w:lineRule="auto"/>
              <w:ind w:firstLine="0"/>
              <w:jc w:val="center"/>
              <w:rPr>
                <w:rFonts w:ascii="Cambria" w:eastAsia="Times New Roman" w:hAnsi="Cambria"/>
                <w:b/>
                <w:bCs/>
                <w:color w:val="000000"/>
                <w:sz w:val="16"/>
                <w:szCs w:val="16"/>
                <w:lang w:val="en-US"/>
              </w:rPr>
            </w:pPr>
          </w:p>
        </w:tc>
        <w:tc>
          <w:tcPr>
            <w:tcW w:w="1306" w:type="dxa"/>
            <w:tcBorders>
              <w:top w:val="nil"/>
              <w:left w:val="nil"/>
              <w:bottom w:val="single" w:sz="4" w:space="0" w:color="auto"/>
              <w:right w:val="single" w:sz="4" w:space="0" w:color="auto"/>
            </w:tcBorders>
            <w:shd w:val="clear" w:color="auto" w:fill="auto"/>
            <w:noWrap/>
            <w:vAlign w:val="center"/>
            <w:hideMark/>
          </w:tcPr>
          <w:p w:rsidR="00C20092" w:rsidRPr="0093694F" w:rsidRDefault="00C20092" w:rsidP="00D46FC3">
            <w:pPr>
              <w:spacing w:after="0" w:line="240" w:lineRule="auto"/>
              <w:ind w:firstLine="0"/>
              <w:jc w:val="center"/>
              <w:rPr>
                <w:rFonts w:ascii="Cambria" w:eastAsia="Times New Roman" w:hAnsi="Cambria"/>
                <w:b/>
                <w:bCs/>
                <w:color w:val="000000"/>
                <w:sz w:val="16"/>
                <w:szCs w:val="16"/>
                <w:lang w:val="en-US"/>
              </w:rPr>
            </w:pPr>
            <w:r w:rsidRPr="0093694F">
              <w:rPr>
                <w:rFonts w:ascii="Cambria" w:eastAsia="Times New Roman" w:hAnsi="Cambria"/>
                <w:b/>
                <w:bCs/>
                <w:color w:val="000000"/>
                <w:sz w:val="16"/>
                <w:szCs w:val="16"/>
                <w:lang w:val="en-US"/>
              </w:rPr>
              <w:t>7</w:t>
            </w:r>
          </w:p>
        </w:tc>
        <w:tc>
          <w:tcPr>
            <w:tcW w:w="1251" w:type="dxa"/>
            <w:tcBorders>
              <w:top w:val="nil"/>
              <w:left w:val="nil"/>
              <w:bottom w:val="single" w:sz="4" w:space="0" w:color="auto"/>
              <w:right w:val="single" w:sz="4" w:space="0" w:color="auto"/>
            </w:tcBorders>
            <w:shd w:val="clear" w:color="auto" w:fill="auto"/>
            <w:noWrap/>
            <w:vAlign w:val="center"/>
            <w:hideMark/>
          </w:tcPr>
          <w:p w:rsidR="00C20092" w:rsidRPr="0093694F" w:rsidRDefault="00C20092" w:rsidP="00D46FC3">
            <w:pPr>
              <w:spacing w:after="0" w:line="240" w:lineRule="auto"/>
              <w:ind w:firstLine="0"/>
              <w:jc w:val="center"/>
              <w:rPr>
                <w:rFonts w:ascii="Cambria" w:eastAsia="Times New Roman" w:hAnsi="Cambria"/>
                <w:b/>
                <w:bCs/>
                <w:color w:val="000000"/>
                <w:sz w:val="16"/>
                <w:szCs w:val="16"/>
                <w:lang w:val="en-US"/>
              </w:rPr>
            </w:pPr>
            <w:r w:rsidRPr="0093694F">
              <w:rPr>
                <w:rFonts w:ascii="Cambria" w:eastAsia="Times New Roman" w:hAnsi="Cambria"/>
                <w:b/>
                <w:bCs/>
                <w:color w:val="000000"/>
                <w:sz w:val="16"/>
                <w:szCs w:val="16"/>
                <w:lang w:val="en-US"/>
              </w:rPr>
              <w:t>8</w:t>
            </w:r>
          </w:p>
        </w:tc>
        <w:tc>
          <w:tcPr>
            <w:tcW w:w="2030" w:type="dxa"/>
            <w:tcBorders>
              <w:top w:val="nil"/>
              <w:left w:val="nil"/>
              <w:bottom w:val="single" w:sz="4" w:space="0" w:color="auto"/>
              <w:right w:val="single" w:sz="4" w:space="0" w:color="auto"/>
            </w:tcBorders>
            <w:shd w:val="clear" w:color="auto" w:fill="auto"/>
            <w:noWrap/>
            <w:vAlign w:val="center"/>
            <w:hideMark/>
          </w:tcPr>
          <w:p w:rsidR="00C20092" w:rsidRPr="0093694F" w:rsidRDefault="00C20092" w:rsidP="00D46FC3">
            <w:pPr>
              <w:spacing w:after="0" w:line="240" w:lineRule="auto"/>
              <w:ind w:firstLine="0"/>
              <w:jc w:val="center"/>
              <w:rPr>
                <w:rFonts w:ascii="Cambria" w:eastAsia="Times New Roman" w:hAnsi="Cambria"/>
                <w:b/>
                <w:bCs/>
                <w:color w:val="000000"/>
                <w:sz w:val="16"/>
                <w:szCs w:val="16"/>
                <w:lang w:val="en-US"/>
              </w:rPr>
            </w:pPr>
            <w:r w:rsidRPr="0093694F">
              <w:rPr>
                <w:rFonts w:ascii="Cambria" w:eastAsia="Times New Roman" w:hAnsi="Cambria"/>
                <w:b/>
                <w:bCs/>
                <w:color w:val="000000"/>
                <w:sz w:val="16"/>
                <w:szCs w:val="16"/>
                <w:lang w:val="en-US"/>
              </w:rPr>
              <w:t>9</w:t>
            </w:r>
          </w:p>
        </w:tc>
      </w:tr>
      <w:tr w:rsidR="00C20092" w:rsidRPr="0093694F" w:rsidTr="00DE0CF6">
        <w:trPr>
          <w:trHeight w:val="3355"/>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20092" w:rsidRPr="0093694F" w:rsidRDefault="00C20092" w:rsidP="00D46FC3">
            <w:pPr>
              <w:spacing w:after="0" w:line="240" w:lineRule="auto"/>
              <w:ind w:firstLine="0"/>
              <w:jc w:val="center"/>
              <w:rPr>
                <w:rFonts w:ascii="Cambria" w:eastAsia="Times New Roman" w:hAnsi="Cambria"/>
                <w:color w:val="000000"/>
                <w:sz w:val="18"/>
                <w:szCs w:val="18"/>
                <w:lang w:val="en-US"/>
              </w:rPr>
            </w:pPr>
            <w:r w:rsidRPr="0093694F">
              <w:rPr>
                <w:rFonts w:ascii="Cambria" w:eastAsia="Times New Roman" w:hAnsi="Cambria"/>
                <w:color w:val="000000"/>
                <w:sz w:val="18"/>
                <w:szCs w:val="18"/>
                <w:lang w:val="en-US"/>
              </w:rPr>
              <w:t>1</w:t>
            </w:r>
          </w:p>
        </w:tc>
        <w:tc>
          <w:tcPr>
            <w:tcW w:w="3741" w:type="dxa"/>
            <w:tcBorders>
              <w:top w:val="nil"/>
              <w:left w:val="nil"/>
              <w:bottom w:val="single" w:sz="4" w:space="0" w:color="auto"/>
              <w:right w:val="single" w:sz="4" w:space="0" w:color="auto"/>
            </w:tcBorders>
            <w:shd w:val="clear" w:color="auto" w:fill="auto"/>
            <w:vAlign w:val="center"/>
            <w:hideMark/>
          </w:tcPr>
          <w:p w:rsidR="00C20092" w:rsidRPr="00DE0CF6" w:rsidRDefault="00FE59A4" w:rsidP="00DE0CF6">
            <w:pPr>
              <w:ind w:firstLine="0"/>
              <w:jc w:val="center"/>
              <w:rPr>
                <w:rFonts w:ascii="Bodoni MT" w:hAnsi="Bodoni MT"/>
                <w:i/>
                <w:iCs/>
              </w:rPr>
            </w:pPr>
            <w:r w:rsidRPr="00DE0CF6">
              <w:rPr>
                <w:rFonts w:ascii="Bodoni MT" w:hAnsi="Bodoni MT"/>
                <w:i/>
                <w:sz w:val="24"/>
              </w:rPr>
              <w:t>"Construction of earthen cross bundh at Kuia K</w:t>
            </w:r>
            <w:r w:rsidR="00E533E3">
              <w:rPr>
                <w:rFonts w:ascii="Bodoni MT" w:hAnsi="Bodoni MT"/>
                <w:i/>
                <w:sz w:val="24"/>
              </w:rPr>
              <w:t>andar at U/S and D/S of Worship-</w:t>
            </w:r>
            <w:r w:rsidRPr="00DE0CF6">
              <w:rPr>
                <w:rFonts w:ascii="Bodoni MT" w:hAnsi="Bodoni MT"/>
                <w:i/>
                <w:sz w:val="24"/>
              </w:rPr>
              <w:t>Ghat of the Ex-President of India to ensure adequate ponding during Durga Puja, 2019 in front of His native</w:t>
            </w:r>
            <w:r w:rsidR="00DE0CF6">
              <w:rPr>
                <w:rFonts w:ascii="Bodoni MT" w:hAnsi="Bodoni MT"/>
                <w:i/>
                <w:sz w:val="24"/>
              </w:rPr>
              <w:t xml:space="preserve"> house at Mirity</w:t>
            </w:r>
            <w:r w:rsidRPr="00DE0CF6">
              <w:rPr>
                <w:rFonts w:ascii="Bodoni MT" w:hAnsi="Bodoni MT"/>
                <w:i/>
                <w:sz w:val="24"/>
              </w:rPr>
              <w:t>,</w:t>
            </w:r>
            <w:r w:rsidR="00DE0CF6">
              <w:rPr>
                <w:rFonts w:ascii="Bodoni MT" w:hAnsi="Bodoni MT"/>
                <w:i/>
                <w:sz w:val="24"/>
              </w:rPr>
              <w:t xml:space="preserve"> Block &amp; P.S.-Labpur, Birbhum</w:t>
            </w:r>
            <w:r w:rsidRPr="00DE0CF6">
              <w:rPr>
                <w:rFonts w:ascii="Bodoni MT" w:hAnsi="Bodoni MT"/>
                <w:i/>
                <w:sz w:val="24"/>
              </w:rPr>
              <w:t>"</w:t>
            </w:r>
            <w:r w:rsidR="00DE0CF6">
              <w:rPr>
                <w:rFonts w:ascii="Bodoni MT" w:hAnsi="Bodoni MT"/>
                <w:i/>
                <w:sz w:val="24"/>
              </w:rPr>
              <w:t>.</w:t>
            </w:r>
          </w:p>
        </w:tc>
        <w:tc>
          <w:tcPr>
            <w:tcW w:w="1440" w:type="dxa"/>
            <w:tcBorders>
              <w:top w:val="nil"/>
              <w:left w:val="nil"/>
              <w:bottom w:val="single" w:sz="4" w:space="0" w:color="auto"/>
              <w:right w:val="single" w:sz="4" w:space="0" w:color="auto"/>
            </w:tcBorders>
            <w:shd w:val="clear" w:color="auto" w:fill="auto"/>
            <w:noWrap/>
            <w:vAlign w:val="center"/>
            <w:hideMark/>
          </w:tcPr>
          <w:p w:rsidR="00C20092" w:rsidRPr="005D69CE" w:rsidRDefault="00C20092" w:rsidP="00DE0CF6">
            <w:pPr>
              <w:spacing w:after="0" w:line="240" w:lineRule="auto"/>
              <w:ind w:firstLine="0"/>
              <w:jc w:val="center"/>
              <w:rPr>
                <w:rFonts w:asciiTheme="minorHAnsi" w:hAnsiTheme="minorHAnsi"/>
                <w:iCs/>
                <w:sz w:val="18"/>
              </w:rPr>
            </w:pPr>
            <w:r w:rsidRPr="005D69CE">
              <w:rPr>
                <w:rFonts w:ascii="Tahoma" w:eastAsia="Times New Roman" w:hAnsi="Tahoma" w:cs="Tahoma"/>
                <w:b/>
                <w:bCs/>
                <w:color w:val="000000"/>
                <w:sz w:val="18"/>
                <w:szCs w:val="18"/>
                <w:lang w:val="en-US"/>
              </w:rPr>
              <w:t>₹</w:t>
            </w:r>
            <w:r w:rsidRPr="005D69CE">
              <w:rPr>
                <w:rFonts w:ascii="Cambria" w:eastAsia="Times New Roman" w:hAnsi="Cambria"/>
                <w:b/>
                <w:bCs/>
                <w:color w:val="000000"/>
                <w:sz w:val="18"/>
                <w:szCs w:val="18"/>
                <w:lang w:val="en-US"/>
              </w:rPr>
              <w:t xml:space="preserve">  </w:t>
            </w:r>
            <w:r w:rsidRPr="005D69CE">
              <w:rPr>
                <w:rFonts w:asciiTheme="minorHAnsi" w:hAnsiTheme="minorHAnsi"/>
                <w:iCs/>
                <w:sz w:val="18"/>
              </w:rPr>
              <w:t>2,33,552.00</w:t>
            </w:r>
          </w:p>
          <w:p w:rsidR="00C20092" w:rsidRPr="005D69CE" w:rsidRDefault="00C20092" w:rsidP="00DE0CF6">
            <w:pPr>
              <w:spacing w:after="0" w:line="240" w:lineRule="auto"/>
              <w:ind w:firstLine="0"/>
              <w:jc w:val="center"/>
              <w:rPr>
                <w:rFonts w:ascii="Cambria" w:eastAsia="Times New Roman" w:hAnsi="Cambria"/>
                <w:b/>
                <w:bCs/>
                <w:color w:val="000000"/>
                <w:sz w:val="18"/>
                <w:szCs w:val="18"/>
                <w:lang w:val="en-US"/>
              </w:rPr>
            </w:pPr>
          </w:p>
        </w:tc>
        <w:tc>
          <w:tcPr>
            <w:tcW w:w="1890" w:type="dxa"/>
            <w:tcBorders>
              <w:top w:val="nil"/>
              <w:left w:val="nil"/>
              <w:bottom w:val="single" w:sz="4" w:space="0" w:color="auto"/>
              <w:right w:val="single" w:sz="4" w:space="0" w:color="auto"/>
            </w:tcBorders>
            <w:shd w:val="clear" w:color="auto" w:fill="auto"/>
            <w:vAlign w:val="center"/>
            <w:hideMark/>
          </w:tcPr>
          <w:p w:rsidR="00C20092" w:rsidRPr="00DE0CF6" w:rsidRDefault="00C20092" w:rsidP="00F22967">
            <w:pPr>
              <w:ind w:firstLine="0"/>
              <w:jc w:val="center"/>
              <w:rPr>
                <w:rFonts w:ascii="Cambria" w:eastAsia="Times New Roman" w:hAnsi="Cambria"/>
                <w:color w:val="000000"/>
                <w:sz w:val="20"/>
                <w:szCs w:val="20"/>
                <w:lang w:val="en-US"/>
              </w:rPr>
            </w:pPr>
            <w:r w:rsidRPr="00DE0CF6">
              <w:rPr>
                <w:rFonts w:ascii="Bodoni MT" w:hAnsi="Bodoni MT"/>
                <w:i/>
                <w:sz w:val="20"/>
                <w:szCs w:val="20"/>
              </w:rPr>
              <w:t>All work</w:t>
            </w:r>
            <w:r w:rsidR="00DE0CF6" w:rsidRPr="00DE0CF6">
              <w:rPr>
                <w:rFonts w:ascii="Bodoni MT" w:hAnsi="Bodoni MT"/>
                <w:i/>
                <w:sz w:val="20"/>
                <w:szCs w:val="20"/>
              </w:rPr>
              <w:t>s</w:t>
            </w:r>
            <w:r w:rsidRPr="00DE0CF6">
              <w:rPr>
                <w:rFonts w:ascii="Bodoni MT" w:hAnsi="Bodoni MT"/>
                <w:i/>
                <w:sz w:val="20"/>
                <w:szCs w:val="20"/>
              </w:rPr>
              <w:t xml:space="preserve"> should be completed </w:t>
            </w:r>
            <w:r w:rsidR="00C21316">
              <w:rPr>
                <w:rFonts w:ascii="Bodoni MT" w:hAnsi="Bodoni MT"/>
                <w:i/>
                <w:sz w:val="20"/>
                <w:szCs w:val="20"/>
              </w:rPr>
              <w:t xml:space="preserve">on or </w:t>
            </w:r>
            <w:r w:rsidRPr="00DE0CF6">
              <w:rPr>
                <w:rFonts w:ascii="Bodoni MT" w:hAnsi="Bodoni MT"/>
                <w:i/>
                <w:sz w:val="20"/>
                <w:szCs w:val="20"/>
              </w:rPr>
              <w:t xml:space="preserve">before </w:t>
            </w:r>
            <w:r w:rsidR="00F22967">
              <w:rPr>
                <w:rFonts w:ascii="Bodoni MT" w:hAnsi="Bodoni MT"/>
                <w:i/>
                <w:sz w:val="20"/>
                <w:szCs w:val="20"/>
              </w:rPr>
              <w:t>2</w:t>
            </w:r>
            <w:r w:rsidR="00F22967" w:rsidRPr="00F22967">
              <w:rPr>
                <w:rFonts w:ascii="Bodoni MT" w:hAnsi="Bodoni MT"/>
                <w:i/>
                <w:sz w:val="20"/>
                <w:szCs w:val="20"/>
                <w:vertAlign w:val="superscript"/>
              </w:rPr>
              <w:t>nd</w:t>
            </w:r>
            <w:r w:rsidRPr="00DE0CF6">
              <w:rPr>
                <w:rFonts w:ascii="Bodoni MT" w:hAnsi="Bodoni MT"/>
                <w:i/>
                <w:sz w:val="20"/>
                <w:szCs w:val="20"/>
              </w:rPr>
              <w:t xml:space="preserve"> October, 2019 and site should be cleared during </w:t>
            </w:r>
            <w:r w:rsidR="00F22967">
              <w:rPr>
                <w:rFonts w:ascii="Bodoni MT" w:hAnsi="Bodoni MT"/>
                <w:i/>
                <w:sz w:val="20"/>
                <w:szCs w:val="20"/>
              </w:rPr>
              <w:t>9</w:t>
            </w:r>
            <w:r w:rsidR="00F22967" w:rsidRPr="00F22967">
              <w:rPr>
                <w:rFonts w:ascii="Bodoni MT" w:hAnsi="Bodoni MT"/>
                <w:i/>
                <w:sz w:val="20"/>
                <w:szCs w:val="20"/>
                <w:vertAlign w:val="superscript"/>
              </w:rPr>
              <w:t>th</w:t>
            </w:r>
            <w:r w:rsidR="00F22967">
              <w:rPr>
                <w:rFonts w:ascii="Bodoni MT" w:hAnsi="Bodoni MT"/>
                <w:i/>
                <w:sz w:val="20"/>
                <w:szCs w:val="20"/>
              </w:rPr>
              <w:t xml:space="preserve"> </w:t>
            </w:r>
            <w:r w:rsidRPr="00DE0CF6">
              <w:rPr>
                <w:rFonts w:ascii="Bodoni MT" w:hAnsi="Bodoni MT"/>
                <w:i/>
                <w:sz w:val="20"/>
                <w:szCs w:val="20"/>
              </w:rPr>
              <w:t>October, 2019 to 1</w:t>
            </w:r>
            <w:r w:rsidR="00F22967">
              <w:rPr>
                <w:rFonts w:ascii="Bodoni MT" w:hAnsi="Bodoni MT"/>
                <w:i/>
                <w:sz w:val="20"/>
                <w:szCs w:val="20"/>
              </w:rPr>
              <w:t>1</w:t>
            </w:r>
            <w:r w:rsidR="00F22967" w:rsidRPr="00F22967">
              <w:rPr>
                <w:rFonts w:ascii="Bodoni MT" w:hAnsi="Bodoni MT"/>
                <w:i/>
                <w:sz w:val="20"/>
                <w:szCs w:val="20"/>
                <w:vertAlign w:val="superscript"/>
              </w:rPr>
              <w:t>th</w:t>
            </w:r>
            <w:r w:rsidR="00F22967">
              <w:rPr>
                <w:rFonts w:ascii="Bodoni MT" w:hAnsi="Bodoni MT"/>
                <w:i/>
                <w:sz w:val="20"/>
                <w:szCs w:val="20"/>
              </w:rPr>
              <w:t xml:space="preserve"> </w:t>
            </w:r>
            <w:r w:rsidRPr="00DE0CF6">
              <w:rPr>
                <w:rFonts w:ascii="Bodoni MT" w:hAnsi="Bodoni MT"/>
                <w:i/>
                <w:sz w:val="20"/>
                <w:szCs w:val="20"/>
              </w:rPr>
              <w:t>October, 2019.</w:t>
            </w:r>
          </w:p>
        </w:tc>
        <w:tc>
          <w:tcPr>
            <w:tcW w:w="811" w:type="dxa"/>
            <w:tcBorders>
              <w:top w:val="nil"/>
              <w:left w:val="nil"/>
              <w:bottom w:val="single" w:sz="4" w:space="0" w:color="auto"/>
              <w:right w:val="single" w:sz="4" w:space="0" w:color="auto"/>
            </w:tcBorders>
            <w:shd w:val="clear" w:color="auto" w:fill="auto"/>
            <w:noWrap/>
            <w:vAlign w:val="center"/>
            <w:hideMark/>
          </w:tcPr>
          <w:p w:rsidR="00C20092" w:rsidRPr="005D69CE" w:rsidRDefault="00C20092" w:rsidP="00DE0CF6">
            <w:pPr>
              <w:spacing w:after="0" w:line="240" w:lineRule="auto"/>
              <w:ind w:firstLine="0"/>
              <w:jc w:val="center"/>
              <w:rPr>
                <w:rFonts w:ascii="Cambria" w:eastAsia="Times New Roman" w:hAnsi="Cambria"/>
                <w:color w:val="000000"/>
                <w:sz w:val="18"/>
                <w:szCs w:val="18"/>
                <w:lang w:val="en-US"/>
              </w:rPr>
            </w:pPr>
            <w:r w:rsidRPr="005D69CE">
              <w:rPr>
                <w:rFonts w:ascii="Cambria" w:eastAsia="Times New Roman" w:hAnsi="Cambria"/>
                <w:color w:val="000000"/>
                <w:sz w:val="18"/>
                <w:szCs w:val="18"/>
                <w:lang w:val="en-US"/>
              </w:rPr>
              <w:t>2911</w:t>
            </w:r>
          </w:p>
        </w:tc>
        <w:tc>
          <w:tcPr>
            <w:tcW w:w="1251" w:type="dxa"/>
            <w:tcBorders>
              <w:top w:val="nil"/>
              <w:left w:val="nil"/>
              <w:bottom w:val="single" w:sz="4" w:space="0" w:color="auto"/>
              <w:right w:val="single" w:sz="4" w:space="0" w:color="auto"/>
            </w:tcBorders>
            <w:shd w:val="clear" w:color="auto" w:fill="auto"/>
            <w:noWrap/>
            <w:vAlign w:val="center"/>
            <w:hideMark/>
          </w:tcPr>
          <w:p w:rsidR="00C20092" w:rsidRPr="005D69CE" w:rsidRDefault="00C20092" w:rsidP="00DE0CF6">
            <w:pPr>
              <w:spacing w:after="0" w:line="240" w:lineRule="auto"/>
              <w:ind w:firstLine="0"/>
              <w:jc w:val="center"/>
              <w:rPr>
                <w:rFonts w:ascii="Cambria" w:eastAsia="Times New Roman" w:hAnsi="Cambria"/>
                <w:color w:val="000000"/>
                <w:sz w:val="18"/>
                <w:szCs w:val="18"/>
                <w:lang w:val="en-US"/>
              </w:rPr>
            </w:pPr>
          </w:p>
          <w:p w:rsidR="00C20092" w:rsidRPr="005D69CE" w:rsidRDefault="00C20092" w:rsidP="00DE0CF6">
            <w:pPr>
              <w:spacing w:after="0" w:line="240" w:lineRule="auto"/>
              <w:ind w:firstLine="0"/>
              <w:jc w:val="center"/>
              <w:rPr>
                <w:rFonts w:ascii="Cambria" w:eastAsia="Times New Roman" w:hAnsi="Cambria"/>
                <w:color w:val="000000"/>
                <w:sz w:val="18"/>
                <w:szCs w:val="18"/>
                <w:lang w:val="en-US"/>
              </w:rPr>
            </w:pPr>
            <w:r w:rsidRPr="005D69CE">
              <w:rPr>
                <w:rFonts w:ascii="Cambria" w:eastAsia="Times New Roman" w:hAnsi="Cambria"/>
                <w:color w:val="000000"/>
                <w:sz w:val="18"/>
                <w:szCs w:val="18"/>
                <w:lang w:val="en-US"/>
              </w:rPr>
              <w:t>Nil</w:t>
            </w:r>
          </w:p>
          <w:p w:rsidR="00C20092" w:rsidRPr="005D69CE" w:rsidRDefault="00C20092" w:rsidP="00DE0CF6">
            <w:pPr>
              <w:spacing w:after="0" w:line="240" w:lineRule="auto"/>
              <w:ind w:firstLine="0"/>
              <w:jc w:val="center"/>
              <w:rPr>
                <w:rFonts w:ascii="Cambria" w:eastAsia="Times New Roman" w:hAnsi="Cambria"/>
                <w:color w:val="000000"/>
                <w:sz w:val="18"/>
                <w:szCs w:val="18"/>
                <w:lang w:val="en-US"/>
              </w:rPr>
            </w:pPr>
          </w:p>
        </w:tc>
        <w:tc>
          <w:tcPr>
            <w:tcW w:w="1306" w:type="dxa"/>
            <w:tcBorders>
              <w:top w:val="nil"/>
              <w:left w:val="nil"/>
              <w:bottom w:val="single" w:sz="4" w:space="0" w:color="auto"/>
              <w:right w:val="single" w:sz="4" w:space="0" w:color="auto"/>
            </w:tcBorders>
            <w:shd w:val="clear" w:color="auto" w:fill="auto"/>
            <w:noWrap/>
            <w:vAlign w:val="center"/>
            <w:hideMark/>
          </w:tcPr>
          <w:p w:rsidR="00C20092" w:rsidRPr="005D69CE" w:rsidRDefault="00C20092" w:rsidP="00DE0CF6">
            <w:pPr>
              <w:spacing w:after="0" w:line="240" w:lineRule="auto"/>
              <w:ind w:firstLine="0"/>
              <w:jc w:val="center"/>
              <w:rPr>
                <w:rFonts w:ascii="Cambria" w:eastAsia="Times New Roman" w:hAnsi="Cambria"/>
                <w:color w:val="000000"/>
                <w:sz w:val="18"/>
                <w:szCs w:val="16"/>
                <w:lang w:val="en-US"/>
              </w:rPr>
            </w:pPr>
            <w:r w:rsidRPr="005D69CE">
              <w:rPr>
                <w:rFonts w:ascii="Tahoma" w:eastAsia="Times New Roman" w:hAnsi="Tahoma" w:cs="Tahoma"/>
                <w:color w:val="000000"/>
                <w:sz w:val="18"/>
                <w:szCs w:val="16"/>
                <w:lang w:val="en-US"/>
              </w:rPr>
              <w:t>₹</w:t>
            </w:r>
            <w:r w:rsidRPr="005D69CE">
              <w:rPr>
                <w:rFonts w:ascii="Cambria" w:eastAsia="Times New Roman" w:hAnsi="Cambria"/>
                <w:color w:val="000000"/>
                <w:sz w:val="18"/>
                <w:szCs w:val="16"/>
                <w:lang w:val="en-US"/>
              </w:rPr>
              <w:t xml:space="preserve">   </w:t>
            </w:r>
            <w:r>
              <w:rPr>
                <w:rFonts w:ascii="Cambria" w:eastAsia="Times New Roman" w:hAnsi="Cambria"/>
                <w:color w:val="000000"/>
                <w:sz w:val="18"/>
                <w:szCs w:val="16"/>
                <w:lang w:val="en-US"/>
              </w:rPr>
              <w:t>4,671</w:t>
            </w:r>
            <w:r w:rsidRPr="005D69CE">
              <w:rPr>
                <w:rFonts w:ascii="Cambria" w:eastAsia="Times New Roman" w:hAnsi="Cambria"/>
                <w:color w:val="000000"/>
                <w:sz w:val="18"/>
                <w:szCs w:val="16"/>
                <w:lang w:val="en-US"/>
              </w:rPr>
              <w:t>.00</w:t>
            </w:r>
          </w:p>
        </w:tc>
        <w:tc>
          <w:tcPr>
            <w:tcW w:w="1251" w:type="dxa"/>
            <w:tcBorders>
              <w:top w:val="nil"/>
              <w:left w:val="nil"/>
              <w:bottom w:val="single" w:sz="4" w:space="0" w:color="auto"/>
              <w:right w:val="single" w:sz="4" w:space="0" w:color="auto"/>
            </w:tcBorders>
            <w:shd w:val="clear" w:color="auto" w:fill="auto"/>
            <w:noWrap/>
            <w:vAlign w:val="center"/>
            <w:hideMark/>
          </w:tcPr>
          <w:p w:rsidR="00C20092" w:rsidRPr="005D69CE" w:rsidRDefault="00C20092" w:rsidP="00DE0CF6">
            <w:pPr>
              <w:spacing w:after="0" w:line="240" w:lineRule="auto"/>
              <w:ind w:firstLine="0"/>
              <w:jc w:val="center"/>
              <w:rPr>
                <w:rFonts w:ascii="Cambria" w:eastAsia="Times New Roman" w:hAnsi="Cambria"/>
                <w:color w:val="000000"/>
                <w:sz w:val="18"/>
                <w:szCs w:val="18"/>
                <w:lang w:val="en-US"/>
              </w:rPr>
            </w:pPr>
            <w:r w:rsidRPr="005D69CE">
              <w:rPr>
                <w:rFonts w:ascii="Cambria" w:eastAsia="Times New Roman" w:hAnsi="Cambria"/>
                <w:color w:val="000000"/>
                <w:sz w:val="18"/>
                <w:szCs w:val="18"/>
                <w:lang w:val="en-US"/>
              </w:rPr>
              <w:t>NON- PLAN</w:t>
            </w:r>
          </w:p>
        </w:tc>
        <w:tc>
          <w:tcPr>
            <w:tcW w:w="2030" w:type="dxa"/>
            <w:tcBorders>
              <w:top w:val="nil"/>
              <w:left w:val="nil"/>
              <w:right w:val="single" w:sz="4" w:space="0" w:color="auto"/>
            </w:tcBorders>
            <w:shd w:val="clear" w:color="auto" w:fill="auto"/>
            <w:vAlign w:val="center"/>
            <w:hideMark/>
          </w:tcPr>
          <w:p w:rsidR="00C20092" w:rsidRPr="00DE0CF6" w:rsidRDefault="00C20092" w:rsidP="00DE0CF6">
            <w:pPr>
              <w:ind w:firstLine="0"/>
              <w:jc w:val="center"/>
              <w:rPr>
                <w:rFonts w:ascii="Bodoni MT" w:hAnsi="Bodoni MT"/>
                <w:i/>
                <w:sz w:val="20"/>
                <w:szCs w:val="20"/>
              </w:rPr>
            </w:pPr>
            <w:r w:rsidRPr="00DE0CF6">
              <w:rPr>
                <w:rFonts w:ascii="Bodoni MT" w:hAnsi="Bodoni MT"/>
                <w:i/>
                <w:sz w:val="20"/>
                <w:szCs w:val="20"/>
              </w:rPr>
              <w:t>Bona fide outsider having credential of execution of similar nature   of   works   of value 30% of the amount put to tender within last 5 (five) years (To be determined from the actual year of completion, considering current financial year as   year – (1).</w:t>
            </w:r>
          </w:p>
          <w:p w:rsidR="00C20092" w:rsidRPr="00DE0CF6" w:rsidRDefault="00C20092" w:rsidP="00DE0CF6">
            <w:pPr>
              <w:ind w:firstLine="0"/>
              <w:jc w:val="center"/>
              <w:rPr>
                <w:rFonts w:ascii="Bodoni MT" w:hAnsi="Bodoni MT"/>
                <w:i/>
                <w:sz w:val="20"/>
                <w:szCs w:val="20"/>
              </w:rPr>
            </w:pPr>
          </w:p>
          <w:p w:rsidR="00C20092" w:rsidRPr="0093694F" w:rsidRDefault="00C20092" w:rsidP="00DE0CF6">
            <w:pPr>
              <w:spacing w:after="0" w:line="240" w:lineRule="auto"/>
              <w:jc w:val="center"/>
              <w:rPr>
                <w:rFonts w:ascii="Cambria" w:eastAsia="Times New Roman" w:hAnsi="Cambria"/>
                <w:color w:val="000000"/>
                <w:sz w:val="18"/>
                <w:szCs w:val="18"/>
                <w:lang w:val="en-US"/>
              </w:rPr>
            </w:pPr>
          </w:p>
        </w:tc>
      </w:tr>
      <w:tr w:rsidR="00C20092" w:rsidRPr="0093694F" w:rsidTr="00D46FC3">
        <w:trPr>
          <w:trHeight w:val="75"/>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20092" w:rsidRPr="0093694F" w:rsidRDefault="00C20092" w:rsidP="00D46FC3">
            <w:pPr>
              <w:spacing w:after="0" w:line="240" w:lineRule="auto"/>
              <w:ind w:firstLine="0"/>
              <w:jc w:val="center"/>
              <w:rPr>
                <w:rFonts w:ascii="Cambria" w:eastAsia="Times New Roman" w:hAnsi="Cambria"/>
                <w:color w:val="000000"/>
                <w:sz w:val="18"/>
                <w:szCs w:val="18"/>
                <w:lang w:val="en-US"/>
              </w:rPr>
            </w:pPr>
          </w:p>
        </w:tc>
        <w:tc>
          <w:tcPr>
            <w:tcW w:w="3741" w:type="dxa"/>
            <w:tcBorders>
              <w:top w:val="nil"/>
              <w:left w:val="nil"/>
              <w:bottom w:val="single" w:sz="4" w:space="0" w:color="auto"/>
              <w:right w:val="single" w:sz="4" w:space="0" w:color="auto"/>
            </w:tcBorders>
            <w:shd w:val="clear" w:color="auto" w:fill="auto"/>
            <w:hideMark/>
          </w:tcPr>
          <w:p w:rsidR="00C20092" w:rsidRDefault="00C20092" w:rsidP="00D46FC3">
            <w:pPr>
              <w:ind w:firstLine="0"/>
            </w:pPr>
          </w:p>
        </w:tc>
        <w:tc>
          <w:tcPr>
            <w:tcW w:w="1440" w:type="dxa"/>
            <w:tcBorders>
              <w:top w:val="nil"/>
              <w:left w:val="nil"/>
              <w:bottom w:val="single" w:sz="4" w:space="0" w:color="auto"/>
              <w:right w:val="single" w:sz="4" w:space="0" w:color="auto"/>
            </w:tcBorders>
            <w:shd w:val="clear" w:color="auto" w:fill="auto"/>
            <w:noWrap/>
            <w:vAlign w:val="center"/>
            <w:hideMark/>
          </w:tcPr>
          <w:p w:rsidR="00C20092" w:rsidRPr="0093694F" w:rsidRDefault="00C20092" w:rsidP="00D46FC3">
            <w:pPr>
              <w:spacing w:after="0" w:line="240" w:lineRule="auto"/>
              <w:ind w:firstLine="0"/>
              <w:jc w:val="left"/>
              <w:rPr>
                <w:rFonts w:ascii="Cambria" w:eastAsia="Times New Roman" w:hAnsi="Cambria"/>
                <w:color w:val="000000"/>
                <w:sz w:val="18"/>
                <w:szCs w:val="18"/>
                <w:lang w:val="en-US"/>
              </w:rPr>
            </w:pPr>
          </w:p>
        </w:tc>
        <w:tc>
          <w:tcPr>
            <w:tcW w:w="1890" w:type="dxa"/>
            <w:tcBorders>
              <w:top w:val="nil"/>
              <w:left w:val="nil"/>
              <w:bottom w:val="single" w:sz="4" w:space="0" w:color="auto"/>
              <w:right w:val="single" w:sz="4" w:space="0" w:color="auto"/>
            </w:tcBorders>
            <w:shd w:val="clear" w:color="auto" w:fill="auto"/>
            <w:vAlign w:val="center"/>
            <w:hideMark/>
          </w:tcPr>
          <w:p w:rsidR="00C20092" w:rsidRPr="0093694F" w:rsidRDefault="00C20092" w:rsidP="00D46FC3">
            <w:pPr>
              <w:spacing w:after="0" w:line="240" w:lineRule="auto"/>
              <w:ind w:firstLine="0"/>
              <w:jc w:val="center"/>
              <w:rPr>
                <w:rFonts w:ascii="Cambria" w:eastAsia="Times New Roman" w:hAnsi="Cambria"/>
                <w:color w:val="000000"/>
                <w:sz w:val="18"/>
                <w:szCs w:val="18"/>
                <w:lang w:val="en-US"/>
              </w:rPr>
            </w:pPr>
          </w:p>
        </w:tc>
        <w:tc>
          <w:tcPr>
            <w:tcW w:w="811" w:type="dxa"/>
            <w:tcBorders>
              <w:top w:val="nil"/>
              <w:left w:val="nil"/>
              <w:bottom w:val="single" w:sz="4" w:space="0" w:color="auto"/>
              <w:right w:val="single" w:sz="4" w:space="0" w:color="auto"/>
            </w:tcBorders>
            <w:shd w:val="clear" w:color="auto" w:fill="auto"/>
            <w:noWrap/>
            <w:vAlign w:val="center"/>
            <w:hideMark/>
          </w:tcPr>
          <w:p w:rsidR="00C20092" w:rsidRPr="0093694F" w:rsidRDefault="00C20092" w:rsidP="00D46FC3">
            <w:pPr>
              <w:spacing w:after="0" w:line="240" w:lineRule="auto"/>
              <w:ind w:firstLine="0"/>
              <w:jc w:val="center"/>
              <w:rPr>
                <w:rFonts w:ascii="Cambria" w:eastAsia="Times New Roman" w:hAnsi="Cambria"/>
                <w:color w:val="000000"/>
                <w:sz w:val="18"/>
                <w:szCs w:val="18"/>
                <w:lang w:val="en-US"/>
              </w:rPr>
            </w:pPr>
          </w:p>
        </w:tc>
        <w:tc>
          <w:tcPr>
            <w:tcW w:w="1251" w:type="dxa"/>
            <w:tcBorders>
              <w:top w:val="nil"/>
              <w:left w:val="nil"/>
              <w:bottom w:val="single" w:sz="4" w:space="0" w:color="auto"/>
              <w:right w:val="single" w:sz="4" w:space="0" w:color="auto"/>
            </w:tcBorders>
            <w:shd w:val="clear" w:color="auto" w:fill="auto"/>
            <w:noWrap/>
            <w:vAlign w:val="center"/>
            <w:hideMark/>
          </w:tcPr>
          <w:p w:rsidR="00C20092" w:rsidRPr="0093694F" w:rsidRDefault="00C20092" w:rsidP="00D46FC3">
            <w:pPr>
              <w:spacing w:after="0" w:line="240" w:lineRule="auto"/>
              <w:ind w:firstLine="0"/>
              <w:jc w:val="center"/>
              <w:rPr>
                <w:rFonts w:ascii="Cambria" w:eastAsia="Times New Roman" w:hAnsi="Cambria"/>
                <w:color w:val="000000"/>
                <w:sz w:val="18"/>
                <w:szCs w:val="18"/>
                <w:lang w:val="en-US"/>
              </w:rPr>
            </w:pPr>
          </w:p>
        </w:tc>
        <w:tc>
          <w:tcPr>
            <w:tcW w:w="1306" w:type="dxa"/>
            <w:tcBorders>
              <w:top w:val="nil"/>
              <w:left w:val="nil"/>
              <w:bottom w:val="single" w:sz="4" w:space="0" w:color="auto"/>
              <w:right w:val="single" w:sz="4" w:space="0" w:color="auto"/>
            </w:tcBorders>
            <w:shd w:val="clear" w:color="auto" w:fill="auto"/>
            <w:noWrap/>
            <w:vAlign w:val="center"/>
            <w:hideMark/>
          </w:tcPr>
          <w:p w:rsidR="00C20092" w:rsidRPr="0093694F" w:rsidRDefault="00C20092" w:rsidP="00D46FC3">
            <w:pPr>
              <w:spacing w:after="0" w:line="240" w:lineRule="auto"/>
              <w:ind w:firstLine="0"/>
              <w:jc w:val="center"/>
              <w:rPr>
                <w:rFonts w:ascii="Cambria" w:eastAsia="Times New Roman" w:hAnsi="Cambria"/>
                <w:color w:val="000000"/>
                <w:sz w:val="16"/>
                <w:szCs w:val="16"/>
                <w:lang w:val="en-US"/>
              </w:rPr>
            </w:pPr>
          </w:p>
        </w:tc>
        <w:tc>
          <w:tcPr>
            <w:tcW w:w="1251" w:type="dxa"/>
            <w:tcBorders>
              <w:top w:val="nil"/>
              <w:left w:val="nil"/>
              <w:bottom w:val="single" w:sz="4" w:space="0" w:color="auto"/>
              <w:right w:val="single" w:sz="4" w:space="0" w:color="auto"/>
            </w:tcBorders>
            <w:shd w:val="clear" w:color="auto" w:fill="auto"/>
            <w:noWrap/>
            <w:vAlign w:val="center"/>
            <w:hideMark/>
          </w:tcPr>
          <w:p w:rsidR="00C20092" w:rsidRPr="0093694F" w:rsidRDefault="00C20092" w:rsidP="00D46FC3">
            <w:pPr>
              <w:spacing w:after="0" w:line="240" w:lineRule="auto"/>
              <w:ind w:firstLine="0"/>
              <w:jc w:val="center"/>
              <w:rPr>
                <w:rFonts w:ascii="Cambria" w:eastAsia="Times New Roman" w:hAnsi="Cambria"/>
                <w:color w:val="000000"/>
                <w:sz w:val="18"/>
                <w:szCs w:val="18"/>
                <w:lang w:val="en-US"/>
              </w:rPr>
            </w:pPr>
          </w:p>
        </w:tc>
        <w:tc>
          <w:tcPr>
            <w:tcW w:w="2030" w:type="dxa"/>
            <w:tcBorders>
              <w:left w:val="nil"/>
              <w:bottom w:val="single" w:sz="4" w:space="0" w:color="auto"/>
              <w:right w:val="single" w:sz="4" w:space="0" w:color="auto"/>
            </w:tcBorders>
            <w:shd w:val="clear" w:color="auto" w:fill="auto"/>
            <w:vAlign w:val="center"/>
            <w:hideMark/>
          </w:tcPr>
          <w:p w:rsidR="00C20092" w:rsidRPr="0093694F" w:rsidRDefault="00C20092" w:rsidP="00D46FC3">
            <w:pPr>
              <w:spacing w:after="0" w:line="240" w:lineRule="auto"/>
              <w:jc w:val="center"/>
              <w:rPr>
                <w:rFonts w:ascii="Cambria" w:eastAsia="Times New Roman" w:hAnsi="Cambria"/>
                <w:color w:val="000000"/>
                <w:sz w:val="18"/>
                <w:szCs w:val="18"/>
                <w:lang w:val="en-US"/>
              </w:rPr>
            </w:pPr>
          </w:p>
        </w:tc>
      </w:tr>
      <w:tr w:rsidR="00C20092" w:rsidTr="00D46FC3">
        <w:tblPrEx>
          <w:tblBorders>
            <w:top w:val="single" w:sz="4" w:space="0" w:color="auto"/>
          </w:tblBorders>
          <w:tblLook w:val="0000"/>
        </w:tblPrEx>
        <w:trPr>
          <w:gridBefore w:val="8"/>
          <w:wBefore w:w="12284" w:type="dxa"/>
          <w:trHeight w:val="93"/>
        </w:trPr>
        <w:tc>
          <w:tcPr>
            <w:tcW w:w="2030" w:type="dxa"/>
            <w:tcBorders>
              <w:top w:val="single" w:sz="4" w:space="0" w:color="auto"/>
            </w:tcBorders>
          </w:tcPr>
          <w:p w:rsidR="00C20092" w:rsidRDefault="00C20092" w:rsidP="00D46FC3">
            <w:pPr>
              <w:ind w:firstLine="0"/>
            </w:pPr>
          </w:p>
        </w:tc>
      </w:tr>
    </w:tbl>
    <w:p w:rsidR="00C20092" w:rsidRDefault="00C20092" w:rsidP="00C20092">
      <w:pPr>
        <w:ind w:firstLine="0"/>
      </w:pPr>
    </w:p>
    <w:p w:rsidR="00C20092" w:rsidRPr="00C20092" w:rsidRDefault="00C20092" w:rsidP="00C20092">
      <w:pPr>
        <w:spacing w:after="0" w:line="240" w:lineRule="auto"/>
        <w:ind w:left="4678"/>
        <w:jc w:val="center"/>
        <w:rPr>
          <w:b/>
        </w:rPr>
      </w:pPr>
      <w:r w:rsidRPr="00C20092">
        <w:rPr>
          <w:b/>
        </w:rPr>
        <w:t xml:space="preserve">                                                                                                                     </w:t>
      </w:r>
      <w:r w:rsidR="00DE0CF6">
        <w:rPr>
          <w:b/>
        </w:rPr>
        <w:t xml:space="preserve">       </w:t>
      </w:r>
      <w:r w:rsidRPr="00C20092">
        <w:rPr>
          <w:b/>
        </w:rPr>
        <w:t>S</w:t>
      </w:r>
      <w:r>
        <w:rPr>
          <w:b/>
        </w:rPr>
        <w:t>d</w:t>
      </w:r>
      <w:r w:rsidRPr="00C20092">
        <w:rPr>
          <w:b/>
        </w:rPr>
        <w:t xml:space="preserve">/-                                              </w:t>
      </w:r>
      <w:r w:rsidRPr="00C20092">
        <w:rPr>
          <w:rFonts w:ascii="Baskerville Old Face" w:hAnsi="Baskerville Old Face"/>
          <w:b/>
          <w:sz w:val="20"/>
        </w:rPr>
        <w:t xml:space="preserve"> </w:t>
      </w:r>
    </w:p>
    <w:p w:rsidR="00C20092" w:rsidRPr="00466B70" w:rsidRDefault="00C20092" w:rsidP="00C20092">
      <w:pPr>
        <w:pStyle w:val="NoSpacing"/>
        <w:ind w:left="10800" w:firstLine="720"/>
        <w:rPr>
          <w:rFonts w:ascii="Baskerville Old Face" w:hAnsi="Baskerville Old Face"/>
          <w:b/>
        </w:rPr>
      </w:pPr>
      <w:r>
        <w:rPr>
          <w:rFonts w:ascii="Baskerville Old Face" w:hAnsi="Baskerville Old Face"/>
          <w:b/>
        </w:rPr>
        <w:t xml:space="preserve">        </w:t>
      </w:r>
      <w:r w:rsidRPr="00466B70">
        <w:rPr>
          <w:rFonts w:ascii="Baskerville Old Face" w:hAnsi="Baskerville Old Face"/>
          <w:b/>
        </w:rPr>
        <w:t>Sub-Divisional Officer</w:t>
      </w:r>
    </w:p>
    <w:p w:rsidR="00C20092" w:rsidRPr="00466B70" w:rsidRDefault="00C20092" w:rsidP="00C20092">
      <w:pPr>
        <w:pStyle w:val="NoSpacing"/>
        <w:ind w:left="720"/>
        <w:rPr>
          <w:rFonts w:ascii="Baskerville Old Face" w:hAnsi="Baskerville Old Face"/>
          <w:b/>
        </w:rPr>
      </w:pPr>
      <w:r w:rsidRPr="00466B70">
        <w:rPr>
          <w:rFonts w:ascii="Baskerville Old Face" w:hAnsi="Baskerville Old Face"/>
          <w:b/>
        </w:rPr>
        <w:tab/>
      </w:r>
      <w:r w:rsidRPr="00466B70">
        <w:rPr>
          <w:rFonts w:ascii="Baskerville Old Face" w:hAnsi="Baskerville Old Face"/>
          <w:b/>
        </w:rPr>
        <w:tab/>
      </w:r>
      <w:r w:rsidRPr="00466B70">
        <w:rPr>
          <w:rFonts w:ascii="Baskerville Old Face" w:hAnsi="Baskerville Old Face"/>
          <w:b/>
        </w:rPr>
        <w:tab/>
      </w:r>
      <w:r w:rsidRPr="00466B70">
        <w:rPr>
          <w:rFonts w:ascii="Baskerville Old Face" w:hAnsi="Baskerville Old Face"/>
          <w:b/>
        </w:rPr>
        <w:tab/>
      </w:r>
      <w:r w:rsidRPr="00466B70">
        <w:rPr>
          <w:rFonts w:ascii="Baskerville Old Face" w:hAnsi="Baskerville Old Face"/>
          <w:b/>
        </w:rPr>
        <w:tab/>
      </w:r>
      <w:r w:rsidRPr="00466B70">
        <w:rPr>
          <w:rFonts w:ascii="Baskerville Old Face" w:hAnsi="Baskerville Old Face"/>
          <w:b/>
        </w:rPr>
        <w:tab/>
        <w:t xml:space="preserve">   </w:t>
      </w:r>
      <w:r w:rsidRPr="00466B70">
        <w:rPr>
          <w:rFonts w:ascii="Baskerville Old Face" w:hAnsi="Baskerville Old Face"/>
          <w:b/>
        </w:rPr>
        <w:tab/>
      </w:r>
      <w:r w:rsidRPr="00466B70">
        <w:rPr>
          <w:rFonts w:ascii="Baskerville Old Face" w:hAnsi="Baskerville Old Face"/>
          <w:b/>
        </w:rPr>
        <w:tab/>
      </w:r>
      <w:r w:rsidRPr="00466B70">
        <w:rPr>
          <w:rFonts w:ascii="Baskerville Old Face" w:hAnsi="Baskerville Old Face"/>
          <w:b/>
        </w:rPr>
        <w:tab/>
      </w:r>
      <w:r w:rsidRPr="00466B70">
        <w:rPr>
          <w:rFonts w:ascii="Baskerville Old Face" w:hAnsi="Baskerville Old Face"/>
          <w:b/>
        </w:rPr>
        <w:tab/>
      </w:r>
      <w:r w:rsidRPr="00466B70">
        <w:rPr>
          <w:rFonts w:ascii="Baskerville Old Face" w:hAnsi="Baskerville Old Face"/>
          <w:b/>
        </w:rPr>
        <w:tab/>
      </w:r>
      <w:r w:rsidRPr="00466B70">
        <w:rPr>
          <w:rFonts w:ascii="Baskerville Old Face" w:hAnsi="Baskerville Old Face"/>
          <w:b/>
        </w:rPr>
        <w:tab/>
      </w:r>
      <w:r w:rsidRPr="00466B70">
        <w:rPr>
          <w:rFonts w:ascii="Baskerville Old Face" w:hAnsi="Baskerville Old Face"/>
          <w:b/>
        </w:rPr>
        <w:tab/>
      </w:r>
      <w:r w:rsidRPr="00466B70">
        <w:rPr>
          <w:rFonts w:ascii="Baskerville Old Face" w:hAnsi="Baskerville Old Face"/>
          <w:b/>
        </w:rPr>
        <w:tab/>
      </w:r>
      <w:r w:rsidRPr="00466B70">
        <w:rPr>
          <w:rFonts w:ascii="Baskerville Old Face" w:hAnsi="Baskerville Old Face"/>
          <w:b/>
        </w:rPr>
        <w:tab/>
        <w:t>Sainthia Irrigation Sub-Division</w:t>
      </w:r>
    </w:p>
    <w:p w:rsidR="00C20092" w:rsidRDefault="00C20092" w:rsidP="00C20092">
      <w:pPr>
        <w:spacing w:after="0" w:line="240" w:lineRule="auto"/>
        <w:ind w:left="4678"/>
        <w:jc w:val="center"/>
        <w:rPr>
          <w:rFonts w:ascii="Baskerville Old Face" w:hAnsi="Baskerville Old Face"/>
          <w:b/>
        </w:rPr>
      </w:pPr>
      <w:r w:rsidRPr="00466B70">
        <w:rPr>
          <w:rFonts w:ascii="Baskerville Old Face" w:hAnsi="Baskerville Old Face"/>
          <w:b/>
        </w:rPr>
        <w:tab/>
      </w:r>
      <w:r w:rsidRPr="00466B70">
        <w:rPr>
          <w:rFonts w:ascii="Baskerville Old Face" w:hAnsi="Baskerville Old Face"/>
          <w:b/>
        </w:rPr>
        <w:tab/>
      </w:r>
      <w:r w:rsidRPr="00466B70">
        <w:rPr>
          <w:rFonts w:ascii="Baskerville Old Face" w:hAnsi="Baskerville Old Face"/>
          <w:b/>
        </w:rPr>
        <w:tab/>
      </w:r>
      <w:r w:rsidRPr="00466B70">
        <w:rPr>
          <w:rFonts w:ascii="Baskerville Old Face" w:hAnsi="Baskerville Old Face"/>
          <w:b/>
        </w:rPr>
        <w:tab/>
      </w:r>
      <w:r w:rsidRPr="00466B70">
        <w:rPr>
          <w:rFonts w:ascii="Baskerville Old Face" w:hAnsi="Baskerville Old Face"/>
          <w:b/>
        </w:rPr>
        <w:tab/>
      </w:r>
      <w:r w:rsidRPr="00466B70">
        <w:rPr>
          <w:rFonts w:ascii="Baskerville Old Face" w:hAnsi="Baskerville Old Face"/>
          <w:b/>
        </w:rPr>
        <w:tab/>
        <w:t xml:space="preserve">           </w:t>
      </w:r>
      <w:r w:rsidRPr="00466B70">
        <w:rPr>
          <w:rFonts w:ascii="Baskerville Old Face" w:hAnsi="Baskerville Old Face"/>
          <w:b/>
        </w:rPr>
        <w:tab/>
      </w:r>
      <w:r w:rsidRPr="00466B70">
        <w:rPr>
          <w:rFonts w:ascii="Baskerville Old Face" w:hAnsi="Baskerville Old Face"/>
          <w:b/>
        </w:rPr>
        <w:tab/>
        <w:t xml:space="preserve">           Sainthia, Birbhum</w:t>
      </w:r>
    </w:p>
    <w:p w:rsidR="00C20092" w:rsidRDefault="00C20092" w:rsidP="00C20092">
      <w:pPr>
        <w:spacing w:after="0" w:line="240" w:lineRule="auto"/>
        <w:ind w:left="4678"/>
        <w:jc w:val="center"/>
        <w:rPr>
          <w:rFonts w:ascii="Baskerville Old Face" w:hAnsi="Baskerville Old Face"/>
          <w:b/>
        </w:rPr>
      </w:pPr>
    </w:p>
    <w:p w:rsidR="00C20092" w:rsidRPr="00B1156F" w:rsidRDefault="00C20092" w:rsidP="00C20092">
      <w:pPr>
        <w:pStyle w:val="Default"/>
        <w:jc w:val="center"/>
        <w:rPr>
          <w:rFonts w:ascii="Times New Roman" w:hAnsi="Times New Roman"/>
        </w:rPr>
      </w:pPr>
    </w:p>
    <w:p w:rsidR="006D5DFC" w:rsidRPr="00B1156F" w:rsidRDefault="006D5DFC" w:rsidP="00C20092">
      <w:pPr>
        <w:pStyle w:val="Default"/>
        <w:jc w:val="center"/>
        <w:rPr>
          <w:rFonts w:ascii="Times New Roman" w:hAnsi="Times New Roman"/>
        </w:rPr>
      </w:pPr>
    </w:p>
    <w:sectPr w:rsidR="006D5DFC" w:rsidRPr="00B1156F" w:rsidSect="006D5DFC">
      <w:pgSz w:w="15840" w:h="12240" w:orient="landscape"/>
      <w:pgMar w:top="360" w:right="900" w:bottom="90" w:left="540" w:header="11"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64D5" w:rsidRDefault="00F764D5" w:rsidP="00E1425F">
      <w:pPr>
        <w:spacing w:after="0" w:line="240" w:lineRule="auto"/>
      </w:pPr>
      <w:r>
        <w:separator/>
      </w:r>
    </w:p>
  </w:endnote>
  <w:endnote w:type="continuationSeparator" w:id="1">
    <w:p w:rsidR="00F764D5" w:rsidRDefault="00F764D5" w:rsidP="00E142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imesNewRomanPS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Bodoni MT">
    <w:panose1 w:val="02070603080606020203"/>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TimesNewRomanPS-Bold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doni MT Black">
    <w:altName w:val="Modern No. 20"/>
    <w:panose1 w:val="02070A030806060202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79536"/>
      <w:docPartObj>
        <w:docPartGallery w:val="Page Numbers (Bottom of Page)"/>
        <w:docPartUnique/>
      </w:docPartObj>
    </w:sdtPr>
    <w:sdtContent>
      <w:sdt>
        <w:sdtPr>
          <w:id w:val="7279537"/>
          <w:docPartObj>
            <w:docPartGallery w:val="Page Numbers (Top of Page)"/>
            <w:docPartUnique/>
          </w:docPartObj>
        </w:sdtPr>
        <w:sdtContent>
          <w:p w:rsidR="00845864" w:rsidRDefault="00845864" w:rsidP="006D5DFC">
            <w:pPr>
              <w:pStyle w:val="Footer"/>
              <w:tabs>
                <w:tab w:val="center" w:pos="4939"/>
              </w:tabs>
              <w:jc w:val="center"/>
            </w:pPr>
            <w:r>
              <w:t xml:space="preserve">Page </w:t>
            </w:r>
            <w:r w:rsidR="004C166C">
              <w:rPr>
                <w:b/>
                <w:bCs/>
                <w:sz w:val="24"/>
                <w:szCs w:val="24"/>
              </w:rPr>
              <w:fldChar w:fldCharType="begin"/>
            </w:r>
            <w:r>
              <w:rPr>
                <w:b/>
                <w:bCs/>
              </w:rPr>
              <w:instrText xml:space="preserve"> PAGE </w:instrText>
            </w:r>
            <w:r w:rsidR="004C166C">
              <w:rPr>
                <w:b/>
                <w:bCs/>
                <w:sz w:val="24"/>
                <w:szCs w:val="24"/>
              </w:rPr>
              <w:fldChar w:fldCharType="separate"/>
            </w:r>
            <w:r w:rsidR="00C21316">
              <w:rPr>
                <w:b/>
                <w:bCs/>
                <w:noProof/>
              </w:rPr>
              <w:t>8</w:t>
            </w:r>
            <w:r w:rsidR="004C166C">
              <w:rPr>
                <w:b/>
                <w:bCs/>
                <w:sz w:val="24"/>
                <w:szCs w:val="24"/>
              </w:rPr>
              <w:fldChar w:fldCharType="end"/>
            </w:r>
            <w:r>
              <w:t xml:space="preserve"> of </w:t>
            </w:r>
            <w:r w:rsidR="004C166C">
              <w:rPr>
                <w:b/>
                <w:bCs/>
                <w:sz w:val="24"/>
                <w:szCs w:val="24"/>
              </w:rPr>
              <w:fldChar w:fldCharType="begin"/>
            </w:r>
            <w:r>
              <w:rPr>
                <w:b/>
                <w:bCs/>
              </w:rPr>
              <w:instrText xml:space="preserve"> NUMPAGES  </w:instrText>
            </w:r>
            <w:r w:rsidR="004C166C">
              <w:rPr>
                <w:b/>
                <w:bCs/>
                <w:sz w:val="24"/>
                <w:szCs w:val="24"/>
              </w:rPr>
              <w:fldChar w:fldCharType="separate"/>
            </w:r>
            <w:r w:rsidR="00C21316">
              <w:rPr>
                <w:b/>
                <w:bCs/>
                <w:noProof/>
              </w:rPr>
              <w:t>8</w:t>
            </w:r>
            <w:r w:rsidR="004C166C">
              <w:rPr>
                <w:b/>
                <w:bCs/>
                <w:sz w:val="24"/>
                <w:szCs w:val="24"/>
              </w:rPr>
              <w:fldChar w:fldCharType="end"/>
            </w:r>
          </w:p>
        </w:sdtContent>
      </w:sdt>
    </w:sdtContent>
  </w:sdt>
  <w:p w:rsidR="00845864" w:rsidRDefault="008458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64D5" w:rsidRDefault="00F764D5" w:rsidP="00E1425F">
      <w:pPr>
        <w:spacing w:after="0" w:line="240" w:lineRule="auto"/>
      </w:pPr>
      <w:r>
        <w:separator/>
      </w:r>
    </w:p>
  </w:footnote>
  <w:footnote w:type="continuationSeparator" w:id="1">
    <w:p w:rsidR="00F764D5" w:rsidRDefault="00F764D5" w:rsidP="00E142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6206FE"/>
    <w:multiLevelType w:val="hybridMultilevel"/>
    <w:tmpl w:val="540E0C1A"/>
    <w:lvl w:ilvl="0" w:tplc="B62C51FA">
      <w:start w:val="1"/>
      <w:numFmt w:val="decimal"/>
      <w:lvlText w:val="%1."/>
      <w:lvlJc w:val="left"/>
      <w:pPr>
        <w:ind w:left="360" w:hanging="360"/>
      </w:pPr>
      <w:rPr>
        <w:rFonts w:ascii="Times New Roman" w:hAnsi="Times New Roman" w:cs="Times New Roman"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F9A54AA"/>
    <w:multiLevelType w:val="hybridMultilevel"/>
    <w:tmpl w:val="46D278F8"/>
    <w:lvl w:ilvl="0" w:tplc="23C49FC8">
      <w:start w:val="1"/>
      <w:numFmt w:val="decimal"/>
      <w:lvlText w:val="%1."/>
      <w:lvlJc w:val="left"/>
      <w:pPr>
        <w:ind w:left="720" w:hanging="360"/>
      </w:pPr>
      <w:rPr>
        <w:rFonts w:ascii="Century Schoolbook" w:hAnsi="Century Schoolbook" w:cs="TimesNewRomanPSMT"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10A10A2"/>
    <w:multiLevelType w:val="hybridMultilevel"/>
    <w:tmpl w:val="80107130"/>
    <w:lvl w:ilvl="0" w:tplc="6968238E">
      <w:start w:val="1"/>
      <w:numFmt w:val="decimal"/>
      <w:lvlText w:val="%1."/>
      <w:lvlJc w:val="left"/>
      <w:pPr>
        <w:ind w:left="14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44CB5F9C"/>
    <w:multiLevelType w:val="hybridMultilevel"/>
    <w:tmpl w:val="AE72B8EE"/>
    <w:lvl w:ilvl="0" w:tplc="39224B8C">
      <w:start w:val="1"/>
      <w:numFmt w:val="lowerRoman"/>
      <w:lvlText w:val="(%1)"/>
      <w:lvlJc w:val="left"/>
      <w:pPr>
        <w:ind w:left="1146" w:hanging="72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4">
    <w:nsid w:val="48C7409C"/>
    <w:multiLevelType w:val="hybridMultilevel"/>
    <w:tmpl w:val="0914C058"/>
    <w:lvl w:ilvl="0" w:tplc="8E2E097A">
      <w:start w:val="1"/>
      <w:numFmt w:val="decimal"/>
      <w:lvlText w:val="%1."/>
      <w:lvlJc w:val="left"/>
      <w:pPr>
        <w:ind w:left="360" w:hanging="360"/>
      </w:pPr>
      <w:rPr>
        <w:rFonts w:hint="default"/>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145057C"/>
    <w:multiLevelType w:val="multilevel"/>
    <w:tmpl w:val="2222D1B2"/>
    <w:lvl w:ilvl="0">
      <w:start w:val="1"/>
      <w:numFmt w:val="decimal"/>
      <w:lvlText w:val="%1."/>
      <w:lvlJc w:val="righ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B3D21C7"/>
    <w:multiLevelType w:val="hybridMultilevel"/>
    <w:tmpl w:val="220A1A0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5"/>
  </w:num>
  <w:num w:numId="5">
    <w:abstractNumId w:val="6"/>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34146"/>
  </w:hdrShapeDefaults>
  <w:footnotePr>
    <w:footnote w:id="0"/>
    <w:footnote w:id="1"/>
  </w:footnotePr>
  <w:endnotePr>
    <w:endnote w:id="0"/>
    <w:endnote w:id="1"/>
  </w:endnotePr>
  <w:compat/>
  <w:rsids>
    <w:rsidRoot w:val="00754CF8"/>
    <w:rsid w:val="00000FDC"/>
    <w:rsid w:val="00006308"/>
    <w:rsid w:val="00010E9B"/>
    <w:rsid w:val="0001169C"/>
    <w:rsid w:val="00013B68"/>
    <w:rsid w:val="00021E47"/>
    <w:rsid w:val="0002571B"/>
    <w:rsid w:val="0004057B"/>
    <w:rsid w:val="000505D1"/>
    <w:rsid w:val="00062E13"/>
    <w:rsid w:val="000653AE"/>
    <w:rsid w:val="00065CAE"/>
    <w:rsid w:val="00074EEB"/>
    <w:rsid w:val="00075A6B"/>
    <w:rsid w:val="00081AD8"/>
    <w:rsid w:val="000A4EDC"/>
    <w:rsid w:val="000B2716"/>
    <w:rsid w:val="000B3CFD"/>
    <w:rsid w:val="000B5656"/>
    <w:rsid w:val="000B6321"/>
    <w:rsid w:val="000B6AD6"/>
    <w:rsid w:val="000B7EDF"/>
    <w:rsid w:val="000C0067"/>
    <w:rsid w:val="000E50E0"/>
    <w:rsid w:val="000F3FF9"/>
    <w:rsid w:val="000F4C07"/>
    <w:rsid w:val="000F56D1"/>
    <w:rsid w:val="00112E1A"/>
    <w:rsid w:val="00137466"/>
    <w:rsid w:val="00137979"/>
    <w:rsid w:val="00142339"/>
    <w:rsid w:val="001438C6"/>
    <w:rsid w:val="0014575F"/>
    <w:rsid w:val="00145FE6"/>
    <w:rsid w:val="00150AFB"/>
    <w:rsid w:val="00191F54"/>
    <w:rsid w:val="00193CD5"/>
    <w:rsid w:val="001A5A43"/>
    <w:rsid w:val="001B59DF"/>
    <w:rsid w:val="001C0B66"/>
    <w:rsid w:val="001C7BEA"/>
    <w:rsid w:val="001F2DF1"/>
    <w:rsid w:val="001F7D03"/>
    <w:rsid w:val="0020507E"/>
    <w:rsid w:val="00206279"/>
    <w:rsid w:val="00211BD1"/>
    <w:rsid w:val="0022271C"/>
    <w:rsid w:val="002229F5"/>
    <w:rsid w:val="00225CA3"/>
    <w:rsid w:val="002358D2"/>
    <w:rsid w:val="00236C76"/>
    <w:rsid w:val="002541B8"/>
    <w:rsid w:val="00260F9F"/>
    <w:rsid w:val="002657C6"/>
    <w:rsid w:val="002711EE"/>
    <w:rsid w:val="0027170E"/>
    <w:rsid w:val="002817BA"/>
    <w:rsid w:val="00285412"/>
    <w:rsid w:val="00285BF2"/>
    <w:rsid w:val="00291717"/>
    <w:rsid w:val="00297ACF"/>
    <w:rsid w:val="002A3D27"/>
    <w:rsid w:val="002A3E79"/>
    <w:rsid w:val="002B2F80"/>
    <w:rsid w:val="002C137F"/>
    <w:rsid w:val="002C6026"/>
    <w:rsid w:val="002D5C77"/>
    <w:rsid w:val="002E399E"/>
    <w:rsid w:val="002F17B5"/>
    <w:rsid w:val="002F2B91"/>
    <w:rsid w:val="002F5CDF"/>
    <w:rsid w:val="00300F87"/>
    <w:rsid w:val="00303FB9"/>
    <w:rsid w:val="00336652"/>
    <w:rsid w:val="00336A47"/>
    <w:rsid w:val="00341AEB"/>
    <w:rsid w:val="00350200"/>
    <w:rsid w:val="003508F1"/>
    <w:rsid w:val="00353A42"/>
    <w:rsid w:val="00365EB6"/>
    <w:rsid w:val="00366011"/>
    <w:rsid w:val="003961C2"/>
    <w:rsid w:val="00396B41"/>
    <w:rsid w:val="003A279A"/>
    <w:rsid w:val="003B0968"/>
    <w:rsid w:val="003D49B3"/>
    <w:rsid w:val="0040409C"/>
    <w:rsid w:val="00416473"/>
    <w:rsid w:val="00432B30"/>
    <w:rsid w:val="00437CE5"/>
    <w:rsid w:val="0044251A"/>
    <w:rsid w:val="00443852"/>
    <w:rsid w:val="00444EF9"/>
    <w:rsid w:val="00446B21"/>
    <w:rsid w:val="004568B6"/>
    <w:rsid w:val="00464CEC"/>
    <w:rsid w:val="00473051"/>
    <w:rsid w:val="00480787"/>
    <w:rsid w:val="00485690"/>
    <w:rsid w:val="00497C3F"/>
    <w:rsid w:val="004A10C6"/>
    <w:rsid w:val="004A3DFA"/>
    <w:rsid w:val="004C0993"/>
    <w:rsid w:val="004C166C"/>
    <w:rsid w:val="004C2696"/>
    <w:rsid w:val="004E47D2"/>
    <w:rsid w:val="004F08CF"/>
    <w:rsid w:val="004F2316"/>
    <w:rsid w:val="004F4B13"/>
    <w:rsid w:val="0050049C"/>
    <w:rsid w:val="005024DA"/>
    <w:rsid w:val="005051C9"/>
    <w:rsid w:val="005114DA"/>
    <w:rsid w:val="0051554A"/>
    <w:rsid w:val="00517014"/>
    <w:rsid w:val="005174DF"/>
    <w:rsid w:val="00521173"/>
    <w:rsid w:val="00522ADD"/>
    <w:rsid w:val="0053596D"/>
    <w:rsid w:val="00542B1A"/>
    <w:rsid w:val="0055318A"/>
    <w:rsid w:val="00557649"/>
    <w:rsid w:val="00565850"/>
    <w:rsid w:val="005748DB"/>
    <w:rsid w:val="00574C81"/>
    <w:rsid w:val="005825B5"/>
    <w:rsid w:val="00583C6E"/>
    <w:rsid w:val="00587B43"/>
    <w:rsid w:val="00596E04"/>
    <w:rsid w:val="005A47B8"/>
    <w:rsid w:val="005B18B1"/>
    <w:rsid w:val="005E270B"/>
    <w:rsid w:val="005E739C"/>
    <w:rsid w:val="00600D32"/>
    <w:rsid w:val="0061092D"/>
    <w:rsid w:val="00614374"/>
    <w:rsid w:val="006155C8"/>
    <w:rsid w:val="006204BD"/>
    <w:rsid w:val="0062163B"/>
    <w:rsid w:val="00623450"/>
    <w:rsid w:val="006241EE"/>
    <w:rsid w:val="00627A53"/>
    <w:rsid w:val="00637D0E"/>
    <w:rsid w:val="006461E1"/>
    <w:rsid w:val="00647454"/>
    <w:rsid w:val="0065461C"/>
    <w:rsid w:val="00656DE0"/>
    <w:rsid w:val="00663CBD"/>
    <w:rsid w:val="006643BB"/>
    <w:rsid w:val="0067038C"/>
    <w:rsid w:val="00670FAE"/>
    <w:rsid w:val="006722ED"/>
    <w:rsid w:val="0068303A"/>
    <w:rsid w:val="0069137C"/>
    <w:rsid w:val="006A2861"/>
    <w:rsid w:val="006A565C"/>
    <w:rsid w:val="006A5B0D"/>
    <w:rsid w:val="006A5C1C"/>
    <w:rsid w:val="006A6B57"/>
    <w:rsid w:val="006B4F0D"/>
    <w:rsid w:val="006C040C"/>
    <w:rsid w:val="006C7A48"/>
    <w:rsid w:val="006D4B0C"/>
    <w:rsid w:val="006D5DFC"/>
    <w:rsid w:val="006D77EE"/>
    <w:rsid w:val="006E32D8"/>
    <w:rsid w:val="00701F67"/>
    <w:rsid w:val="0070359C"/>
    <w:rsid w:val="00722775"/>
    <w:rsid w:val="007320A9"/>
    <w:rsid w:val="00743096"/>
    <w:rsid w:val="00754CF8"/>
    <w:rsid w:val="00757746"/>
    <w:rsid w:val="00772482"/>
    <w:rsid w:val="007823F9"/>
    <w:rsid w:val="00786177"/>
    <w:rsid w:val="007914AB"/>
    <w:rsid w:val="007A03CA"/>
    <w:rsid w:val="007A4B73"/>
    <w:rsid w:val="007A7781"/>
    <w:rsid w:val="007B1536"/>
    <w:rsid w:val="007B6490"/>
    <w:rsid w:val="007C7738"/>
    <w:rsid w:val="007D1ED9"/>
    <w:rsid w:val="007D3F96"/>
    <w:rsid w:val="007D6DC9"/>
    <w:rsid w:val="007E52A9"/>
    <w:rsid w:val="007F1699"/>
    <w:rsid w:val="007F318D"/>
    <w:rsid w:val="00817D93"/>
    <w:rsid w:val="00820811"/>
    <w:rsid w:val="00820B13"/>
    <w:rsid w:val="00822A09"/>
    <w:rsid w:val="00835E6F"/>
    <w:rsid w:val="00845864"/>
    <w:rsid w:val="008571D2"/>
    <w:rsid w:val="0086248A"/>
    <w:rsid w:val="00890B9B"/>
    <w:rsid w:val="008A5E31"/>
    <w:rsid w:val="008B0488"/>
    <w:rsid w:val="008B301B"/>
    <w:rsid w:val="008B6BDC"/>
    <w:rsid w:val="008C4404"/>
    <w:rsid w:val="008D2DC5"/>
    <w:rsid w:val="008F597B"/>
    <w:rsid w:val="00901E5B"/>
    <w:rsid w:val="00906C61"/>
    <w:rsid w:val="009102B0"/>
    <w:rsid w:val="00911546"/>
    <w:rsid w:val="00920FB7"/>
    <w:rsid w:val="00926A3F"/>
    <w:rsid w:val="00932BBB"/>
    <w:rsid w:val="00933B7D"/>
    <w:rsid w:val="00933DC4"/>
    <w:rsid w:val="00934F14"/>
    <w:rsid w:val="00936BCB"/>
    <w:rsid w:val="00937F0F"/>
    <w:rsid w:val="00946822"/>
    <w:rsid w:val="00951660"/>
    <w:rsid w:val="00971C6A"/>
    <w:rsid w:val="009804FF"/>
    <w:rsid w:val="00986650"/>
    <w:rsid w:val="00992DAA"/>
    <w:rsid w:val="009C01BD"/>
    <w:rsid w:val="009C4FBE"/>
    <w:rsid w:val="009D0D80"/>
    <w:rsid w:val="00A020B4"/>
    <w:rsid w:val="00A27479"/>
    <w:rsid w:val="00A3572F"/>
    <w:rsid w:val="00A54DB3"/>
    <w:rsid w:val="00A55B2F"/>
    <w:rsid w:val="00A62589"/>
    <w:rsid w:val="00A643C1"/>
    <w:rsid w:val="00A729F8"/>
    <w:rsid w:val="00A75AA8"/>
    <w:rsid w:val="00A84B1A"/>
    <w:rsid w:val="00A85582"/>
    <w:rsid w:val="00A93E34"/>
    <w:rsid w:val="00A94A7A"/>
    <w:rsid w:val="00AA2D44"/>
    <w:rsid w:val="00AA3F87"/>
    <w:rsid w:val="00AB1249"/>
    <w:rsid w:val="00AB52A1"/>
    <w:rsid w:val="00AC0C60"/>
    <w:rsid w:val="00AC4D07"/>
    <w:rsid w:val="00AC5B7A"/>
    <w:rsid w:val="00AD38BF"/>
    <w:rsid w:val="00AD6F3F"/>
    <w:rsid w:val="00AE2338"/>
    <w:rsid w:val="00AF47B8"/>
    <w:rsid w:val="00B07EF2"/>
    <w:rsid w:val="00B10E0E"/>
    <w:rsid w:val="00B1235D"/>
    <w:rsid w:val="00B31BCE"/>
    <w:rsid w:val="00B42EB8"/>
    <w:rsid w:val="00B506C1"/>
    <w:rsid w:val="00B5139F"/>
    <w:rsid w:val="00B537C5"/>
    <w:rsid w:val="00B55418"/>
    <w:rsid w:val="00B65897"/>
    <w:rsid w:val="00BF1AE9"/>
    <w:rsid w:val="00BF1C5E"/>
    <w:rsid w:val="00BF3564"/>
    <w:rsid w:val="00BF703F"/>
    <w:rsid w:val="00C04538"/>
    <w:rsid w:val="00C1353F"/>
    <w:rsid w:val="00C20092"/>
    <w:rsid w:val="00C21316"/>
    <w:rsid w:val="00C24E2E"/>
    <w:rsid w:val="00C4703D"/>
    <w:rsid w:val="00C61742"/>
    <w:rsid w:val="00C766DF"/>
    <w:rsid w:val="00C913C7"/>
    <w:rsid w:val="00C92300"/>
    <w:rsid w:val="00CA60BE"/>
    <w:rsid w:val="00CA60E3"/>
    <w:rsid w:val="00CB5EDC"/>
    <w:rsid w:val="00CC39B4"/>
    <w:rsid w:val="00CC3D1F"/>
    <w:rsid w:val="00CC50A1"/>
    <w:rsid w:val="00CE23D0"/>
    <w:rsid w:val="00D064B6"/>
    <w:rsid w:val="00D10B8D"/>
    <w:rsid w:val="00D22A49"/>
    <w:rsid w:val="00D22CD3"/>
    <w:rsid w:val="00D22E2C"/>
    <w:rsid w:val="00D25AB4"/>
    <w:rsid w:val="00D25D0B"/>
    <w:rsid w:val="00D31A85"/>
    <w:rsid w:val="00D467A2"/>
    <w:rsid w:val="00D53A99"/>
    <w:rsid w:val="00D65334"/>
    <w:rsid w:val="00D70F21"/>
    <w:rsid w:val="00D81B02"/>
    <w:rsid w:val="00D94DAF"/>
    <w:rsid w:val="00D95F10"/>
    <w:rsid w:val="00DB6035"/>
    <w:rsid w:val="00DC19CA"/>
    <w:rsid w:val="00DC5230"/>
    <w:rsid w:val="00DD04AC"/>
    <w:rsid w:val="00DD1C8B"/>
    <w:rsid w:val="00DD442A"/>
    <w:rsid w:val="00DD47FF"/>
    <w:rsid w:val="00DE0B60"/>
    <w:rsid w:val="00DE0CF6"/>
    <w:rsid w:val="00DE12A8"/>
    <w:rsid w:val="00DE426A"/>
    <w:rsid w:val="00DF0487"/>
    <w:rsid w:val="00DF3ADD"/>
    <w:rsid w:val="00E01C6A"/>
    <w:rsid w:val="00E04703"/>
    <w:rsid w:val="00E0644D"/>
    <w:rsid w:val="00E100D3"/>
    <w:rsid w:val="00E1093A"/>
    <w:rsid w:val="00E1425F"/>
    <w:rsid w:val="00E20AFB"/>
    <w:rsid w:val="00E25B4A"/>
    <w:rsid w:val="00E30A52"/>
    <w:rsid w:val="00E34AEB"/>
    <w:rsid w:val="00E4220B"/>
    <w:rsid w:val="00E46715"/>
    <w:rsid w:val="00E50CEF"/>
    <w:rsid w:val="00E533E3"/>
    <w:rsid w:val="00E55A64"/>
    <w:rsid w:val="00E670B0"/>
    <w:rsid w:val="00E84C8C"/>
    <w:rsid w:val="00E87353"/>
    <w:rsid w:val="00E87B86"/>
    <w:rsid w:val="00E94A32"/>
    <w:rsid w:val="00E94FB0"/>
    <w:rsid w:val="00E97D66"/>
    <w:rsid w:val="00EA0FEB"/>
    <w:rsid w:val="00EA4C74"/>
    <w:rsid w:val="00EB4CAF"/>
    <w:rsid w:val="00ED0634"/>
    <w:rsid w:val="00ED4438"/>
    <w:rsid w:val="00ED494A"/>
    <w:rsid w:val="00ED6740"/>
    <w:rsid w:val="00EE0504"/>
    <w:rsid w:val="00EE4DC6"/>
    <w:rsid w:val="00EF01B6"/>
    <w:rsid w:val="00EF0428"/>
    <w:rsid w:val="00F1281A"/>
    <w:rsid w:val="00F15D1D"/>
    <w:rsid w:val="00F16EA0"/>
    <w:rsid w:val="00F21922"/>
    <w:rsid w:val="00F22967"/>
    <w:rsid w:val="00F22F87"/>
    <w:rsid w:val="00F2643B"/>
    <w:rsid w:val="00F440BD"/>
    <w:rsid w:val="00F54E10"/>
    <w:rsid w:val="00F5584F"/>
    <w:rsid w:val="00F658A0"/>
    <w:rsid w:val="00F764D5"/>
    <w:rsid w:val="00F77FDA"/>
    <w:rsid w:val="00F804ED"/>
    <w:rsid w:val="00F9355B"/>
    <w:rsid w:val="00F94C56"/>
    <w:rsid w:val="00FA52EB"/>
    <w:rsid w:val="00FA7CD3"/>
    <w:rsid w:val="00FB657F"/>
    <w:rsid w:val="00FB69DB"/>
    <w:rsid w:val="00FD2A0C"/>
    <w:rsid w:val="00FD6F37"/>
    <w:rsid w:val="00FE1855"/>
    <w:rsid w:val="00FE59A4"/>
    <w:rsid w:val="00FF273E"/>
    <w:rsid w:val="00FF53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4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C8C"/>
    <w:pPr>
      <w:spacing w:after="120" w:line="140" w:lineRule="atLeast"/>
      <w:ind w:firstLine="518"/>
      <w:jc w:val="both"/>
    </w:pPr>
    <w:rPr>
      <w:rFonts w:ascii="Calibri" w:eastAsia="Calibri" w:hAnsi="Calibri" w:cs="Times New Roman"/>
      <w:lang w:val="en-GB"/>
    </w:rPr>
  </w:style>
  <w:style w:type="paragraph" w:styleId="Heading1">
    <w:name w:val="heading 1"/>
    <w:basedOn w:val="Normal"/>
    <w:next w:val="Normal"/>
    <w:link w:val="Heading1Char"/>
    <w:uiPriority w:val="9"/>
    <w:qFormat/>
    <w:rsid w:val="00937F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C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CF8"/>
    <w:rPr>
      <w:rFonts w:ascii="Tahoma" w:hAnsi="Tahoma" w:cs="Tahoma"/>
      <w:sz w:val="16"/>
      <w:szCs w:val="16"/>
    </w:rPr>
  </w:style>
  <w:style w:type="paragraph" w:customStyle="1" w:styleId="Default">
    <w:name w:val="Default"/>
    <w:rsid w:val="00754CF8"/>
    <w:pPr>
      <w:autoSpaceDE w:val="0"/>
      <w:autoSpaceDN w:val="0"/>
      <w:adjustRightInd w:val="0"/>
      <w:spacing w:after="0" w:line="240" w:lineRule="auto"/>
    </w:pPr>
    <w:rPr>
      <w:rFonts w:ascii="Bookman Old Style" w:hAnsi="Bookman Old Style" w:cs="Bookman Old Style"/>
      <w:color w:val="000000"/>
      <w:sz w:val="24"/>
      <w:szCs w:val="24"/>
    </w:rPr>
  </w:style>
  <w:style w:type="character" w:styleId="Hyperlink">
    <w:name w:val="Hyperlink"/>
    <w:basedOn w:val="DefaultParagraphFont"/>
    <w:uiPriority w:val="99"/>
    <w:unhideWhenUsed/>
    <w:rsid w:val="00E87B86"/>
    <w:rPr>
      <w:color w:val="0000FF" w:themeColor="hyperlink"/>
      <w:u w:val="single"/>
    </w:rPr>
  </w:style>
  <w:style w:type="paragraph" w:styleId="NoSpacing">
    <w:name w:val="No Spacing"/>
    <w:link w:val="NoSpacingChar"/>
    <w:uiPriority w:val="1"/>
    <w:qFormat/>
    <w:rsid w:val="00937F0F"/>
    <w:pPr>
      <w:spacing w:after="0" w:line="240" w:lineRule="auto"/>
    </w:pPr>
  </w:style>
  <w:style w:type="character" w:customStyle="1" w:styleId="Heading1Char">
    <w:name w:val="Heading 1 Char"/>
    <w:basedOn w:val="DefaultParagraphFont"/>
    <w:link w:val="Heading1"/>
    <w:uiPriority w:val="9"/>
    <w:rsid w:val="00937F0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14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25F"/>
  </w:style>
  <w:style w:type="paragraph" w:styleId="Footer">
    <w:name w:val="footer"/>
    <w:basedOn w:val="Normal"/>
    <w:link w:val="FooterChar"/>
    <w:uiPriority w:val="99"/>
    <w:unhideWhenUsed/>
    <w:rsid w:val="00E142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25F"/>
  </w:style>
  <w:style w:type="table" w:styleId="TableGrid">
    <w:name w:val="Table Grid"/>
    <w:basedOn w:val="TableNormal"/>
    <w:uiPriority w:val="59"/>
    <w:rsid w:val="004568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46822"/>
    <w:pPr>
      <w:ind w:left="720"/>
      <w:contextualSpacing/>
    </w:pPr>
  </w:style>
  <w:style w:type="character" w:customStyle="1" w:styleId="NoSpacingChar">
    <w:name w:val="No Spacing Char"/>
    <w:basedOn w:val="DefaultParagraphFont"/>
    <w:link w:val="NoSpacing"/>
    <w:uiPriority w:val="1"/>
    <w:rsid w:val="00AA3F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C8C"/>
    <w:pPr>
      <w:spacing w:after="120" w:line="140" w:lineRule="atLeast"/>
      <w:ind w:firstLine="518"/>
      <w:jc w:val="both"/>
    </w:pPr>
    <w:rPr>
      <w:rFonts w:ascii="Calibri" w:eastAsia="Calibri" w:hAnsi="Calibri" w:cs="Times New Roman"/>
      <w:lang w:val="en-GB"/>
    </w:rPr>
  </w:style>
  <w:style w:type="paragraph" w:styleId="Heading1">
    <w:name w:val="heading 1"/>
    <w:basedOn w:val="Normal"/>
    <w:next w:val="Normal"/>
    <w:link w:val="Heading1Char"/>
    <w:uiPriority w:val="9"/>
    <w:qFormat/>
    <w:rsid w:val="00937F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C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CF8"/>
    <w:rPr>
      <w:rFonts w:ascii="Tahoma" w:hAnsi="Tahoma" w:cs="Tahoma"/>
      <w:sz w:val="16"/>
      <w:szCs w:val="16"/>
    </w:rPr>
  </w:style>
  <w:style w:type="paragraph" w:customStyle="1" w:styleId="Default">
    <w:name w:val="Default"/>
    <w:rsid w:val="00754CF8"/>
    <w:pPr>
      <w:autoSpaceDE w:val="0"/>
      <w:autoSpaceDN w:val="0"/>
      <w:adjustRightInd w:val="0"/>
      <w:spacing w:after="0" w:line="240" w:lineRule="auto"/>
    </w:pPr>
    <w:rPr>
      <w:rFonts w:ascii="Bookman Old Style" w:hAnsi="Bookman Old Style" w:cs="Bookman Old Style"/>
      <w:color w:val="000000"/>
      <w:sz w:val="24"/>
      <w:szCs w:val="24"/>
    </w:rPr>
  </w:style>
  <w:style w:type="character" w:styleId="Hyperlink">
    <w:name w:val="Hyperlink"/>
    <w:basedOn w:val="DefaultParagraphFont"/>
    <w:uiPriority w:val="99"/>
    <w:unhideWhenUsed/>
    <w:rsid w:val="00E87B86"/>
    <w:rPr>
      <w:color w:val="0000FF" w:themeColor="hyperlink"/>
      <w:u w:val="single"/>
    </w:rPr>
  </w:style>
  <w:style w:type="paragraph" w:styleId="NoSpacing">
    <w:name w:val="No Spacing"/>
    <w:uiPriority w:val="1"/>
    <w:qFormat/>
    <w:rsid w:val="00937F0F"/>
    <w:pPr>
      <w:spacing w:after="0" w:line="240" w:lineRule="auto"/>
    </w:pPr>
  </w:style>
  <w:style w:type="character" w:customStyle="1" w:styleId="Heading1Char">
    <w:name w:val="Heading 1 Char"/>
    <w:basedOn w:val="DefaultParagraphFont"/>
    <w:link w:val="Heading1"/>
    <w:uiPriority w:val="9"/>
    <w:rsid w:val="00937F0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14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25F"/>
  </w:style>
  <w:style w:type="paragraph" w:styleId="Footer">
    <w:name w:val="footer"/>
    <w:basedOn w:val="Normal"/>
    <w:link w:val="FooterChar"/>
    <w:uiPriority w:val="99"/>
    <w:unhideWhenUsed/>
    <w:rsid w:val="00E142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25F"/>
  </w:style>
  <w:style w:type="table" w:styleId="TableGrid">
    <w:name w:val="Table Grid"/>
    <w:basedOn w:val="TableNormal"/>
    <w:uiPriority w:val="59"/>
    <w:rsid w:val="004568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46822"/>
    <w:pPr>
      <w:ind w:left="720"/>
      <w:contextualSpacing/>
    </w:pPr>
  </w:style>
</w:styles>
</file>

<file path=word/webSettings.xml><?xml version="1.0" encoding="utf-8"?>
<w:webSettings xmlns:r="http://schemas.openxmlformats.org/officeDocument/2006/relationships" xmlns:w="http://schemas.openxmlformats.org/wordprocessingml/2006/main">
  <w:divs>
    <w:div w:id="751783945">
      <w:bodyDiv w:val="1"/>
      <w:marLeft w:val="0"/>
      <w:marRight w:val="0"/>
      <w:marTop w:val="0"/>
      <w:marBottom w:val="0"/>
      <w:divBdr>
        <w:top w:val="none" w:sz="0" w:space="0" w:color="auto"/>
        <w:left w:val="none" w:sz="0" w:space="0" w:color="auto"/>
        <w:bottom w:val="none" w:sz="0" w:space="0" w:color="auto"/>
        <w:right w:val="none" w:sz="0" w:space="0" w:color="auto"/>
      </w:divBdr>
      <w:divsChild>
        <w:div w:id="1232540817">
          <w:marLeft w:val="0"/>
          <w:marRight w:val="0"/>
          <w:marTop w:val="0"/>
          <w:marBottom w:val="0"/>
          <w:divBdr>
            <w:top w:val="none" w:sz="0" w:space="0" w:color="auto"/>
            <w:left w:val="none" w:sz="0" w:space="0" w:color="auto"/>
            <w:bottom w:val="none" w:sz="0" w:space="0" w:color="auto"/>
            <w:right w:val="none" w:sz="0" w:space="0" w:color="auto"/>
          </w:divBdr>
        </w:div>
        <w:div w:id="513231137">
          <w:marLeft w:val="0"/>
          <w:marRight w:val="0"/>
          <w:marTop w:val="0"/>
          <w:marBottom w:val="0"/>
          <w:divBdr>
            <w:top w:val="none" w:sz="0" w:space="0" w:color="auto"/>
            <w:left w:val="none" w:sz="0" w:space="0" w:color="auto"/>
            <w:bottom w:val="none" w:sz="0" w:space="0" w:color="auto"/>
            <w:right w:val="none" w:sz="0" w:space="0" w:color="auto"/>
          </w:divBdr>
        </w:div>
        <w:div w:id="453251458">
          <w:marLeft w:val="0"/>
          <w:marRight w:val="0"/>
          <w:marTop w:val="0"/>
          <w:marBottom w:val="0"/>
          <w:divBdr>
            <w:top w:val="none" w:sz="0" w:space="0" w:color="auto"/>
            <w:left w:val="none" w:sz="0" w:space="0" w:color="auto"/>
            <w:bottom w:val="none" w:sz="0" w:space="0" w:color="auto"/>
            <w:right w:val="none" w:sz="0" w:space="0" w:color="auto"/>
          </w:divBdr>
        </w:div>
        <w:div w:id="900602783">
          <w:marLeft w:val="0"/>
          <w:marRight w:val="0"/>
          <w:marTop w:val="0"/>
          <w:marBottom w:val="0"/>
          <w:divBdr>
            <w:top w:val="none" w:sz="0" w:space="0" w:color="auto"/>
            <w:left w:val="none" w:sz="0" w:space="0" w:color="auto"/>
            <w:bottom w:val="none" w:sz="0" w:space="0" w:color="auto"/>
            <w:right w:val="none" w:sz="0" w:space="0" w:color="auto"/>
          </w:divBdr>
        </w:div>
      </w:divsChild>
    </w:div>
    <w:div w:id="886599306">
      <w:bodyDiv w:val="1"/>
      <w:marLeft w:val="0"/>
      <w:marRight w:val="0"/>
      <w:marTop w:val="0"/>
      <w:marBottom w:val="0"/>
      <w:divBdr>
        <w:top w:val="none" w:sz="0" w:space="0" w:color="auto"/>
        <w:left w:val="none" w:sz="0" w:space="0" w:color="auto"/>
        <w:bottom w:val="none" w:sz="0" w:space="0" w:color="auto"/>
        <w:right w:val="none" w:sz="0" w:space="0" w:color="auto"/>
      </w:divBdr>
      <w:divsChild>
        <w:div w:id="1765229393">
          <w:marLeft w:val="0"/>
          <w:marRight w:val="0"/>
          <w:marTop w:val="0"/>
          <w:marBottom w:val="0"/>
          <w:divBdr>
            <w:top w:val="none" w:sz="0" w:space="0" w:color="auto"/>
            <w:left w:val="none" w:sz="0" w:space="0" w:color="auto"/>
            <w:bottom w:val="none" w:sz="0" w:space="0" w:color="auto"/>
            <w:right w:val="none" w:sz="0" w:space="0" w:color="auto"/>
          </w:divBdr>
        </w:div>
        <w:div w:id="101341716">
          <w:marLeft w:val="0"/>
          <w:marRight w:val="0"/>
          <w:marTop w:val="0"/>
          <w:marBottom w:val="0"/>
          <w:divBdr>
            <w:top w:val="none" w:sz="0" w:space="0" w:color="auto"/>
            <w:left w:val="none" w:sz="0" w:space="0" w:color="auto"/>
            <w:bottom w:val="none" w:sz="0" w:space="0" w:color="auto"/>
            <w:right w:val="none" w:sz="0" w:space="0" w:color="auto"/>
          </w:divBdr>
        </w:div>
        <w:div w:id="1417900300">
          <w:marLeft w:val="0"/>
          <w:marRight w:val="0"/>
          <w:marTop w:val="0"/>
          <w:marBottom w:val="0"/>
          <w:divBdr>
            <w:top w:val="none" w:sz="0" w:space="0" w:color="auto"/>
            <w:left w:val="none" w:sz="0" w:space="0" w:color="auto"/>
            <w:bottom w:val="none" w:sz="0" w:space="0" w:color="auto"/>
            <w:right w:val="none" w:sz="0" w:space="0" w:color="auto"/>
          </w:divBdr>
        </w:div>
        <w:div w:id="2144032643">
          <w:marLeft w:val="0"/>
          <w:marRight w:val="0"/>
          <w:marTop w:val="0"/>
          <w:marBottom w:val="0"/>
          <w:divBdr>
            <w:top w:val="none" w:sz="0" w:space="0" w:color="auto"/>
            <w:left w:val="none" w:sz="0" w:space="0" w:color="auto"/>
            <w:bottom w:val="none" w:sz="0" w:space="0" w:color="auto"/>
            <w:right w:val="none" w:sz="0" w:space="0" w:color="auto"/>
          </w:divBdr>
        </w:div>
        <w:div w:id="1313366034">
          <w:marLeft w:val="0"/>
          <w:marRight w:val="0"/>
          <w:marTop w:val="0"/>
          <w:marBottom w:val="0"/>
          <w:divBdr>
            <w:top w:val="none" w:sz="0" w:space="0" w:color="auto"/>
            <w:left w:val="none" w:sz="0" w:space="0" w:color="auto"/>
            <w:bottom w:val="none" w:sz="0" w:space="0" w:color="auto"/>
            <w:right w:val="none" w:sz="0" w:space="0" w:color="auto"/>
          </w:divBdr>
        </w:div>
      </w:divsChild>
    </w:div>
    <w:div w:id="930352819">
      <w:bodyDiv w:val="1"/>
      <w:marLeft w:val="0"/>
      <w:marRight w:val="0"/>
      <w:marTop w:val="0"/>
      <w:marBottom w:val="0"/>
      <w:divBdr>
        <w:top w:val="none" w:sz="0" w:space="0" w:color="auto"/>
        <w:left w:val="none" w:sz="0" w:space="0" w:color="auto"/>
        <w:bottom w:val="none" w:sz="0" w:space="0" w:color="auto"/>
        <w:right w:val="none" w:sz="0" w:space="0" w:color="auto"/>
      </w:divBdr>
      <w:divsChild>
        <w:div w:id="1973830850">
          <w:marLeft w:val="0"/>
          <w:marRight w:val="0"/>
          <w:marTop w:val="0"/>
          <w:marBottom w:val="0"/>
          <w:divBdr>
            <w:top w:val="none" w:sz="0" w:space="0" w:color="auto"/>
            <w:left w:val="none" w:sz="0" w:space="0" w:color="auto"/>
            <w:bottom w:val="none" w:sz="0" w:space="0" w:color="auto"/>
            <w:right w:val="none" w:sz="0" w:space="0" w:color="auto"/>
          </w:divBdr>
        </w:div>
        <w:div w:id="1847749500">
          <w:marLeft w:val="0"/>
          <w:marRight w:val="0"/>
          <w:marTop w:val="0"/>
          <w:marBottom w:val="0"/>
          <w:divBdr>
            <w:top w:val="none" w:sz="0" w:space="0" w:color="auto"/>
            <w:left w:val="none" w:sz="0" w:space="0" w:color="auto"/>
            <w:bottom w:val="none" w:sz="0" w:space="0" w:color="auto"/>
            <w:right w:val="none" w:sz="0" w:space="0" w:color="auto"/>
          </w:divBdr>
        </w:div>
        <w:div w:id="480387022">
          <w:marLeft w:val="0"/>
          <w:marRight w:val="0"/>
          <w:marTop w:val="0"/>
          <w:marBottom w:val="0"/>
          <w:divBdr>
            <w:top w:val="none" w:sz="0" w:space="0" w:color="auto"/>
            <w:left w:val="none" w:sz="0" w:space="0" w:color="auto"/>
            <w:bottom w:val="none" w:sz="0" w:space="0" w:color="auto"/>
            <w:right w:val="none" w:sz="0" w:space="0" w:color="auto"/>
          </w:divBdr>
        </w:div>
        <w:div w:id="1171994138">
          <w:marLeft w:val="0"/>
          <w:marRight w:val="0"/>
          <w:marTop w:val="0"/>
          <w:marBottom w:val="0"/>
          <w:divBdr>
            <w:top w:val="none" w:sz="0" w:space="0" w:color="auto"/>
            <w:left w:val="none" w:sz="0" w:space="0" w:color="auto"/>
            <w:bottom w:val="none" w:sz="0" w:space="0" w:color="auto"/>
            <w:right w:val="none" w:sz="0" w:space="0" w:color="auto"/>
          </w:divBdr>
        </w:div>
        <w:div w:id="711733748">
          <w:marLeft w:val="0"/>
          <w:marRight w:val="0"/>
          <w:marTop w:val="0"/>
          <w:marBottom w:val="0"/>
          <w:divBdr>
            <w:top w:val="none" w:sz="0" w:space="0" w:color="auto"/>
            <w:left w:val="none" w:sz="0" w:space="0" w:color="auto"/>
            <w:bottom w:val="none" w:sz="0" w:space="0" w:color="auto"/>
            <w:right w:val="none" w:sz="0" w:space="0" w:color="auto"/>
          </w:divBdr>
        </w:div>
        <w:div w:id="89394428">
          <w:marLeft w:val="0"/>
          <w:marRight w:val="0"/>
          <w:marTop w:val="0"/>
          <w:marBottom w:val="0"/>
          <w:divBdr>
            <w:top w:val="none" w:sz="0" w:space="0" w:color="auto"/>
            <w:left w:val="none" w:sz="0" w:space="0" w:color="auto"/>
            <w:bottom w:val="none" w:sz="0" w:space="0" w:color="auto"/>
            <w:right w:val="none" w:sz="0" w:space="0" w:color="auto"/>
          </w:divBdr>
        </w:div>
        <w:div w:id="451749521">
          <w:marLeft w:val="0"/>
          <w:marRight w:val="0"/>
          <w:marTop w:val="0"/>
          <w:marBottom w:val="0"/>
          <w:divBdr>
            <w:top w:val="none" w:sz="0" w:space="0" w:color="auto"/>
            <w:left w:val="none" w:sz="0" w:space="0" w:color="auto"/>
            <w:bottom w:val="none" w:sz="0" w:space="0" w:color="auto"/>
            <w:right w:val="none" w:sz="0" w:space="0" w:color="auto"/>
          </w:divBdr>
        </w:div>
        <w:div w:id="209612031">
          <w:marLeft w:val="0"/>
          <w:marRight w:val="0"/>
          <w:marTop w:val="0"/>
          <w:marBottom w:val="0"/>
          <w:divBdr>
            <w:top w:val="none" w:sz="0" w:space="0" w:color="auto"/>
            <w:left w:val="none" w:sz="0" w:space="0" w:color="auto"/>
            <w:bottom w:val="none" w:sz="0" w:space="0" w:color="auto"/>
            <w:right w:val="none" w:sz="0" w:space="0" w:color="auto"/>
          </w:divBdr>
        </w:div>
        <w:div w:id="262110731">
          <w:marLeft w:val="0"/>
          <w:marRight w:val="0"/>
          <w:marTop w:val="0"/>
          <w:marBottom w:val="0"/>
          <w:divBdr>
            <w:top w:val="none" w:sz="0" w:space="0" w:color="auto"/>
            <w:left w:val="none" w:sz="0" w:space="0" w:color="auto"/>
            <w:bottom w:val="none" w:sz="0" w:space="0" w:color="auto"/>
            <w:right w:val="none" w:sz="0" w:space="0" w:color="auto"/>
          </w:divBdr>
        </w:div>
        <w:div w:id="665279285">
          <w:marLeft w:val="0"/>
          <w:marRight w:val="0"/>
          <w:marTop w:val="0"/>
          <w:marBottom w:val="0"/>
          <w:divBdr>
            <w:top w:val="none" w:sz="0" w:space="0" w:color="auto"/>
            <w:left w:val="none" w:sz="0" w:space="0" w:color="auto"/>
            <w:bottom w:val="none" w:sz="0" w:space="0" w:color="auto"/>
            <w:right w:val="none" w:sz="0" w:space="0" w:color="auto"/>
          </w:divBdr>
        </w:div>
        <w:div w:id="910893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wbiwd.gov.in/" TargetMode="External"/><Relationship Id="rId4" Type="http://schemas.openxmlformats.org/officeDocument/2006/relationships/settings" Target="settings.xml"/><Relationship Id="rId9" Type="http://schemas.openxmlformats.org/officeDocument/2006/relationships/hyperlink" Target="http://www.wbiwd.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BE932-6608-43CB-9EDC-B28800E34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3164</Words>
  <Characters>18039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NIT-01/AE-II/PIPD/2018-19</vt:lpstr>
    </vt:vector>
  </TitlesOfParts>
  <Company>Hewlett-Packard Company</Company>
  <LinksUpToDate>false</LinksUpToDate>
  <CharactersWithSpaces>21161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NIT-01/AE-II/PIPD/2018-19</dc:title>
  <dc:creator>SDO</dc:creator>
  <cp:lastModifiedBy>SDO SAINTHIA</cp:lastModifiedBy>
  <cp:revision>18</cp:revision>
  <cp:lastPrinted>2019-07-02T12:12:00Z</cp:lastPrinted>
  <dcterms:created xsi:type="dcterms:W3CDTF">2019-07-02T12:05:00Z</dcterms:created>
  <dcterms:modified xsi:type="dcterms:W3CDTF">2019-09-06T11:21:00Z</dcterms:modified>
</cp:coreProperties>
</file>