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C312D9" w:rsidP="00C312D9">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sidR="005B3A2A">
        <w:rPr>
          <w:rFonts w:ascii="Times New Roman" w:hAnsi="Times New Roman" w:cs="Times New Roman"/>
          <w:b/>
          <w:bCs/>
          <w:sz w:val="28"/>
          <w:u w:val="single"/>
        </w:rPr>
        <w:t>16</w:t>
      </w:r>
      <w:r>
        <w:rPr>
          <w:rFonts w:ascii="Times New Roman" w:hAnsi="Times New Roman" w:cs="Times New Roman"/>
          <w:b/>
          <w:bCs/>
          <w:sz w:val="28"/>
          <w:u w:val="single"/>
        </w:rPr>
        <w:t xml:space="preserve"> OF 2019-2020</w:t>
      </w:r>
      <w:r w:rsidRPr="00836CFA">
        <w:rPr>
          <w:rFonts w:ascii="Times New Roman" w:hAnsi="Times New Roman" w:cs="Times New Roman"/>
          <w:b/>
          <w:bCs/>
          <w:sz w:val="28"/>
          <w:u w:val="single"/>
        </w:rPr>
        <w:t>.</w:t>
      </w:r>
    </w:p>
    <w:p w:rsidR="00C312D9" w:rsidRPr="00593B82" w:rsidRDefault="00C312D9" w:rsidP="00C312D9">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226908">
        <w:rPr>
          <w:rFonts w:ascii="Times New Roman" w:hAnsi="Times New Roman" w:cs="Times New Roman"/>
          <w:b/>
          <w:bCs/>
          <w:sz w:val="22"/>
          <w:szCs w:val="22"/>
        </w:rPr>
        <w:t>592</w:t>
      </w:r>
      <w:r w:rsidR="005B3A2A">
        <w:rPr>
          <w:rFonts w:ascii="Times New Roman" w:hAnsi="Times New Roman" w:cs="Times New Roman"/>
          <w:b/>
          <w:bCs/>
          <w:sz w:val="22"/>
          <w:szCs w:val="22"/>
        </w:rPr>
        <w:t xml:space="preserve">                     </w:t>
      </w:r>
      <w:r w:rsidR="00484015">
        <w:rPr>
          <w:rFonts w:ascii="Times New Roman" w:hAnsi="Times New Roman" w:cs="Times New Roman"/>
          <w:b/>
          <w:bCs/>
          <w:sz w:val="22"/>
          <w:szCs w:val="22"/>
        </w:rPr>
        <w:t xml:space="preserve">                                                                                          </w:t>
      </w:r>
      <w:r w:rsidR="005B3A2A">
        <w:rPr>
          <w:rFonts w:ascii="Times New Roman" w:hAnsi="Times New Roman" w:cs="Times New Roman"/>
          <w:b/>
          <w:bCs/>
          <w:sz w:val="22"/>
          <w:szCs w:val="22"/>
        </w:rPr>
        <w:t xml:space="preserve"> Dated: -21</w:t>
      </w:r>
      <w:r w:rsidR="00906518">
        <w:rPr>
          <w:rFonts w:ascii="Times New Roman" w:hAnsi="Times New Roman" w:cs="Times New Roman"/>
          <w:b/>
          <w:bCs/>
          <w:sz w:val="22"/>
          <w:szCs w:val="22"/>
        </w:rPr>
        <w:t>.10</w:t>
      </w:r>
      <w:r>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5B3A2A" w:rsidP="005B3A2A">
            <w:pPr>
              <w:jc w:val="center"/>
            </w:pPr>
            <w:r>
              <w:rPr>
                <w:rFonts w:cs="Times New Roman"/>
                <w:sz w:val="21"/>
                <w:szCs w:val="21"/>
              </w:rPr>
              <w:t>05</w:t>
            </w:r>
            <w:r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5B3A2A" w:rsidP="005B3A2A">
            <w:pPr>
              <w:jc w:val="center"/>
            </w:pPr>
            <w:r w:rsidRPr="00F95B47">
              <w:rPr>
                <w:rFonts w:cs="Times New Roman"/>
                <w:sz w:val="21"/>
                <w:szCs w:val="21"/>
              </w:rPr>
              <w:t>06.11.2019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5B3A2A" w:rsidP="005B3A2A">
            <w:pPr>
              <w:jc w:val="center"/>
            </w:pPr>
            <w:r>
              <w:rPr>
                <w:rFonts w:cs="Times New Roman"/>
                <w:sz w:val="21"/>
                <w:szCs w:val="21"/>
              </w:rPr>
              <w:t>08</w:t>
            </w:r>
            <w:r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5B3A2A" w:rsidP="00906518">
            <w:pPr>
              <w:jc w:val="center"/>
            </w:pPr>
            <w:r>
              <w:rPr>
                <w:rFonts w:cs="Times New Roman"/>
                <w:sz w:val="21"/>
                <w:szCs w:val="21"/>
              </w:rPr>
              <w:t>08</w:t>
            </w:r>
            <w:r w:rsidR="00906518">
              <w:rPr>
                <w:rFonts w:cs="Times New Roman"/>
                <w:sz w:val="21"/>
                <w:szCs w:val="21"/>
              </w:rPr>
              <w:t>.11</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2E3ECB" w:rsidRDefault="002E3ECB" w:rsidP="00C312D9">
      <w:pPr>
        <w:pStyle w:val="Default"/>
        <w:rPr>
          <w:rFonts w:ascii="Times New Roman" w:hAnsi="Times New Roman" w:cs="Times New Roman"/>
          <w:color w:val="auto"/>
          <w:sz w:val="20"/>
          <w:szCs w:val="20"/>
        </w:rPr>
      </w:pP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bookmarkStart w:id="0" w:name="_GoBack"/>
      <w:bookmarkEnd w:id="0"/>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484015"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ab/>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Pr="005A027D">
        <w:rPr>
          <w:b/>
          <w:sz w:val="16"/>
          <w:szCs w:val="16"/>
        </w:rPr>
        <w:t xml:space="preserve"> </w:t>
      </w:r>
      <w:r w:rsidR="00484015">
        <w:rPr>
          <w:b/>
          <w:sz w:val="16"/>
          <w:szCs w:val="16"/>
        </w:rPr>
        <w:t xml:space="preserve">  </w:t>
      </w:r>
      <w:r w:rsidRPr="005A027D">
        <w:rPr>
          <w:b/>
          <w:sz w:val="16"/>
          <w:szCs w:val="16"/>
        </w:rPr>
        <w:t xml:space="preserve">Sub-Divisional Officer    </w:t>
      </w:r>
    </w:p>
    <w:p w:rsidR="00C312D9" w:rsidRPr="005A027D" w:rsidRDefault="00C312D9" w:rsidP="00484015">
      <w:pPr>
        <w:ind w:left="6480" w:firstLine="720"/>
        <w:rPr>
          <w:b/>
          <w:sz w:val="16"/>
          <w:szCs w:val="16"/>
        </w:rPr>
      </w:pPr>
      <w:proofErr w:type="spellStart"/>
      <w:r w:rsidRPr="005A027D">
        <w:rPr>
          <w:b/>
          <w:sz w:val="16"/>
          <w:szCs w:val="16"/>
        </w:rPr>
        <w:t>K.</w:t>
      </w:r>
      <w:r>
        <w:rPr>
          <w:b/>
          <w:sz w:val="16"/>
          <w:szCs w:val="16"/>
        </w:rPr>
        <w:t>C</w:t>
      </w:r>
      <w:r w:rsidRPr="005A027D">
        <w:rPr>
          <w:b/>
          <w:sz w:val="16"/>
          <w:szCs w:val="16"/>
        </w:rPr>
        <w:t>.Sub</w:t>
      </w:r>
      <w:proofErr w:type="spellEnd"/>
      <w:r w:rsidRPr="005A027D">
        <w:rPr>
          <w:b/>
          <w:sz w:val="16"/>
          <w:szCs w:val="16"/>
        </w:rPr>
        <w:t>-Division No.-</w:t>
      </w:r>
      <w:r>
        <w:rPr>
          <w:b/>
          <w:sz w:val="16"/>
          <w:szCs w:val="16"/>
        </w:rPr>
        <w:t>I</w:t>
      </w:r>
      <w:r w:rsidRPr="005A027D">
        <w:rPr>
          <w:b/>
          <w:sz w:val="16"/>
          <w:szCs w:val="16"/>
        </w:rPr>
        <w:t xml:space="preserve">II                        </w:t>
      </w:r>
    </w:p>
    <w:p w:rsidR="00C312D9" w:rsidRPr="005A027D" w:rsidRDefault="00C312D9" w:rsidP="00C312D9">
      <w:pPr>
        <w:rPr>
          <w:b/>
          <w:sz w:val="16"/>
          <w:szCs w:val="16"/>
        </w:rPr>
      </w:pPr>
      <w:r>
        <w:rPr>
          <w:b/>
          <w:sz w:val="16"/>
          <w:szCs w:val="16"/>
        </w:rPr>
        <w:t xml:space="preserve">   </w:t>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r>
      <w:r w:rsidR="00484015">
        <w:rPr>
          <w:b/>
          <w:sz w:val="16"/>
          <w:szCs w:val="16"/>
        </w:rPr>
        <w:tab/>
        <w:t xml:space="preserve">       </w:t>
      </w:r>
      <w:proofErr w:type="spellStart"/>
      <w:r>
        <w:rPr>
          <w:b/>
          <w:sz w:val="16"/>
          <w:szCs w:val="16"/>
        </w:rPr>
        <w:t>Khatra</w:t>
      </w:r>
      <w:proofErr w:type="spellEnd"/>
      <w:r w:rsidRPr="005A027D">
        <w:rPr>
          <w:b/>
          <w:sz w:val="16"/>
          <w:szCs w:val="16"/>
        </w:rPr>
        <w:t xml:space="preserve">, </w:t>
      </w:r>
      <w:proofErr w:type="spellStart"/>
      <w:r w:rsidRPr="005A027D">
        <w:rPr>
          <w:b/>
          <w:sz w:val="16"/>
          <w:szCs w:val="16"/>
        </w:rPr>
        <w:t>Bankura</w:t>
      </w:r>
      <w:proofErr w:type="spellEnd"/>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226908">
        <w:rPr>
          <w:rFonts w:cs="Times New Roman"/>
          <w:b/>
          <w:color w:val="000000"/>
          <w:sz w:val="23"/>
          <w:szCs w:val="23"/>
        </w:rPr>
        <w:t>59</w:t>
      </w:r>
      <w:r w:rsidR="00906518">
        <w:rPr>
          <w:rFonts w:cs="Times New Roman"/>
          <w:b/>
          <w:color w:val="000000"/>
          <w:sz w:val="23"/>
          <w:szCs w:val="23"/>
        </w:rPr>
        <w:t>2</w:t>
      </w:r>
      <w:r>
        <w:rPr>
          <w:rFonts w:cs="Times New Roman"/>
          <w:b/>
          <w:color w:val="000000"/>
          <w:sz w:val="23"/>
          <w:szCs w:val="23"/>
        </w:rPr>
        <w:t xml:space="preserve"> /1(9)</w:t>
      </w:r>
      <w:r w:rsidR="00484015">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5B3A2A">
        <w:rPr>
          <w:rFonts w:cs="Times New Roman"/>
          <w:b/>
          <w:color w:val="000000"/>
          <w:sz w:val="23"/>
          <w:szCs w:val="23"/>
        </w:rPr>
        <w:t>21</w:t>
      </w:r>
      <w:r w:rsidR="00906518">
        <w:rPr>
          <w:rFonts w:cs="Times New Roman"/>
          <w:b/>
          <w:color w:val="000000"/>
          <w:sz w:val="23"/>
          <w:szCs w:val="23"/>
        </w:rPr>
        <w:t>.10</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sidR="00484015">
        <w:rPr>
          <w:rFonts w:cs="Times New Roman"/>
          <w:b/>
          <w:color w:val="000000"/>
          <w:sz w:val="28"/>
          <w:szCs w:val="23"/>
          <w:u w:val="single"/>
        </w:rPr>
        <w:t xml:space="preserve"> </w:t>
      </w:r>
      <w:r w:rsidRPr="00000BA9">
        <w:rPr>
          <w:rFonts w:cs="Times New Roman"/>
          <w:b/>
          <w:color w:val="000000"/>
          <w:sz w:val="28"/>
          <w:szCs w:val="23"/>
          <w:u w:val="single"/>
        </w:rPr>
        <w:t xml:space="preserve">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r w:rsidR="005B3A2A">
        <w:rPr>
          <w:rFonts w:cs="Times New Roman"/>
          <w:color w:val="000000"/>
          <w:sz w:val="23"/>
          <w:szCs w:val="23"/>
        </w:rPr>
        <w:t>1317</w:t>
      </w:r>
      <w:r>
        <w:rPr>
          <w:rFonts w:cs="Times New Roman"/>
          <w:color w:val="000000"/>
          <w:sz w:val="23"/>
          <w:szCs w:val="23"/>
        </w:rPr>
        <w:t>, Dated</w:t>
      </w:r>
      <w:r w:rsidRPr="00000BA9">
        <w:rPr>
          <w:rFonts w:cs="Times New Roman"/>
          <w:color w:val="000000"/>
          <w:sz w:val="23"/>
          <w:szCs w:val="23"/>
        </w:rPr>
        <w:t xml:space="preserve">- </w:t>
      </w:r>
      <w:r w:rsidR="00423B0C">
        <w:rPr>
          <w:rFonts w:cs="Times New Roman"/>
          <w:color w:val="000000"/>
          <w:sz w:val="23"/>
          <w:szCs w:val="23"/>
        </w:rPr>
        <w:t>18.10</w:t>
      </w:r>
      <w:r>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484015"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484015" w:rsidP="00484015">
      <w:pPr>
        <w:ind w:left="6480"/>
        <w:rPr>
          <w:rFonts w:cs="Times New Roman"/>
          <w:b/>
          <w:sz w:val="16"/>
          <w:szCs w:val="16"/>
        </w:rPr>
      </w:pPr>
      <w:r>
        <w:rPr>
          <w:rFonts w:cs="Times New Roman"/>
          <w:b/>
          <w:sz w:val="16"/>
          <w:szCs w:val="16"/>
        </w:rPr>
        <w:t xml:space="preserve">            </w:t>
      </w:r>
      <w:proofErr w:type="spellStart"/>
      <w:r w:rsidR="00C312D9" w:rsidRPr="008B0A94">
        <w:rPr>
          <w:rFonts w:cs="Times New Roman"/>
          <w:b/>
          <w:sz w:val="16"/>
          <w:szCs w:val="16"/>
        </w:rPr>
        <w:t>K.</w:t>
      </w:r>
      <w:r w:rsidR="00C312D9">
        <w:rPr>
          <w:rFonts w:cs="Times New Roman"/>
          <w:b/>
          <w:sz w:val="16"/>
          <w:szCs w:val="16"/>
        </w:rPr>
        <w:t>C</w:t>
      </w:r>
      <w:r w:rsidR="00C312D9" w:rsidRPr="008B0A94">
        <w:rPr>
          <w:rFonts w:cs="Times New Roman"/>
          <w:b/>
          <w:sz w:val="16"/>
          <w:szCs w:val="16"/>
        </w:rPr>
        <w:t>.Sub</w:t>
      </w:r>
      <w:proofErr w:type="spellEnd"/>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484015">
        <w:rPr>
          <w:rFonts w:ascii="Times New Roman" w:hAnsi="Times New Roman" w:cs="Times New Roman"/>
          <w:b/>
          <w:sz w:val="16"/>
          <w:szCs w:val="16"/>
        </w:rPr>
        <w:tab/>
      </w:r>
      <w:r w:rsidR="00484015">
        <w:rPr>
          <w:rFonts w:ascii="Times New Roman" w:hAnsi="Times New Roman" w:cs="Times New Roman"/>
          <w:b/>
          <w:sz w:val="16"/>
          <w:szCs w:val="16"/>
        </w:rPr>
        <w:tab/>
      </w:r>
      <w:r w:rsidR="00484015">
        <w:rPr>
          <w:rFonts w:ascii="Times New Roman" w:hAnsi="Times New Roman" w:cs="Times New Roman"/>
          <w:b/>
          <w:sz w:val="16"/>
          <w:szCs w:val="16"/>
        </w:rPr>
        <w:tab/>
      </w:r>
      <w:r w:rsidR="00484015">
        <w:rPr>
          <w:rFonts w:ascii="Times New Roman" w:hAnsi="Times New Roman" w:cs="Times New Roman"/>
          <w:b/>
          <w:sz w:val="16"/>
          <w:szCs w:val="16"/>
        </w:rPr>
        <w:tab/>
      </w:r>
      <w:r w:rsidR="00484015">
        <w:rPr>
          <w:rFonts w:ascii="Times New Roman" w:hAnsi="Times New Roman" w:cs="Times New Roman"/>
          <w:b/>
          <w:sz w:val="16"/>
          <w:szCs w:val="16"/>
        </w:rPr>
        <w:tab/>
      </w:r>
      <w:r w:rsidR="00484015">
        <w:rPr>
          <w:rFonts w:ascii="Times New Roman" w:hAnsi="Times New Roman" w:cs="Times New Roman"/>
          <w:b/>
          <w:sz w:val="16"/>
          <w:szCs w:val="16"/>
        </w:rPr>
        <w:tab/>
        <w:t xml:space="preserve">                                     </w:t>
      </w:r>
      <w:proofErr w:type="spellStart"/>
      <w:r>
        <w:rPr>
          <w:rFonts w:ascii="Times New Roman" w:hAnsi="Times New Roman" w:cs="Times New Roman"/>
          <w:b/>
          <w:sz w:val="16"/>
          <w:szCs w:val="16"/>
        </w:rPr>
        <w:t>Khatra</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484015" w:rsidRDefault="00C312D9" w:rsidP="00484015">
      <w:pPr>
        <w:pStyle w:val="Default"/>
        <w:jc w:val="center"/>
        <w:rPr>
          <w:rFonts w:ascii="Times New Roman" w:hAnsi="Times New Roman" w:cs="Times New Roman"/>
          <w:color w:val="auto"/>
          <w:sz w:val="21"/>
          <w:szCs w:val="21"/>
        </w:rPr>
        <w:sectPr w:rsidR="00C312D9" w:rsidRPr="00484015" w:rsidSect="00423B0C">
          <w:pgSz w:w="11907" w:h="16839" w:code="9"/>
          <w:pgMar w:top="567"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484015" w:rsidRDefault="00C312D9" w:rsidP="00C312D9">
      <w:pPr>
        <w:autoSpaceDE w:val="0"/>
        <w:autoSpaceDN w:val="0"/>
        <w:adjustRightInd w:val="0"/>
        <w:jc w:val="center"/>
        <w:rPr>
          <w:rFonts w:cs="Times New Roman"/>
          <w:b/>
          <w:color w:val="000000"/>
          <w:sz w:val="16"/>
          <w:szCs w:val="16"/>
        </w:rPr>
      </w:pPr>
      <w:r w:rsidRPr="00484015">
        <w:rPr>
          <w:rFonts w:cs="Times New Roman"/>
          <w:b/>
          <w:color w:val="000000"/>
          <w:sz w:val="16"/>
          <w:szCs w:val="16"/>
        </w:rPr>
        <w:t>GOVERNMENT OF WEST BENGAL</w:t>
      </w:r>
    </w:p>
    <w:p w:rsidR="00C312D9" w:rsidRPr="00484015" w:rsidRDefault="00C312D9" w:rsidP="00C312D9">
      <w:pPr>
        <w:autoSpaceDE w:val="0"/>
        <w:autoSpaceDN w:val="0"/>
        <w:adjustRightInd w:val="0"/>
        <w:jc w:val="center"/>
        <w:rPr>
          <w:rFonts w:cs="Times New Roman"/>
          <w:b/>
          <w:color w:val="000000"/>
          <w:sz w:val="16"/>
          <w:szCs w:val="16"/>
        </w:rPr>
      </w:pPr>
      <w:r w:rsidRPr="00484015">
        <w:rPr>
          <w:rFonts w:cs="Times New Roman"/>
          <w:b/>
          <w:color w:val="000000"/>
          <w:sz w:val="16"/>
          <w:szCs w:val="16"/>
        </w:rPr>
        <w:t>IRRIGATION &amp; WATERWAYS DIRECTORATE</w:t>
      </w:r>
    </w:p>
    <w:p w:rsidR="00C312D9" w:rsidRPr="00484015" w:rsidRDefault="00C312D9" w:rsidP="00C312D9">
      <w:pPr>
        <w:autoSpaceDE w:val="0"/>
        <w:autoSpaceDN w:val="0"/>
        <w:adjustRightInd w:val="0"/>
        <w:jc w:val="center"/>
        <w:rPr>
          <w:rFonts w:cs="Times New Roman"/>
          <w:b/>
          <w:color w:val="000000"/>
          <w:sz w:val="16"/>
          <w:szCs w:val="16"/>
        </w:rPr>
      </w:pPr>
      <w:r w:rsidRPr="00484015">
        <w:rPr>
          <w:rFonts w:cs="Times New Roman"/>
          <w:b/>
          <w:color w:val="000000"/>
          <w:sz w:val="16"/>
          <w:szCs w:val="16"/>
        </w:rPr>
        <w:t>OFFICE OF THE SUB DIVISIONAL OFFICER</w:t>
      </w:r>
    </w:p>
    <w:p w:rsidR="00C312D9" w:rsidRPr="00484015" w:rsidRDefault="00C312D9" w:rsidP="00C312D9">
      <w:pPr>
        <w:tabs>
          <w:tab w:val="left" w:pos="-142"/>
        </w:tabs>
        <w:autoSpaceDE w:val="0"/>
        <w:autoSpaceDN w:val="0"/>
        <w:adjustRightInd w:val="0"/>
        <w:ind w:left="-426" w:firstLine="284"/>
        <w:jc w:val="center"/>
        <w:rPr>
          <w:rFonts w:cs="Times New Roman"/>
          <w:b/>
          <w:color w:val="000000"/>
          <w:sz w:val="16"/>
          <w:szCs w:val="16"/>
        </w:rPr>
      </w:pPr>
      <w:r w:rsidRPr="00484015">
        <w:rPr>
          <w:rFonts w:cs="Times New Roman"/>
          <w:b/>
          <w:color w:val="000000"/>
          <w:sz w:val="16"/>
          <w:szCs w:val="16"/>
        </w:rPr>
        <w:t>KANGSABATI CANALS SUB DIVISION NO</w:t>
      </w:r>
      <w:proofErr w:type="gramStart"/>
      <w:r w:rsidRPr="00484015">
        <w:rPr>
          <w:rFonts w:cs="Times New Roman"/>
          <w:b/>
          <w:color w:val="000000"/>
          <w:sz w:val="16"/>
          <w:szCs w:val="16"/>
        </w:rPr>
        <w:t>.-</w:t>
      </w:r>
      <w:proofErr w:type="gramEnd"/>
      <w:r w:rsidRPr="00484015">
        <w:rPr>
          <w:rFonts w:cs="Times New Roman"/>
          <w:b/>
          <w:color w:val="000000"/>
          <w:sz w:val="16"/>
          <w:szCs w:val="16"/>
        </w:rPr>
        <w:t xml:space="preserve"> III.</w:t>
      </w:r>
    </w:p>
    <w:p w:rsidR="00A844F2" w:rsidRDefault="00484015" w:rsidP="00484015">
      <w:pPr>
        <w:autoSpaceDE w:val="0"/>
        <w:autoSpaceDN w:val="0"/>
        <w:adjustRightInd w:val="0"/>
        <w:rPr>
          <w:rFonts w:cs="Times New Roman"/>
          <w:b/>
          <w:bCs/>
          <w:sz w:val="22"/>
          <w:szCs w:val="22"/>
        </w:rPr>
      </w:pPr>
      <w:r>
        <w:rPr>
          <w:rFonts w:cs="Times New Roman"/>
          <w:b/>
          <w:bCs/>
          <w:sz w:val="22"/>
          <w:szCs w:val="22"/>
        </w:rPr>
        <w:t>Memo No</w:t>
      </w:r>
      <w:proofErr w:type="gramStart"/>
      <w:r>
        <w:rPr>
          <w:rFonts w:cs="Times New Roman"/>
          <w:b/>
          <w:bCs/>
          <w:sz w:val="22"/>
          <w:szCs w:val="22"/>
        </w:rPr>
        <w:t>-  592</w:t>
      </w:r>
      <w:proofErr w:type="gramEnd"/>
      <w:r>
        <w:rPr>
          <w:rFonts w:cs="Times New Roman"/>
          <w:b/>
          <w:bCs/>
          <w:sz w:val="22"/>
          <w:szCs w:val="22"/>
        </w:rPr>
        <w:t xml:space="preserve">                                                                                             </w:t>
      </w:r>
      <w:r w:rsidRPr="00484015">
        <w:rPr>
          <w:rFonts w:cs="Times New Roman"/>
          <w:b/>
          <w:color w:val="000000"/>
          <w:sz w:val="16"/>
          <w:szCs w:val="16"/>
        </w:rPr>
        <w:t xml:space="preserve">           </w:t>
      </w:r>
      <w:r w:rsidR="00C312D9" w:rsidRPr="00484015">
        <w:rPr>
          <w:rFonts w:cs="Times New Roman"/>
          <w:b/>
          <w:color w:val="000000"/>
          <w:sz w:val="16"/>
          <w:szCs w:val="16"/>
        </w:rPr>
        <w:t>KHATRA; BANKURA</w:t>
      </w:r>
      <w:r w:rsidR="00C312D9" w:rsidRPr="00484015">
        <w:rPr>
          <w:rFonts w:cs="Times New Roman"/>
          <w:color w:val="000000"/>
          <w:sz w:val="16"/>
          <w:szCs w:val="16"/>
        </w:rPr>
        <w:t>.</w:t>
      </w:r>
      <w:r w:rsidRPr="00484015">
        <w:rPr>
          <w:rFonts w:cs="Times New Roman"/>
          <w:color w:val="000000"/>
          <w:sz w:val="16"/>
          <w:szCs w:val="16"/>
        </w:rPr>
        <w:t xml:space="preserve">                                                                                                           </w:t>
      </w:r>
      <w:r>
        <w:rPr>
          <w:rFonts w:cs="Times New Roman"/>
          <w:color w:val="000000"/>
          <w:sz w:val="16"/>
          <w:szCs w:val="16"/>
        </w:rPr>
        <w:t xml:space="preserve">                       </w:t>
      </w:r>
      <w:r w:rsidR="007D4E61">
        <w:rPr>
          <w:rFonts w:cs="Times New Roman"/>
          <w:b/>
          <w:bCs/>
          <w:sz w:val="22"/>
          <w:szCs w:val="22"/>
        </w:rPr>
        <w:t>Date-21.10.2019</w:t>
      </w:r>
    </w:p>
    <w:p w:rsidR="00906518" w:rsidRPr="00C312D9" w:rsidRDefault="00C312D9" w:rsidP="00A844F2">
      <w:pPr>
        <w:autoSpaceDE w:val="0"/>
        <w:autoSpaceDN w:val="0"/>
        <w:adjustRightInd w:val="0"/>
        <w:jc w:val="center"/>
        <w:rPr>
          <w:rFonts w:cs="Times New Roman"/>
          <w:b/>
          <w:bCs/>
          <w:color w:val="000000"/>
          <w:sz w:val="28"/>
          <w:szCs w:val="28"/>
          <w:u w:val="single"/>
        </w:rPr>
      </w:pPr>
      <w:r w:rsidRPr="00C312D9">
        <w:rPr>
          <w:rFonts w:cs="Times New Roman"/>
          <w:b/>
          <w:bCs/>
          <w:color w:val="000000"/>
          <w:sz w:val="28"/>
          <w:szCs w:val="28"/>
          <w:u w:val="single"/>
        </w:rPr>
        <w:t>LIST OF WORKS</w:t>
      </w:r>
    </w:p>
    <w:p w:rsidR="00906518" w:rsidRPr="002459D9"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5B3A2A">
        <w:rPr>
          <w:rFonts w:cs="Times New Roman"/>
          <w:b/>
          <w:color w:val="000000"/>
          <w:sz w:val="22"/>
          <w:szCs w:val="20"/>
          <w:u w:val="single"/>
        </w:rPr>
        <w:t>16</w:t>
      </w:r>
      <w:r w:rsidR="00484015">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C312D9" w:rsidRPr="002459D9" w:rsidRDefault="00C312D9" w:rsidP="00C312D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5B3A2A">
        <w:rPr>
          <w:rFonts w:cs="Times New Roman"/>
          <w:color w:val="000000"/>
          <w:sz w:val="23"/>
          <w:szCs w:val="23"/>
        </w:rPr>
        <w:t>05.11.2019</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 </w:t>
      </w:r>
      <w:r w:rsidR="005B3A2A">
        <w:rPr>
          <w:rFonts w:cs="Times New Roman"/>
          <w:color w:val="000000"/>
          <w:sz w:val="23"/>
          <w:szCs w:val="23"/>
        </w:rPr>
        <w:t>06.11. 2019..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906518" w:rsidRDefault="00C312D9" w:rsidP="00C312D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5B3A2A">
        <w:rPr>
          <w:rFonts w:cs="Times New Roman"/>
          <w:color w:val="000000"/>
          <w:sz w:val="23"/>
          <w:szCs w:val="23"/>
        </w:rPr>
        <w:t>08</w:t>
      </w:r>
      <w:r w:rsidR="00906518">
        <w:rPr>
          <w:rFonts w:cs="Times New Roman"/>
          <w:color w:val="000000"/>
          <w:sz w:val="23"/>
          <w:szCs w:val="23"/>
        </w:rPr>
        <w:t>.11</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5B3A2A">
        <w:rPr>
          <w:rFonts w:cs="Times New Roman"/>
          <w:color w:val="000000"/>
          <w:sz w:val="23"/>
          <w:szCs w:val="23"/>
        </w:rPr>
        <w:t>08</w:t>
      </w:r>
      <w:r w:rsidR="00906518">
        <w:rPr>
          <w:rFonts w:cs="Times New Roman"/>
          <w:color w:val="000000"/>
          <w:sz w:val="23"/>
          <w:szCs w:val="23"/>
        </w:rPr>
        <w:t>.11</w:t>
      </w:r>
      <w:r>
        <w:rPr>
          <w:rFonts w:cs="Times New Roman"/>
          <w:color w:val="000000"/>
          <w:sz w:val="23"/>
          <w:szCs w:val="23"/>
        </w:rPr>
        <w:t>.2019… at…………… 03.3</w:t>
      </w:r>
      <w:r w:rsidRPr="002459D9">
        <w:rPr>
          <w:rFonts w:cs="Times New Roman"/>
          <w:color w:val="000000"/>
          <w:sz w:val="23"/>
          <w:szCs w:val="23"/>
        </w:rPr>
        <w:t>0.P.M</w:t>
      </w:r>
      <w:r>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663"/>
        <w:gridCol w:w="1134"/>
        <w:gridCol w:w="1275"/>
        <w:gridCol w:w="1134"/>
        <w:gridCol w:w="1134"/>
        <w:gridCol w:w="993"/>
        <w:gridCol w:w="2873"/>
      </w:tblGrid>
      <w:tr w:rsidR="00C312D9" w:rsidRPr="00791157" w:rsidTr="00A8089A">
        <w:trPr>
          <w:trHeight w:val="282"/>
        </w:trPr>
        <w:tc>
          <w:tcPr>
            <w:tcW w:w="425"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6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993"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87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A844F2" w:rsidRPr="00791157" w:rsidTr="00A8089A">
        <w:trPr>
          <w:trHeight w:val="335"/>
        </w:trPr>
        <w:tc>
          <w:tcPr>
            <w:tcW w:w="425" w:type="dxa"/>
          </w:tcPr>
          <w:p w:rsidR="00A844F2" w:rsidRPr="00927E49" w:rsidRDefault="00A844F2" w:rsidP="00A844F2">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663" w:type="dxa"/>
          </w:tcPr>
          <w:p w:rsidR="00A844F2" w:rsidRPr="00A844F2" w:rsidRDefault="00A844F2" w:rsidP="00A844F2">
            <w:pPr>
              <w:tabs>
                <w:tab w:val="left" w:pos="6495"/>
              </w:tabs>
              <w:jc w:val="both"/>
              <w:rPr>
                <w:sz w:val="16"/>
                <w:szCs w:val="16"/>
              </w:rPr>
            </w:pPr>
            <w:r w:rsidRPr="00A844F2">
              <w:rPr>
                <w:sz w:val="16"/>
                <w:szCs w:val="16"/>
              </w:rPr>
              <w:t>"M/R to Concrete Road in Kangsabati Permanent colony (Reach-I) under K.C Division NO-II, In P.S. &amp; Block :- Khatra, District- Bankura."</w:t>
            </w:r>
          </w:p>
        </w:tc>
        <w:tc>
          <w:tcPr>
            <w:tcW w:w="1134" w:type="dxa"/>
            <w:vAlign w:val="center"/>
          </w:tcPr>
          <w:p w:rsidR="00A844F2" w:rsidRPr="00791157" w:rsidRDefault="00A844F2" w:rsidP="00A844F2">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844F2" w:rsidRPr="00724B85" w:rsidRDefault="007D4E61" w:rsidP="007D4E61">
            <w:pPr>
              <w:rPr>
                <w:rFonts w:cs="Times New Roman"/>
                <w:b/>
                <w:bCs/>
                <w:color w:val="000000"/>
                <w:sz w:val="16"/>
                <w:szCs w:val="16"/>
              </w:rPr>
            </w:pPr>
            <w:r>
              <w:rPr>
                <w:rFonts w:cs="Times New Roman"/>
                <w:b/>
                <w:bCs/>
                <w:color w:val="000000"/>
                <w:sz w:val="16"/>
                <w:szCs w:val="16"/>
              </w:rPr>
              <w:t>Rs.4,84,118</w:t>
            </w:r>
            <w:r w:rsidR="00A844F2">
              <w:rPr>
                <w:rFonts w:cs="Times New Roman"/>
                <w:b/>
                <w:bCs/>
                <w:color w:val="000000"/>
                <w:sz w:val="16"/>
                <w:szCs w:val="16"/>
              </w:rPr>
              <w:t>.00</w:t>
            </w:r>
          </w:p>
        </w:tc>
        <w:tc>
          <w:tcPr>
            <w:tcW w:w="1134" w:type="dxa"/>
            <w:vAlign w:val="center"/>
          </w:tcPr>
          <w:p w:rsidR="00A844F2" w:rsidRPr="0066184F" w:rsidRDefault="00AF7517" w:rsidP="00AF7517">
            <w:pPr>
              <w:rPr>
                <w:rFonts w:cs="Times New Roman"/>
                <w:b/>
                <w:bCs/>
                <w:color w:val="000000"/>
                <w:sz w:val="16"/>
                <w:szCs w:val="16"/>
              </w:rPr>
            </w:pPr>
            <w:r>
              <w:rPr>
                <w:rFonts w:cs="Times New Roman"/>
                <w:b/>
                <w:bCs/>
                <w:color w:val="000000"/>
                <w:sz w:val="16"/>
                <w:szCs w:val="16"/>
              </w:rPr>
              <w:t>Rs.9,685</w:t>
            </w:r>
            <w:r w:rsidR="00A844F2">
              <w:rPr>
                <w:rFonts w:cs="Times New Roman"/>
                <w:b/>
                <w:bCs/>
                <w:color w:val="000000"/>
                <w:sz w:val="16"/>
                <w:szCs w:val="16"/>
              </w:rPr>
              <w:t>.00</w:t>
            </w:r>
          </w:p>
        </w:tc>
        <w:tc>
          <w:tcPr>
            <w:tcW w:w="1134" w:type="dxa"/>
            <w:vAlign w:val="center"/>
          </w:tcPr>
          <w:p w:rsidR="00A844F2" w:rsidRPr="00791157" w:rsidRDefault="00A844F2" w:rsidP="00A844F2">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993" w:type="dxa"/>
            <w:vAlign w:val="center"/>
          </w:tcPr>
          <w:p w:rsidR="00A844F2" w:rsidRPr="00724B85" w:rsidRDefault="00A844F2" w:rsidP="00A844F2">
            <w:pPr>
              <w:autoSpaceDE w:val="0"/>
              <w:autoSpaceDN w:val="0"/>
              <w:adjustRightInd w:val="0"/>
              <w:jc w:val="center"/>
              <w:rPr>
                <w:b/>
                <w:sz w:val="16"/>
                <w:szCs w:val="16"/>
              </w:rPr>
            </w:pPr>
            <w:r>
              <w:rPr>
                <w:b/>
                <w:sz w:val="16"/>
                <w:szCs w:val="16"/>
              </w:rPr>
              <w:t>21</w:t>
            </w:r>
            <w:r w:rsidRPr="00724B85">
              <w:rPr>
                <w:b/>
                <w:sz w:val="16"/>
                <w:szCs w:val="16"/>
              </w:rPr>
              <w:t>days</w:t>
            </w:r>
          </w:p>
          <w:p w:rsidR="00A844F2" w:rsidRPr="00724B85" w:rsidRDefault="00A844F2" w:rsidP="00A844F2">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A844F2" w:rsidRPr="00A844F2" w:rsidRDefault="00A844F2" w:rsidP="00A844F2">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F7517" w:rsidRPr="00791157" w:rsidTr="00765469">
        <w:trPr>
          <w:trHeight w:val="434"/>
        </w:trPr>
        <w:tc>
          <w:tcPr>
            <w:tcW w:w="425" w:type="dxa"/>
          </w:tcPr>
          <w:p w:rsidR="00AF7517" w:rsidRPr="00927E49" w:rsidRDefault="00AF7517" w:rsidP="00AF7517">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663" w:type="dxa"/>
          </w:tcPr>
          <w:p w:rsidR="00AF7517" w:rsidRPr="00A844F2" w:rsidRDefault="00AF7517" w:rsidP="00AF7517">
            <w:pPr>
              <w:tabs>
                <w:tab w:val="left" w:pos="6495"/>
              </w:tabs>
              <w:jc w:val="both"/>
              <w:rPr>
                <w:sz w:val="16"/>
                <w:szCs w:val="16"/>
              </w:rPr>
            </w:pPr>
            <w:r w:rsidRPr="00A844F2">
              <w:rPr>
                <w:sz w:val="16"/>
                <w:szCs w:val="16"/>
              </w:rPr>
              <w:t>"M/R to Concrete Road in Kangsabati Permanent colony (Reach-II) under K.C Division NO-II, In P.S. &amp; Block :- Khatra, District- Bankura."</w:t>
            </w:r>
          </w:p>
        </w:tc>
        <w:tc>
          <w:tcPr>
            <w:tcW w:w="1134" w:type="dxa"/>
          </w:tcPr>
          <w:p w:rsidR="00AF7517" w:rsidRDefault="00AF7517" w:rsidP="00AF7517">
            <w:r w:rsidRPr="008165B4">
              <w:rPr>
                <w:rFonts w:ascii="Microsoft Sans Serif" w:hAnsi="Microsoft Sans Serif" w:cs="Microsoft Sans Serif"/>
                <w:color w:val="000000"/>
                <w:sz w:val="16"/>
                <w:szCs w:val="16"/>
              </w:rPr>
              <w:t>Non- Plan Maintenance</w:t>
            </w:r>
          </w:p>
        </w:tc>
        <w:tc>
          <w:tcPr>
            <w:tcW w:w="1275" w:type="dxa"/>
          </w:tcPr>
          <w:p w:rsidR="00AF7517" w:rsidRDefault="00AF7517" w:rsidP="00AF7517">
            <w:r>
              <w:rPr>
                <w:rFonts w:cs="Times New Roman"/>
                <w:b/>
                <w:bCs/>
                <w:color w:val="000000"/>
                <w:sz w:val="16"/>
                <w:szCs w:val="16"/>
              </w:rPr>
              <w:t>Rs.4,84,718</w:t>
            </w:r>
            <w:r w:rsidRPr="00BC54B9">
              <w:rPr>
                <w:rFonts w:cs="Times New Roman"/>
                <w:b/>
                <w:bCs/>
                <w:color w:val="000000"/>
                <w:sz w:val="16"/>
                <w:szCs w:val="16"/>
              </w:rPr>
              <w:t>.00</w:t>
            </w:r>
          </w:p>
        </w:tc>
        <w:tc>
          <w:tcPr>
            <w:tcW w:w="1134" w:type="dxa"/>
          </w:tcPr>
          <w:p w:rsidR="00AF7517" w:rsidRDefault="008E2E89" w:rsidP="00AF7517">
            <w:r>
              <w:rPr>
                <w:rFonts w:cs="Times New Roman"/>
                <w:b/>
                <w:bCs/>
                <w:color w:val="000000"/>
                <w:sz w:val="16"/>
                <w:szCs w:val="16"/>
              </w:rPr>
              <w:t>Rs.9,695</w:t>
            </w:r>
            <w:r w:rsidR="00AF7517" w:rsidRPr="00355775">
              <w:rPr>
                <w:rFonts w:cs="Times New Roman"/>
                <w:b/>
                <w:bCs/>
                <w:color w:val="000000"/>
                <w:sz w:val="16"/>
                <w:szCs w:val="16"/>
              </w:rPr>
              <w:t>.00</w:t>
            </w:r>
          </w:p>
        </w:tc>
        <w:tc>
          <w:tcPr>
            <w:tcW w:w="1134" w:type="dxa"/>
          </w:tcPr>
          <w:p w:rsidR="00AF7517" w:rsidRDefault="00AF7517" w:rsidP="00AF7517">
            <w:pPr>
              <w:jc w:val="center"/>
            </w:pPr>
            <w:r w:rsidRPr="00B3100F">
              <w:rPr>
                <w:rFonts w:ascii="Gill Sans MT Condensed" w:hAnsi="Gill Sans MT Condensed" w:cs="Gill Sans MT Condensed"/>
                <w:color w:val="000000"/>
                <w:sz w:val="16"/>
                <w:szCs w:val="16"/>
              </w:rPr>
              <w:t>NIL</w:t>
            </w:r>
          </w:p>
        </w:tc>
        <w:tc>
          <w:tcPr>
            <w:tcW w:w="993" w:type="dxa"/>
          </w:tcPr>
          <w:p w:rsidR="00AF7517" w:rsidRDefault="00AF7517" w:rsidP="00AF7517">
            <w:pPr>
              <w:jc w:val="center"/>
            </w:pPr>
            <w:r w:rsidRPr="00F26DC6">
              <w:rPr>
                <w:b/>
                <w:sz w:val="16"/>
                <w:szCs w:val="16"/>
              </w:rPr>
              <w:t>21days</w:t>
            </w:r>
          </w:p>
        </w:tc>
        <w:tc>
          <w:tcPr>
            <w:tcW w:w="2873" w:type="dxa"/>
          </w:tcPr>
          <w:p w:rsidR="00AF7517" w:rsidRPr="00A844F2" w:rsidRDefault="00AF7517" w:rsidP="00AF7517">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F7517" w:rsidRPr="00791157" w:rsidTr="00765469">
        <w:trPr>
          <w:trHeight w:val="320"/>
        </w:trPr>
        <w:tc>
          <w:tcPr>
            <w:tcW w:w="425" w:type="dxa"/>
          </w:tcPr>
          <w:p w:rsidR="00AF7517" w:rsidRPr="00927E49" w:rsidRDefault="00AF7517" w:rsidP="00AF7517">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663" w:type="dxa"/>
          </w:tcPr>
          <w:p w:rsidR="00AF7517" w:rsidRPr="00A844F2" w:rsidRDefault="00AF7517" w:rsidP="00AF7517">
            <w:pPr>
              <w:tabs>
                <w:tab w:val="left" w:pos="6495"/>
              </w:tabs>
              <w:jc w:val="both"/>
              <w:rPr>
                <w:sz w:val="16"/>
                <w:szCs w:val="16"/>
              </w:rPr>
            </w:pPr>
            <w:r w:rsidRPr="00A844F2">
              <w:rPr>
                <w:sz w:val="16"/>
                <w:szCs w:val="16"/>
              </w:rPr>
              <w:t>"M/R to Concrete Road in Kangsabati Temporary colony under K.C Division NO-II, In P.S. &amp; Block :- Khatra, District- Bankura."</w:t>
            </w:r>
          </w:p>
        </w:tc>
        <w:tc>
          <w:tcPr>
            <w:tcW w:w="1134" w:type="dxa"/>
          </w:tcPr>
          <w:p w:rsidR="00AF7517" w:rsidRDefault="00AF7517" w:rsidP="00AF7517">
            <w:r w:rsidRPr="008165B4">
              <w:rPr>
                <w:rFonts w:ascii="Microsoft Sans Serif" w:hAnsi="Microsoft Sans Serif" w:cs="Microsoft Sans Serif"/>
                <w:color w:val="000000"/>
                <w:sz w:val="16"/>
                <w:szCs w:val="16"/>
              </w:rPr>
              <w:t>Non- Plan Maintenance</w:t>
            </w:r>
          </w:p>
        </w:tc>
        <w:tc>
          <w:tcPr>
            <w:tcW w:w="1275" w:type="dxa"/>
          </w:tcPr>
          <w:p w:rsidR="00AF7517" w:rsidRDefault="00AF7517" w:rsidP="00AF7517">
            <w:r>
              <w:rPr>
                <w:rFonts w:cs="Times New Roman"/>
                <w:b/>
                <w:bCs/>
                <w:color w:val="000000"/>
                <w:sz w:val="16"/>
                <w:szCs w:val="16"/>
              </w:rPr>
              <w:t>Rs.4,84,339</w:t>
            </w:r>
            <w:r w:rsidRPr="00BC54B9">
              <w:rPr>
                <w:rFonts w:cs="Times New Roman"/>
                <w:b/>
                <w:bCs/>
                <w:color w:val="000000"/>
                <w:sz w:val="16"/>
                <w:szCs w:val="16"/>
              </w:rPr>
              <w:t>.00</w:t>
            </w:r>
          </w:p>
        </w:tc>
        <w:tc>
          <w:tcPr>
            <w:tcW w:w="1134" w:type="dxa"/>
          </w:tcPr>
          <w:p w:rsidR="00AF7517" w:rsidRDefault="008E2E89" w:rsidP="00AF7517">
            <w:r>
              <w:rPr>
                <w:rFonts w:cs="Times New Roman"/>
                <w:b/>
                <w:bCs/>
                <w:color w:val="000000"/>
                <w:sz w:val="16"/>
                <w:szCs w:val="16"/>
              </w:rPr>
              <w:t>Rs.9,690</w:t>
            </w:r>
            <w:r w:rsidR="00AF7517" w:rsidRPr="00355775">
              <w:rPr>
                <w:rFonts w:cs="Times New Roman"/>
                <w:b/>
                <w:bCs/>
                <w:color w:val="000000"/>
                <w:sz w:val="16"/>
                <w:szCs w:val="16"/>
              </w:rPr>
              <w:t>.00</w:t>
            </w:r>
          </w:p>
        </w:tc>
        <w:tc>
          <w:tcPr>
            <w:tcW w:w="1134" w:type="dxa"/>
          </w:tcPr>
          <w:p w:rsidR="00AF7517" w:rsidRDefault="00AF7517" w:rsidP="00AF7517">
            <w:pPr>
              <w:jc w:val="center"/>
            </w:pPr>
            <w:r w:rsidRPr="00B3100F">
              <w:rPr>
                <w:rFonts w:ascii="Gill Sans MT Condensed" w:hAnsi="Gill Sans MT Condensed" w:cs="Gill Sans MT Condensed"/>
                <w:color w:val="000000"/>
                <w:sz w:val="16"/>
                <w:szCs w:val="16"/>
              </w:rPr>
              <w:t>NIL</w:t>
            </w:r>
          </w:p>
        </w:tc>
        <w:tc>
          <w:tcPr>
            <w:tcW w:w="993" w:type="dxa"/>
          </w:tcPr>
          <w:p w:rsidR="00AF7517" w:rsidRDefault="00AF7517" w:rsidP="00AF7517">
            <w:pPr>
              <w:jc w:val="center"/>
            </w:pPr>
            <w:r w:rsidRPr="00F26DC6">
              <w:rPr>
                <w:b/>
                <w:sz w:val="16"/>
                <w:szCs w:val="16"/>
              </w:rPr>
              <w:t>21days</w:t>
            </w:r>
          </w:p>
        </w:tc>
        <w:tc>
          <w:tcPr>
            <w:tcW w:w="2873" w:type="dxa"/>
          </w:tcPr>
          <w:p w:rsidR="00AF7517" w:rsidRPr="00A844F2" w:rsidRDefault="00AF7517" w:rsidP="00AF7517">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F7517" w:rsidRPr="00791157" w:rsidTr="00765469">
        <w:trPr>
          <w:trHeight w:val="326"/>
        </w:trPr>
        <w:tc>
          <w:tcPr>
            <w:tcW w:w="425" w:type="dxa"/>
          </w:tcPr>
          <w:p w:rsidR="00AF7517" w:rsidRPr="00927E49" w:rsidRDefault="00AF7517" w:rsidP="00AF7517">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663" w:type="dxa"/>
          </w:tcPr>
          <w:p w:rsidR="00AF7517" w:rsidRPr="00A844F2" w:rsidRDefault="00AF7517" w:rsidP="00AF7517">
            <w:pPr>
              <w:tabs>
                <w:tab w:val="left" w:pos="6495"/>
              </w:tabs>
              <w:jc w:val="both"/>
              <w:rPr>
                <w:sz w:val="16"/>
                <w:szCs w:val="16"/>
              </w:rPr>
            </w:pPr>
            <w:r w:rsidRPr="00A844F2">
              <w:rPr>
                <w:sz w:val="16"/>
                <w:szCs w:val="16"/>
              </w:rPr>
              <w:t>"M/R to Fencing and clearing campus of Main Godown of K.C Sub-Division No-III under K.C Division No-II in Block &amp; P.S-Khatra, Dist.-Bankura during the year 2019-20."</w:t>
            </w:r>
          </w:p>
        </w:tc>
        <w:tc>
          <w:tcPr>
            <w:tcW w:w="1134" w:type="dxa"/>
          </w:tcPr>
          <w:p w:rsidR="00AF7517" w:rsidRDefault="00AF7517" w:rsidP="00AF7517">
            <w:r w:rsidRPr="008165B4">
              <w:rPr>
                <w:rFonts w:ascii="Microsoft Sans Serif" w:hAnsi="Microsoft Sans Serif" w:cs="Microsoft Sans Serif"/>
                <w:color w:val="000000"/>
                <w:sz w:val="16"/>
                <w:szCs w:val="16"/>
              </w:rPr>
              <w:t>Non- Plan Maintenance</w:t>
            </w:r>
          </w:p>
        </w:tc>
        <w:tc>
          <w:tcPr>
            <w:tcW w:w="1275" w:type="dxa"/>
          </w:tcPr>
          <w:p w:rsidR="00AF7517" w:rsidRDefault="00AF7517" w:rsidP="00AF7517">
            <w:r>
              <w:rPr>
                <w:rFonts w:cs="Times New Roman"/>
                <w:b/>
                <w:bCs/>
                <w:color w:val="000000"/>
                <w:sz w:val="16"/>
                <w:szCs w:val="16"/>
              </w:rPr>
              <w:t>Rs.4,83,686</w:t>
            </w:r>
            <w:r w:rsidRPr="00BC54B9">
              <w:rPr>
                <w:rFonts w:cs="Times New Roman"/>
                <w:b/>
                <w:bCs/>
                <w:color w:val="000000"/>
                <w:sz w:val="16"/>
                <w:szCs w:val="16"/>
              </w:rPr>
              <w:t>.00</w:t>
            </w:r>
          </w:p>
        </w:tc>
        <w:tc>
          <w:tcPr>
            <w:tcW w:w="1134" w:type="dxa"/>
          </w:tcPr>
          <w:p w:rsidR="00AF7517" w:rsidRDefault="00AD5CF8" w:rsidP="00AF7517">
            <w:r>
              <w:rPr>
                <w:rFonts w:cs="Times New Roman"/>
                <w:b/>
                <w:bCs/>
                <w:color w:val="000000"/>
                <w:sz w:val="16"/>
                <w:szCs w:val="16"/>
              </w:rPr>
              <w:t>Rs.9,675.00</w:t>
            </w:r>
          </w:p>
        </w:tc>
        <w:tc>
          <w:tcPr>
            <w:tcW w:w="1134" w:type="dxa"/>
          </w:tcPr>
          <w:p w:rsidR="00AF7517" w:rsidRDefault="00AF7517" w:rsidP="00AF7517">
            <w:pPr>
              <w:jc w:val="center"/>
            </w:pPr>
            <w:r w:rsidRPr="00B3100F">
              <w:rPr>
                <w:rFonts w:ascii="Gill Sans MT Condensed" w:hAnsi="Gill Sans MT Condensed" w:cs="Gill Sans MT Condensed"/>
                <w:color w:val="000000"/>
                <w:sz w:val="16"/>
                <w:szCs w:val="16"/>
              </w:rPr>
              <w:t>NIL</w:t>
            </w:r>
          </w:p>
        </w:tc>
        <w:tc>
          <w:tcPr>
            <w:tcW w:w="993" w:type="dxa"/>
          </w:tcPr>
          <w:p w:rsidR="00AF7517" w:rsidRDefault="00AF7517" w:rsidP="00AF7517">
            <w:pPr>
              <w:jc w:val="center"/>
            </w:pPr>
            <w:r w:rsidRPr="00F26DC6">
              <w:rPr>
                <w:b/>
                <w:sz w:val="16"/>
                <w:szCs w:val="16"/>
              </w:rPr>
              <w:t>21days</w:t>
            </w:r>
          </w:p>
        </w:tc>
        <w:tc>
          <w:tcPr>
            <w:tcW w:w="2873" w:type="dxa"/>
          </w:tcPr>
          <w:p w:rsidR="00AF7517" w:rsidRPr="00A844F2" w:rsidRDefault="00AF7517" w:rsidP="00AF7517">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31"/>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663" w:type="dxa"/>
          </w:tcPr>
          <w:p w:rsidR="00AD5CF8" w:rsidRPr="00A844F2" w:rsidRDefault="00AD5CF8" w:rsidP="00AD5CF8">
            <w:pPr>
              <w:tabs>
                <w:tab w:val="left" w:pos="6495"/>
              </w:tabs>
              <w:jc w:val="both"/>
              <w:rPr>
                <w:sz w:val="16"/>
                <w:szCs w:val="16"/>
              </w:rPr>
            </w:pPr>
            <w:r w:rsidRPr="00A844F2">
              <w:rPr>
                <w:sz w:val="16"/>
                <w:szCs w:val="16"/>
              </w:rPr>
              <w:t>"M/R to Fencing and clearing west side of Office campus of K.C Sub-Division No-III under K.C Division No-II in Block &amp; P.S-Khatra, Dist.-Bankura."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Rs.4,84,197</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Rs.9,685.00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24"/>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Inspection Path of L.B.F.C in between </w:t>
            </w:r>
            <w:proofErr w:type="spellStart"/>
            <w:r w:rsidRPr="00A844F2">
              <w:rPr>
                <w:sz w:val="16"/>
                <w:szCs w:val="16"/>
              </w:rPr>
              <w:t>ch</w:t>
            </w:r>
            <w:proofErr w:type="spellEnd"/>
            <w:r w:rsidRPr="00A844F2">
              <w:rPr>
                <w:sz w:val="16"/>
                <w:szCs w:val="16"/>
              </w:rPr>
              <w:t>. 236.00 &amp; 246.00 of H.Q Section under K.C Sub-Division No-III of K.C Division No. II in Block &amp; P.S-Khatra Dist.-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Rs.4,83,193</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Rs.9,665.00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30"/>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Inspection Path of L.B.F.C in between </w:t>
            </w:r>
            <w:proofErr w:type="spellStart"/>
            <w:r w:rsidRPr="00A844F2">
              <w:rPr>
                <w:sz w:val="16"/>
                <w:szCs w:val="16"/>
              </w:rPr>
              <w:t>ch</w:t>
            </w:r>
            <w:proofErr w:type="spellEnd"/>
            <w:r w:rsidRPr="00A844F2">
              <w:rPr>
                <w:sz w:val="16"/>
                <w:szCs w:val="16"/>
              </w:rPr>
              <w:t>. 246.00 &amp; 256.00 of H.Q Section under K.C Sub-Division No-III of K.C Division No. II in Block &amp; P.S-Khatra Dist.-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Rs.4,84,064</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Rs.9,685.00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36"/>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Inspection Path of L.B.F.C in between </w:t>
            </w:r>
            <w:proofErr w:type="spellStart"/>
            <w:r w:rsidRPr="00A844F2">
              <w:rPr>
                <w:sz w:val="16"/>
                <w:szCs w:val="16"/>
              </w:rPr>
              <w:t>ch</w:t>
            </w:r>
            <w:proofErr w:type="spellEnd"/>
            <w:r w:rsidRPr="00A844F2">
              <w:rPr>
                <w:sz w:val="16"/>
                <w:szCs w:val="16"/>
              </w:rPr>
              <w:t>. 256.00 &amp; 266.00 of H.Q Section under K.C Sub-Division No-III of K.C Division No. II in Block &amp; P.S-Khatra Dist.-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Rs.4,84,755</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Rs.9,695.00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41"/>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Inspection Path of L.B.F.C in between </w:t>
            </w:r>
            <w:proofErr w:type="spellStart"/>
            <w:r w:rsidRPr="00A844F2">
              <w:rPr>
                <w:sz w:val="16"/>
                <w:szCs w:val="16"/>
              </w:rPr>
              <w:t>ch</w:t>
            </w:r>
            <w:proofErr w:type="spellEnd"/>
            <w:r w:rsidRPr="00A844F2">
              <w:rPr>
                <w:sz w:val="16"/>
                <w:szCs w:val="16"/>
              </w:rPr>
              <w:t>. 266.00 &amp; 276.00 of H.Q Section under K.C Sub-Division No-III of K.C Division No. II in Block &amp; P.S-Khatra Dist.-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Rs.4,84,409</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Rs.9,690.00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33"/>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Inspection Path of L.B.F.C in between </w:t>
            </w:r>
            <w:proofErr w:type="spellStart"/>
            <w:r w:rsidRPr="00A844F2">
              <w:rPr>
                <w:sz w:val="16"/>
                <w:szCs w:val="16"/>
              </w:rPr>
              <w:t>ch</w:t>
            </w:r>
            <w:proofErr w:type="spellEnd"/>
            <w:r w:rsidRPr="00A844F2">
              <w:rPr>
                <w:sz w:val="16"/>
                <w:szCs w:val="16"/>
              </w:rPr>
              <w:t>. 276.00 &amp; 286.00 of H.Q Section under K.C Sub-Division No-III of K.C Division No. II in Block &amp; P.S-Khatra Dist.-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Rs.4,83,883</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Rs9,680.00.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198"/>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Canal Lining in Between Ch.240.00 &amp; Ch. 245.00 of L.B.F.C. Under H.Q. Section of </w:t>
            </w:r>
            <w:proofErr w:type="spellStart"/>
            <w:r w:rsidRPr="00A844F2">
              <w:rPr>
                <w:sz w:val="16"/>
                <w:szCs w:val="16"/>
              </w:rPr>
              <w:t>K.C.Sub</w:t>
            </w:r>
            <w:proofErr w:type="spellEnd"/>
            <w:r w:rsidRPr="00A844F2">
              <w:rPr>
                <w:sz w:val="16"/>
                <w:szCs w:val="16"/>
              </w:rPr>
              <w:t>-Division NO-III, In P.S. &amp; Block :- Khatra, District-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Rs.4,83,652</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Rs.9,675.00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190"/>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Canal Lining in Between Ch.246.00 &amp; Ch. 251.00 of L.B.F.C. Under H.Q. Section of </w:t>
            </w:r>
            <w:proofErr w:type="spellStart"/>
            <w:r w:rsidRPr="00A844F2">
              <w:rPr>
                <w:sz w:val="16"/>
                <w:szCs w:val="16"/>
              </w:rPr>
              <w:t>K.C.Sub</w:t>
            </w:r>
            <w:proofErr w:type="spellEnd"/>
            <w:r w:rsidRPr="00A844F2">
              <w:rPr>
                <w:sz w:val="16"/>
                <w:szCs w:val="16"/>
              </w:rPr>
              <w:t>-Division NO-III, In P.S. &amp; Block :- Khatra, District-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w:t>
            </w:r>
            <w:r w:rsidRPr="00BC54B9">
              <w:rPr>
                <w:rFonts w:cs="Times New Roman"/>
                <w:b/>
                <w:bCs/>
                <w:color w:val="000000"/>
                <w:sz w:val="16"/>
                <w:szCs w:val="16"/>
              </w:rPr>
              <w:t>8</w:t>
            </w:r>
            <w:r>
              <w:rPr>
                <w:rFonts w:cs="Times New Roman"/>
                <w:b/>
                <w:bCs/>
                <w:color w:val="000000"/>
                <w:sz w:val="16"/>
                <w:szCs w:val="16"/>
              </w:rPr>
              <w:t>5,276</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Rs.9,710.00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AD5CF8" w:rsidRPr="00791157" w:rsidTr="00765469">
        <w:trPr>
          <w:trHeight w:val="337"/>
        </w:trPr>
        <w:tc>
          <w:tcPr>
            <w:tcW w:w="425" w:type="dxa"/>
          </w:tcPr>
          <w:p w:rsidR="00AD5CF8" w:rsidRPr="00927E49" w:rsidRDefault="00AD5CF8" w:rsidP="00AD5CF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13</w:t>
            </w:r>
          </w:p>
        </w:tc>
        <w:tc>
          <w:tcPr>
            <w:tcW w:w="6663" w:type="dxa"/>
          </w:tcPr>
          <w:p w:rsidR="00AD5CF8" w:rsidRPr="00A844F2" w:rsidRDefault="00AD5CF8" w:rsidP="00AD5CF8">
            <w:pPr>
              <w:tabs>
                <w:tab w:val="left" w:pos="6495"/>
              </w:tabs>
              <w:jc w:val="both"/>
              <w:rPr>
                <w:sz w:val="16"/>
                <w:szCs w:val="16"/>
              </w:rPr>
            </w:pPr>
            <w:r w:rsidRPr="00A844F2">
              <w:rPr>
                <w:sz w:val="16"/>
                <w:szCs w:val="16"/>
              </w:rPr>
              <w:t xml:space="preserve">"M/R to Canal Lining in Between Ch.252.00 &amp; Ch. 257.00 of L.B.F.C. Under H.Q. Section of </w:t>
            </w:r>
            <w:proofErr w:type="spellStart"/>
            <w:r w:rsidRPr="00A844F2">
              <w:rPr>
                <w:sz w:val="16"/>
                <w:szCs w:val="16"/>
              </w:rPr>
              <w:t>K.C.Sub</w:t>
            </w:r>
            <w:proofErr w:type="spellEnd"/>
            <w:r w:rsidRPr="00A844F2">
              <w:rPr>
                <w:sz w:val="16"/>
                <w:szCs w:val="16"/>
              </w:rPr>
              <w:t>-Division NO-III, In P.S. &amp; Block :- Khatra, District- Bankura."</w:t>
            </w:r>
          </w:p>
        </w:tc>
        <w:tc>
          <w:tcPr>
            <w:tcW w:w="1134" w:type="dxa"/>
          </w:tcPr>
          <w:p w:rsidR="00AD5CF8" w:rsidRDefault="00AD5CF8" w:rsidP="00AD5CF8">
            <w:r w:rsidRPr="008165B4">
              <w:rPr>
                <w:rFonts w:ascii="Microsoft Sans Serif" w:hAnsi="Microsoft Sans Serif" w:cs="Microsoft Sans Serif"/>
                <w:color w:val="000000"/>
                <w:sz w:val="16"/>
                <w:szCs w:val="16"/>
              </w:rPr>
              <w:t>Non- Plan Maintenance</w:t>
            </w:r>
          </w:p>
        </w:tc>
        <w:tc>
          <w:tcPr>
            <w:tcW w:w="1275" w:type="dxa"/>
          </w:tcPr>
          <w:p w:rsidR="00AD5CF8" w:rsidRDefault="00AD5CF8" w:rsidP="00AD5CF8">
            <w:r>
              <w:rPr>
                <w:rFonts w:cs="Times New Roman"/>
                <w:b/>
                <w:bCs/>
                <w:color w:val="000000"/>
                <w:sz w:val="16"/>
                <w:szCs w:val="16"/>
              </w:rPr>
              <w:t>Rs.4,85,106</w:t>
            </w:r>
            <w:r w:rsidRPr="00BC54B9">
              <w:rPr>
                <w:rFonts w:cs="Times New Roman"/>
                <w:b/>
                <w:bCs/>
                <w:color w:val="000000"/>
                <w:sz w:val="16"/>
                <w:szCs w:val="16"/>
              </w:rPr>
              <w:t>.00</w:t>
            </w:r>
          </w:p>
        </w:tc>
        <w:tc>
          <w:tcPr>
            <w:tcW w:w="1134" w:type="dxa"/>
          </w:tcPr>
          <w:p w:rsidR="00AD5CF8" w:rsidRDefault="00AD5CF8" w:rsidP="00AD5CF8">
            <w:r>
              <w:rPr>
                <w:rFonts w:cs="Times New Roman"/>
                <w:b/>
                <w:bCs/>
                <w:color w:val="000000"/>
                <w:sz w:val="16"/>
                <w:szCs w:val="16"/>
              </w:rPr>
              <w:t>Rs.9,705.00</w:t>
            </w:r>
          </w:p>
        </w:tc>
        <w:tc>
          <w:tcPr>
            <w:tcW w:w="1134" w:type="dxa"/>
          </w:tcPr>
          <w:p w:rsidR="00AD5CF8" w:rsidRDefault="00AD5CF8" w:rsidP="00AD5CF8">
            <w:pPr>
              <w:jc w:val="center"/>
            </w:pPr>
            <w:r w:rsidRPr="00B3100F">
              <w:rPr>
                <w:rFonts w:ascii="Gill Sans MT Condensed" w:hAnsi="Gill Sans MT Condensed" w:cs="Gill Sans MT Condensed"/>
                <w:color w:val="000000"/>
                <w:sz w:val="16"/>
                <w:szCs w:val="16"/>
              </w:rPr>
              <w:t>NIL</w:t>
            </w:r>
          </w:p>
        </w:tc>
        <w:tc>
          <w:tcPr>
            <w:tcW w:w="993" w:type="dxa"/>
          </w:tcPr>
          <w:p w:rsidR="00AD5CF8" w:rsidRDefault="00AD5CF8" w:rsidP="00AD5CF8">
            <w:pPr>
              <w:jc w:val="center"/>
            </w:pPr>
            <w:r w:rsidRPr="00F26DC6">
              <w:rPr>
                <w:b/>
                <w:sz w:val="16"/>
                <w:szCs w:val="16"/>
              </w:rPr>
              <w:t>21days</w:t>
            </w:r>
          </w:p>
        </w:tc>
        <w:tc>
          <w:tcPr>
            <w:tcW w:w="2873" w:type="dxa"/>
          </w:tcPr>
          <w:p w:rsidR="00AD5CF8" w:rsidRPr="00A844F2" w:rsidRDefault="00AD5CF8" w:rsidP="00AD5CF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bl>
    <w:p w:rsidR="00C312D9" w:rsidRDefault="00C312D9" w:rsidP="00C312D9">
      <w:pPr>
        <w:ind w:left="227" w:right="227"/>
      </w:pPr>
    </w:p>
    <w:p w:rsidR="007D4E61" w:rsidRDefault="007D4E61" w:rsidP="00C312D9">
      <w:pPr>
        <w:ind w:left="227" w:right="227"/>
      </w:pPr>
    </w:p>
    <w:p w:rsidR="007D4E61" w:rsidRDefault="00484015" w:rsidP="00C312D9">
      <w:pPr>
        <w:ind w:left="227" w:right="227"/>
      </w:pPr>
      <w:r>
        <w:tab/>
      </w:r>
      <w:r>
        <w:tab/>
      </w:r>
      <w:r>
        <w:tab/>
      </w:r>
      <w:r>
        <w:tab/>
      </w:r>
      <w:r>
        <w:tab/>
      </w:r>
      <w:r>
        <w:tab/>
      </w:r>
      <w:r>
        <w:tab/>
      </w:r>
      <w:r>
        <w:tab/>
      </w:r>
      <w:r>
        <w:tab/>
      </w:r>
      <w:r>
        <w:tab/>
      </w:r>
      <w:proofErr w:type="spellStart"/>
      <w:proofErr w:type="gramStart"/>
      <w:r>
        <w:t>Sd</w:t>
      </w:r>
      <w:proofErr w:type="spellEnd"/>
      <w:proofErr w:type="gramEnd"/>
      <w: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00484015">
        <w:rPr>
          <w:rFonts w:cs="Times New Roman"/>
          <w:b/>
          <w:sz w:val="16"/>
          <w:szCs w:val="16"/>
        </w:rPr>
        <w:tab/>
      </w:r>
      <w:r w:rsidRPr="008B0A94">
        <w:rPr>
          <w:rFonts w:cs="Times New Roman"/>
          <w:b/>
          <w:sz w:val="16"/>
          <w:szCs w:val="16"/>
        </w:rPr>
        <w:t xml:space="preserve">Sub-Divisional Officer    </w:t>
      </w:r>
    </w:p>
    <w:p w:rsidR="00C312D9" w:rsidRPr="008B0A94" w:rsidRDefault="00484015" w:rsidP="00484015">
      <w:pPr>
        <w:ind w:left="5760"/>
        <w:rPr>
          <w:rFonts w:cs="Times New Roman"/>
          <w:b/>
          <w:sz w:val="16"/>
          <w:szCs w:val="16"/>
        </w:rPr>
      </w:pPr>
      <w:r>
        <w:rPr>
          <w:rFonts w:cs="Times New Roman"/>
          <w:b/>
          <w:sz w:val="16"/>
          <w:szCs w:val="16"/>
        </w:rPr>
        <w:t xml:space="preserve">                </w:t>
      </w:r>
      <w:proofErr w:type="spellStart"/>
      <w:r w:rsidR="00C312D9" w:rsidRPr="008B0A94">
        <w:rPr>
          <w:rFonts w:cs="Times New Roman"/>
          <w:b/>
          <w:sz w:val="16"/>
          <w:szCs w:val="16"/>
        </w:rPr>
        <w:t>K.</w:t>
      </w:r>
      <w:r w:rsidR="00C312D9">
        <w:rPr>
          <w:rFonts w:cs="Times New Roman"/>
          <w:b/>
          <w:sz w:val="16"/>
          <w:szCs w:val="16"/>
        </w:rPr>
        <w:t>C</w:t>
      </w:r>
      <w:r w:rsidR="00C312D9" w:rsidRPr="008B0A94">
        <w:rPr>
          <w:rFonts w:cs="Times New Roman"/>
          <w:b/>
          <w:sz w:val="16"/>
          <w:szCs w:val="16"/>
        </w:rPr>
        <w:t>.Sub</w:t>
      </w:r>
      <w:proofErr w:type="spellEnd"/>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484015">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C312D9" w:rsidRDefault="00C312D9" w:rsidP="00C312D9">
      <w:pPr>
        <w:ind w:left="227" w:right="227"/>
      </w:pPr>
    </w:p>
    <w:p w:rsidR="00E20051" w:rsidRDefault="00484015"/>
    <w:p w:rsidR="00C312D9" w:rsidRDefault="00C312D9"/>
    <w:sectPr w:rsidR="00C312D9"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1C3514"/>
    <w:rsid w:val="00226908"/>
    <w:rsid w:val="0025072A"/>
    <w:rsid w:val="002E3ECB"/>
    <w:rsid w:val="00423B0C"/>
    <w:rsid w:val="00484015"/>
    <w:rsid w:val="00525502"/>
    <w:rsid w:val="005B3A2A"/>
    <w:rsid w:val="00666B93"/>
    <w:rsid w:val="007C12E5"/>
    <w:rsid w:val="007D4E61"/>
    <w:rsid w:val="00847AE0"/>
    <w:rsid w:val="008E2E89"/>
    <w:rsid w:val="00906518"/>
    <w:rsid w:val="009159C1"/>
    <w:rsid w:val="00A8089A"/>
    <w:rsid w:val="00A844F2"/>
    <w:rsid w:val="00AC1147"/>
    <w:rsid w:val="00AD5CF8"/>
    <w:rsid w:val="00AF7517"/>
    <w:rsid w:val="00B620D6"/>
    <w:rsid w:val="00C312D9"/>
    <w:rsid w:val="00C37AF9"/>
    <w:rsid w:val="00C45902"/>
    <w:rsid w:val="00E37FF2"/>
    <w:rsid w:val="00E73658"/>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2019-11-07T08:00:00Z</cp:lastPrinted>
  <dcterms:created xsi:type="dcterms:W3CDTF">2019-11-01T13:19:00Z</dcterms:created>
  <dcterms:modified xsi:type="dcterms:W3CDTF">2019-10-01T11:14:00Z</dcterms:modified>
</cp:coreProperties>
</file>