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2D9" w:rsidRDefault="00C312D9" w:rsidP="00C312D9">
      <w:pPr>
        <w:autoSpaceDE w:val="0"/>
        <w:autoSpaceDN w:val="0"/>
        <w:adjustRightInd w:val="0"/>
        <w:jc w:val="center"/>
        <w:rPr>
          <w:rFonts w:cs="Times New Roman"/>
          <w:color w:val="000000"/>
        </w:rPr>
      </w:pPr>
      <w:r w:rsidRPr="00594363">
        <w:rPr>
          <w:rFonts w:cs="Times New Roman"/>
          <w:noProof/>
          <w:color w:val="000000"/>
          <w:lang w:val="en-IN" w:eastAsia="en-IN" w:bidi="b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0" cy="658712"/>
                    </a:xfrm>
                    <a:prstGeom prst="rect">
                      <a:avLst/>
                    </a:prstGeom>
                    <a:noFill/>
                    <a:extLst>
                      <a:ext uri="{909E8E84-426E-40DD-AFC4-6F175D3DCCD1}">
                        <a14:hiddenFill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C312D9" w:rsidRPr="00C45902" w:rsidRDefault="00C312D9" w:rsidP="002E3ECB">
      <w:pPr>
        <w:jc w:val="center"/>
        <w:rPr>
          <w:b/>
          <w:sz w:val="18"/>
          <w:szCs w:val="18"/>
        </w:rPr>
      </w:pPr>
      <w:r w:rsidRPr="00C45902">
        <w:rPr>
          <w:b/>
          <w:sz w:val="18"/>
          <w:szCs w:val="18"/>
        </w:rPr>
        <w:t>OFFICE OF THE SUB DIVISIONAL OFFICER</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Pr>
          <w:rFonts w:cs="Times New Roman"/>
          <w:b/>
          <w:color w:val="000000"/>
          <w:sz w:val="18"/>
          <w:szCs w:val="22"/>
        </w:rPr>
        <w:t>CANALS</w:t>
      </w:r>
      <w:r w:rsidRPr="00721413">
        <w:rPr>
          <w:rFonts w:cs="Times New Roman"/>
          <w:b/>
          <w:color w:val="000000"/>
          <w:sz w:val="18"/>
          <w:szCs w:val="22"/>
        </w:rPr>
        <w:t xml:space="preserve"> SUB DIVISION NO.- </w:t>
      </w:r>
      <w:r>
        <w:rPr>
          <w:rFonts w:cs="Times New Roman"/>
          <w:b/>
          <w:color w:val="000000"/>
          <w:sz w:val="18"/>
          <w:szCs w:val="22"/>
        </w:rPr>
        <w:t>I</w:t>
      </w:r>
      <w:r w:rsidRPr="00721413">
        <w:rPr>
          <w:rFonts w:cs="Times New Roman"/>
          <w:b/>
          <w:color w:val="000000"/>
          <w:sz w:val="18"/>
          <w:szCs w:val="22"/>
        </w:rPr>
        <w:t>II.</w:t>
      </w:r>
    </w:p>
    <w:p w:rsidR="00C312D9" w:rsidRPr="00721413" w:rsidRDefault="00C312D9" w:rsidP="00C312D9">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 xml:space="preserve">; BANKURA. </w:t>
      </w:r>
    </w:p>
    <w:p w:rsidR="00C312D9" w:rsidRPr="00836CFA" w:rsidRDefault="00563FD0" w:rsidP="008B41B3">
      <w:pPr>
        <w:pStyle w:val="Default"/>
        <w:spacing w:line="360" w:lineRule="auto"/>
        <w:rPr>
          <w:rFonts w:ascii="Times New Roman" w:hAnsi="Times New Roman" w:cs="Times New Roman"/>
          <w:b/>
          <w:bCs/>
          <w:sz w:val="28"/>
          <w:u w:val="single"/>
        </w:rPr>
      </w:pPr>
      <w:r w:rsidRPr="00563FD0">
        <w:rPr>
          <w:rFonts w:ascii="Times New Roman" w:hAnsi="Times New Roman" w:cs="Times New Roman"/>
          <w:b/>
          <w:bCs/>
          <w:sz w:val="28"/>
        </w:rPr>
        <w:t xml:space="preserve">                             </w:t>
      </w:r>
      <w:proofErr w:type="gramStart"/>
      <w:r w:rsidR="00C312D9" w:rsidRPr="00836CFA">
        <w:rPr>
          <w:rFonts w:ascii="Times New Roman" w:hAnsi="Times New Roman" w:cs="Times New Roman"/>
          <w:b/>
          <w:bCs/>
          <w:sz w:val="28"/>
          <w:u w:val="single"/>
        </w:rPr>
        <w:t>NOTICE</w:t>
      </w:r>
      <w:r w:rsidR="00997330">
        <w:rPr>
          <w:rFonts w:ascii="Times New Roman" w:hAnsi="Times New Roman" w:cs="Times New Roman"/>
          <w:b/>
          <w:bCs/>
          <w:sz w:val="28"/>
          <w:u w:val="single"/>
        </w:rPr>
        <w:t xml:space="preserve"> </w:t>
      </w:r>
      <w:r w:rsidR="00C312D9" w:rsidRPr="00836CFA">
        <w:rPr>
          <w:rFonts w:ascii="Times New Roman" w:hAnsi="Times New Roman" w:cs="Times New Roman"/>
          <w:b/>
          <w:bCs/>
          <w:sz w:val="28"/>
          <w:u w:val="single"/>
        </w:rPr>
        <w:t xml:space="preserve"> INVITING</w:t>
      </w:r>
      <w:proofErr w:type="gramEnd"/>
      <w:r w:rsidR="00C312D9" w:rsidRPr="00836CFA">
        <w:rPr>
          <w:rFonts w:ascii="Times New Roman" w:hAnsi="Times New Roman" w:cs="Times New Roman"/>
          <w:b/>
          <w:bCs/>
          <w:sz w:val="28"/>
          <w:u w:val="single"/>
        </w:rPr>
        <w:t xml:space="preserve"> TENDER N</w:t>
      </w:r>
      <w:r w:rsidR="00C312D9">
        <w:rPr>
          <w:rFonts w:ascii="Times New Roman" w:hAnsi="Times New Roman" w:cs="Times New Roman"/>
          <w:b/>
          <w:bCs/>
          <w:sz w:val="28"/>
          <w:u w:val="single"/>
        </w:rPr>
        <w:t>O</w:t>
      </w:r>
      <w:r w:rsidR="00C312D9" w:rsidRPr="00836CFA">
        <w:rPr>
          <w:rFonts w:ascii="Times New Roman" w:hAnsi="Times New Roman" w:cs="Times New Roman"/>
          <w:b/>
          <w:bCs/>
          <w:sz w:val="28"/>
          <w:u w:val="single"/>
        </w:rPr>
        <w:t>.</w:t>
      </w:r>
      <w:r w:rsidR="00C312D9">
        <w:rPr>
          <w:rFonts w:ascii="Times New Roman" w:hAnsi="Times New Roman" w:cs="Times New Roman"/>
          <w:b/>
          <w:bCs/>
          <w:sz w:val="28"/>
          <w:u w:val="single"/>
        </w:rPr>
        <w:t>:</w:t>
      </w:r>
      <w:r w:rsidR="00C312D9" w:rsidRPr="00836CFA">
        <w:rPr>
          <w:rFonts w:ascii="Times New Roman" w:hAnsi="Times New Roman" w:cs="Times New Roman"/>
          <w:b/>
          <w:bCs/>
          <w:sz w:val="28"/>
          <w:u w:val="single"/>
        </w:rPr>
        <w:t xml:space="preserve"> – </w:t>
      </w:r>
      <w:r w:rsidR="0039116D">
        <w:rPr>
          <w:rFonts w:ascii="Times New Roman" w:hAnsi="Times New Roman" w:cs="Times New Roman"/>
          <w:b/>
          <w:bCs/>
          <w:sz w:val="28"/>
          <w:u w:val="single"/>
        </w:rPr>
        <w:t>19</w:t>
      </w:r>
      <w:r w:rsidR="00C312D9">
        <w:rPr>
          <w:rFonts w:ascii="Times New Roman" w:hAnsi="Times New Roman" w:cs="Times New Roman"/>
          <w:b/>
          <w:bCs/>
          <w:sz w:val="28"/>
          <w:u w:val="single"/>
        </w:rPr>
        <w:t xml:space="preserve"> OF 2019-2020</w:t>
      </w:r>
      <w:r w:rsidR="00C312D9" w:rsidRPr="00836CFA">
        <w:rPr>
          <w:rFonts w:ascii="Times New Roman" w:hAnsi="Times New Roman" w:cs="Times New Roman"/>
          <w:b/>
          <w:bCs/>
          <w:sz w:val="28"/>
          <w:u w:val="single"/>
        </w:rPr>
        <w:t>.</w:t>
      </w:r>
    </w:p>
    <w:p w:rsidR="00C312D9" w:rsidRPr="00593B82" w:rsidRDefault="00C312D9" w:rsidP="00C312D9">
      <w:pPr>
        <w:pStyle w:val="Default"/>
        <w:rPr>
          <w:rFonts w:ascii="Times New Roman" w:hAnsi="Times New Roman" w:cs="Times New Roman"/>
          <w:b/>
          <w:bCs/>
          <w:sz w:val="22"/>
          <w:szCs w:val="22"/>
        </w:rPr>
      </w:pPr>
      <w:r w:rsidRPr="00593B82">
        <w:rPr>
          <w:rFonts w:ascii="Times New Roman" w:hAnsi="Times New Roman" w:cs="Times New Roman"/>
          <w:b/>
          <w:bCs/>
          <w:sz w:val="22"/>
          <w:szCs w:val="22"/>
        </w:rPr>
        <w:t>Memo.</w:t>
      </w:r>
      <w:r w:rsidR="005B3A2A">
        <w:rPr>
          <w:rFonts w:ascii="Times New Roman" w:hAnsi="Times New Roman" w:cs="Times New Roman"/>
          <w:b/>
          <w:bCs/>
          <w:sz w:val="22"/>
          <w:szCs w:val="22"/>
        </w:rPr>
        <w:t xml:space="preserve"> No: - </w:t>
      </w:r>
      <w:r w:rsidR="00745BE0">
        <w:rPr>
          <w:rFonts w:ascii="Times New Roman" w:hAnsi="Times New Roman" w:cs="Times New Roman"/>
          <w:b/>
          <w:bCs/>
          <w:sz w:val="22"/>
          <w:szCs w:val="22"/>
        </w:rPr>
        <w:t xml:space="preserve">607                   </w:t>
      </w:r>
      <w:r w:rsidR="00563FD0">
        <w:rPr>
          <w:rFonts w:ascii="Times New Roman" w:hAnsi="Times New Roman" w:cs="Times New Roman"/>
          <w:b/>
          <w:bCs/>
          <w:sz w:val="22"/>
          <w:szCs w:val="22"/>
        </w:rPr>
        <w:t xml:space="preserve">                                                                                         </w:t>
      </w:r>
      <w:r w:rsidR="00745BE0">
        <w:rPr>
          <w:rFonts w:ascii="Times New Roman" w:hAnsi="Times New Roman" w:cs="Times New Roman"/>
          <w:b/>
          <w:bCs/>
          <w:sz w:val="22"/>
          <w:szCs w:val="22"/>
        </w:rPr>
        <w:t xml:space="preserve">   Dated: -25</w:t>
      </w:r>
      <w:r w:rsidR="00906518">
        <w:rPr>
          <w:rFonts w:ascii="Times New Roman" w:hAnsi="Times New Roman" w:cs="Times New Roman"/>
          <w:b/>
          <w:bCs/>
          <w:sz w:val="22"/>
          <w:szCs w:val="22"/>
        </w:rPr>
        <w:t>.10</w:t>
      </w:r>
      <w:r>
        <w:rPr>
          <w:rFonts w:ascii="Times New Roman" w:hAnsi="Times New Roman" w:cs="Times New Roman"/>
          <w:b/>
          <w:bCs/>
          <w:sz w:val="22"/>
          <w:szCs w:val="22"/>
        </w:rPr>
        <w:t>.2019</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Officer,Kangsabati Canals Sub-Division No:-III,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C312D9" w:rsidRDefault="00C312D9" w:rsidP="00C312D9">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5"/>
        <w:gridCol w:w="4816"/>
        <w:gridCol w:w="2695"/>
        <w:gridCol w:w="2680"/>
      </w:tblGrid>
      <w:tr w:rsidR="005B3A2A" w:rsidTr="00256BD9">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745BE0" w:rsidP="00745BE0">
            <w:pPr>
              <w:jc w:val="center"/>
            </w:pPr>
            <w:r>
              <w:rPr>
                <w:rFonts w:cs="Times New Roman"/>
                <w:sz w:val="21"/>
                <w:szCs w:val="21"/>
              </w:rPr>
              <w:t>22</w:t>
            </w:r>
            <w:r w:rsidR="005B3A2A" w:rsidRPr="00F95B47">
              <w:rPr>
                <w:rFonts w:cs="Times New Roman"/>
                <w:sz w:val="21"/>
                <w:szCs w:val="21"/>
              </w:rPr>
              <w:t>.11.2019</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745BE0" w:rsidP="005B3A2A">
            <w:pPr>
              <w:jc w:val="center"/>
            </w:pPr>
            <w:r>
              <w:rPr>
                <w:rFonts w:cs="Times New Roman"/>
                <w:sz w:val="21"/>
                <w:szCs w:val="21"/>
              </w:rPr>
              <w:t>28</w:t>
            </w:r>
            <w:r w:rsidR="005B3A2A" w:rsidRPr="00F95B47">
              <w:rPr>
                <w:rFonts w:cs="Times New Roman"/>
                <w:sz w:val="21"/>
                <w:szCs w:val="21"/>
              </w:rPr>
              <w:t>.11.2019</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745BE0" w:rsidP="005B3A2A">
            <w:pPr>
              <w:jc w:val="center"/>
            </w:pPr>
            <w:r>
              <w:rPr>
                <w:rFonts w:cs="Times New Roman"/>
                <w:sz w:val="21"/>
                <w:szCs w:val="21"/>
              </w:rPr>
              <w:t>29</w:t>
            </w:r>
            <w:r w:rsidR="005B3A2A" w:rsidRPr="00F95B47">
              <w:rPr>
                <w:rFonts w:cs="Times New Roman"/>
                <w:sz w:val="21"/>
                <w:szCs w:val="21"/>
              </w:rPr>
              <w:t>.11.2019</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745BE0"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w:t>
            </w:r>
            <w:r w:rsidR="005B3A2A">
              <w:rPr>
                <w:rFonts w:ascii="Times New Roman" w:hAnsi="Times New Roman" w:cs="Times New Roman"/>
                <w:sz w:val="21"/>
                <w:szCs w:val="21"/>
              </w:rPr>
              <w:t>0 P.M.</w:t>
            </w:r>
          </w:p>
        </w:tc>
      </w:tr>
      <w:tr w:rsidR="00906518" w:rsidTr="00906518">
        <w:tc>
          <w:tcPr>
            <w:tcW w:w="555"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S.D.O./K.C. Sub-</w:t>
            </w:r>
            <w:proofErr w:type="spellStart"/>
            <w:r>
              <w:rPr>
                <w:rFonts w:ascii="Times New Roman" w:hAnsi="Times New Roman" w:cs="Times New Roman"/>
                <w:sz w:val="21"/>
                <w:szCs w:val="21"/>
              </w:rPr>
              <w:t>Divn</w:t>
            </w:r>
            <w:proofErr w:type="spellEnd"/>
            <w:r>
              <w:rPr>
                <w:rFonts w:ascii="Times New Roman" w:hAnsi="Times New Roman" w:cs="Times New Roman"/>
                <w:sz w:val="21"/>
                <w:szCs w:val="21"/>
              </w:rPr>
              <w:t xml:space="preserve"> No:-III, </w:t>
            </w:r>
            <w:proofErr w:type="spellStart"/>
            <w:r>
              <w:rPr>
                <w:rFonts w:ascii="Times New Roman" w:hAnsi="Times New Roman" w:cs="Times New Roman"/>
                <w:sz w:val="21"/>
                <w:szCs w:val="21"/>
              </w:rPr>
              <w:t>Khatra</w:t>
            </w:r>
            <w:proofErr w:type="spellEnd"/>
            <w:r>
              <w:rPr>
                <w:rFonts w:ascii="Times New Roman" w:hAnsi="Times New Roman" w:cs="Times New Roman"/>
                <w:sz w:val="21"/>
                <w:szCs w:val="21"/>
              </w:rPr>
              <w:t>. Bankura</w:t>
            </w:r>
          </w:p>
        </w:tc>
        <w:tc>
          <w:tcPr>
            <w:tcW w:w="2695" w:type="dxa"/>
            <w:tcBorders>
              <w:top w:val="single" w:sz="4" w:space="0" w:color="auto"/>
              <w:left w:val="single" w:sz="4" w:space="0" w:color="auto"/>
              <w:bottom w:val="single" w:sz="4" w:space="0" w:color="auto"/>
              <w:right w:val="single" w:sz="4" w:space="0" w:color="auto"/>
            </w:tcBorders>
            <w:hideMark/>
          </w:tcPr>
          <w:p w:rsidR="00906518" w:rsidRDefault="00745BE0" w:rsidP="00906518">
            <w:pPr>
              <w:jc w:val="center"/>
            </w:pPr>
            <w:r>
              <w:rPr>
                <w:rFonts w:cs="Times New Roman"/>
                <w:sz w:val="21"/>
                <w:szCs w:val="21"/>
              </w:rPr>
              <w:t>29</w:t>
            </w:r>
            <w:r w:rsidR="00906518">
              <w:rPr>
                <w:rFonts w:cs="Times New Roman"/>
                <w:sz w:val="21"/>
                <w:szCs w:val="21"/>
              </w:rPr>
              <w:t>.11</w:t>
            </w:r>
            <w:r w:rsidR="00906518" w:rsidRPr="005A2F9C">
              <w:rPr>
                <w:rFonts w:cs="Times New Roman"/>
                <w:sz w:val="21"/>
                <w:szCs w:val="21"/>
              </w:rPr>
              <w:t>.2019</w:t>
            </w:r>
          </w:p>
        </w:tc>
        <w:tc>
          <w:tcPr>
            <w:tcW w:w="2680" w:type="dxa"/>
            <w:tcBorders>
              <w:top w:val="single" w:sz="4" w:space="0" w:color="auto"/>
              <w:left w:val="single" w:sz="4" w:space="0" w:color="auto"/>
              <w:bottom w:val="single" w:sz="4" w:space="0" w:color="auto"/>
              <w:right w:val="single" w:sz="4" w:space="0" w:color="auto"/>
            </w:tcBorders>
            <w:vAlign w:val="center"/>
            <w:hideMark/>
          </w:tcPr>
          <w:p w:rsidR="00906518" w:rsidRDefault="00906518" w:rsidP="00906518">
            <w:pPr>
              <w:pStyle w:val="Default"/>
              <w:jc w:val="center"/>
              <w:rPr>
                <w:rFonts w:ascii="Times New Roman" w:hAnsi="Times New Roman" w:cs="Times New Roman"/>
                <w:sz w:val="21"/>
                <w:szCs w:val="21"/>
              </w:rPr>
            </w:pPr>
            <w:r>
              <w:rPr>
                <w:rFonts w:ascii="Times New Roman" w:hAnsi="Times New Roman" w:cs="Times New Roman"/>
                <w:sz w:val="21"/>
                <w:szCs w:val="21"/>
              </w:rPr>
              <w:t>AT 03:30 P.M.</w:t>
            </w:r>
          </w:p>
        </w:tc>
      </w:tr>
    </w:tbl>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Kangsabati Canals Sub-Division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authorized representative during office hours between 11.00 A.M. And 4.00 P.M. on every working day, till the date of issue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of tender papers in the office of the Sub-Divisional Officer,Kangsabati Canals Sub-Division No:-III, Khatra; Bankura. Any tenderer may send his authorized representative to attend interview, bid or any other purpose allowed by tender accepting authority. Such authorization must be submitted in stamped paper in presence of 1</w:t>
      </w:r>
      <w:r w:rsidRPr="009D23BB">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rsidR="00C312D9" w:rsidRPr="00344887" w:rsidRDefault="00C312D9" w:rsidP="00C312D9">
      <w:pPr>
        <w:pStyle w:val="Default"/>
        <w:rPr>
          <w:rFonts w:ascii="Times New Roman" w:hAnsi="Times New Roman" w:cs="Times New Roman"/>
          <w:sz w:val="16"/>
          <w:szCs w:val="21"/>
        </w:rPr>
      </w:pPr>
      <w:r w:rsidRPr="00344887">
        <w:rPr>
          <w:rFonts w:ascii="Times New Roman" w:hAnsi="Times New Roman" w:cs="Times New Roman"/>
          <w:sz w:val="20"/>
        </w:rPr>
        <w:t>Professional Tax Payment Certificate (PTPC), Latest IT Return Receipt, PAN Card, GSTIN &amp; Trade License Certificate should be valid up to the date of opening of the Tenders.</w:t>
      </w:r>
      <w:r>
        <w:rPr>
          <w:rFonts w:ascii="Times New Roman" w:hAnsi="Times New Roman" w:cs="Times New Roman"/>
          <w:sz w:val="21"/>
          <w:szCs w:val="21"/>
        </w:rPr>
        <w:t>and Completion Certificate, and Work order with Work Schedule Documents for similar nature of single completed.</w:t>
      </w:r>
      <w:r w:rsidRPr="00344887">
        <w:rPr>
          <w:rFonts w:ascii="Times New Roman" w:hAnsi="Times New Roman" w:cs="Times New Roman"/>
          <w:sz w:val="20"/>
        </w:rPr>
        <w:t>Application for such clearance addressed to the competent authority, subject to production of authenticated receipt, may also be considered</w:t>
      </w:r>
      <w:r w:rsidRPr="00344887">
        <w:rPr>
          <w:rFonts w:ascii="Times New Roman" w:hAnsi="Times New Roman" w:cs="Times New Roman"/>
          <w:sz w:val="16"/>
          <w:szCs w:val="21"/>
        </w:rPr>
        <w: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Documents.</w:t>
      </w:r>
    </w:p>
    <w:p w:rsidR="00C312D9" w:rsidRDefault="00C312D9" w:rsidP="00C312D9">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GSTIN &amp; P.T. Clearance Certificates </w:t>
      </w:r>
      <w:r>
        <w:rPr>
          <w:rFonts w:ascii="Times New Roman" w:hAnsi="Times New Roman" w:cs="Times New Roman"/>
          <w:sz w:val="20"/>
          <w:szCs w:val="20"/>
        </w:rPr>
        <w:t xml:space="preserve">valid at least up to the date of opening of the Tenders.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C312D9" w:rsidRDefault="00C312D9" w:rsidP="00C312D9">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ZillaParishads</w:t>
      </w:r>
      <w:proofErr w:type="spellEnd"/>
      <w:r>
        <w:rPr>
          <w:rFonts w:ascii="Times New Roman" w:hAnsi="Times New Roman" w:cs="Times New Roman"/>
          <w:color w:val="auto"/>
          <w:sz w:val="20"/>
          <w:szCs w:val="20"/>
        </w:rPr>
        <w:t xml:space="preserve">, </w:t>
      </w:r>
      <w:proofErr w:type="spellStart"/>
      <w:r w:rsidRPr="002740F4">
        <w:rPr>
          <w:rFonts w:ascii="Times New Roman" w:hAnsi="Times New Roman" w:cs="Times New Roman"/>
          <w:b/>
          <w:color w:val="auto"/>
          <w:sz w:val="20"/>
          <w:szCs w:val="20"/>
        </w:rPr>
        <w:t>PanchayetSamity</w:t>
      </w:r>
      <w:r>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2E3ECB" w:rsidRDefault="002E3ECB" w:rsidP="00C312D9">
      <w:pPr>
        <w:pStyle w:val="Default"/>
        <w:rPr>
          <w:rFonts w:ascii="Times New Roman" w:hAnsi="Times New Roman" w:cs="Times New Roman"/>
          <w:color w:val="auto"/>
          <w:sz w:val="20"/>
          <w:szCs w:val="20"/>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rsidR="00C312D9" w:rsidRDefault="00C312D9" w:rsidP="00C312D9">
      <w:pPr>
        <w:pStyle w:val="Default"/>
        <w:jc w:val="center"/>
        <w:rPr>
          <w:rFonts w:ascii="Times New Roman" w:hAnsi="Times New Roman" w:cs="Times New Roman"/>
          <w:sz w:val="23"/>
          <w:szCs w:val="23"/>
        </w:rPr>
      </w:pPr>
    </w:p>
    <w:p w:rsidR="00C312D9" w:rsidRPr="00593B82" w:rsidRDefault="00C312D9" w:rsidP="00C312D9">
      <w:pPr>
        <w:pStyle w:val="Default"/>
        <w:jc w:val="center"/>
        <w:rPr>
          <w:rFonts w:ascii="Times New Roman" w:hAnsi="Times New Roman" w:cs="Times New Roman"/>
          <w:sz w:val="21"/>
          <w:szCs w:val="21"/>
        </w:rPr>
      </w:pPr>
      <w:r w:rsidRPr="00593B82">
        <w:rPr>
          <w:rFonts w:ascii="Times New Roman" w:hAnsi="Times New Roman" w:cs="Times New Roman"/>
          <w:sz w:val="23"/>
          <w:szCs w:val="23"/>
        </w:rPr>
        <w:lastRenderedPageBreak/>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Pr>
          <w:rFonts w:ascii="Times New Roman" w:hAnsi="Times New Roman" w:cs="Times New Roman"/>
          <w:b/>
          <w:bCs/>
          <w:sz w:val="23"/>
          <w:szCs w:val="23"/>
        </w:rPr>
        <w:t>5</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Pr="00593B82">
        <w:rPr>
          <w:rFonts w:ascii="Times New Roman" w:hAnsi="Times New Roman" w:cs="Times New Roman"/>
          <w:b/>
          <w:bCs/>
          <w:color w:val="auto"/>
          <w:sz w:val="21"/>
          <w:szCs w:val="21"/>
        </w:rPr>
        <w:t xml:space="preserve">Kolkata Metropolitan Development Authority </w:t>
      </w:r>
      <w:r w:rsidRPr="00593B82">
        <w:rPr>
          <w:rFonts w:ascii="Times New Roman" w:hAnsi="Times New Roman" w:cs="Times New Roman"/>
          <w:color w:val="auto"/>
          <w:sz w:val="21"/>
          <w:szCs w:val="21"/>
        </w:rPr>
        <w:t xml:space="preserve">(KMDA), </w:t>
      </w:r>
      <w:r w:rsidRPr="00593B82">
        <w:rPr>
          <w:rFonts w:ascii="Times New Roman" w:hAnsi="Times New Roman" w:cs="Times New Roman"/>
          <w:b/>
          <w:bCs/>
          <w:color w:val="auto"/>
          <w:sz w:val="21"/>
          <w:szCs w:val="21"/>
        </w:rPr>
        <w:t xml:space="preserve">Kolkata Metropolitan Water Sanitation Authority </w:t>
      </w:r>
      <w:r w:rsidRPr="00593B82">
        <w:rPr>
          <w:rFonts w:ascii="Times New Roman" w:hAnsi="Times New Roman" w:cs="Times New Roman"/>
          <w:color w:val="auto"/>
          <w:sz w:val="21"/>
          <w:szCs w:val="21"/>
        </w:rPr>
        <w:t xml:space="preserve">(KMW&amp;SA), </w:t>
      </w:r>
      <w:r w:rsidRPr="00593B82">
        <w:rPr>
          <w:rFonts w:ascii="Times New Roman" w:hAnsi="Times New Roman" w:cs="Times New Roman"/>
          <w:b/>
          <w:bCs/>
          <w:color w:val="auto"/>
          <w:sz w:val="21"/>
          <w:szCs w:val="21"/>
        </w:rPr>
        <w:t xml:space="preserve">Kolkata Municipal Corporation </w:t>
      </w:r>
      <w:r w:rsidRPr="00593B82">
        <w:rPr>
          <w:rFonts w:ascii="Times New Roman" w:hAnsi="Times New Roman" w:cs="Times New Roman"/>
          <w:color w:val="auto"/>
          <w:sz w:val="21"/>
          <w:szCs w:val="21"/>
        </w:rPr>
        <w:t xml:space="preserve">(KMC), </w:t>
      </w:r>
      <w:r w:rsidRPr="00593B82">
        <w:rPr>
          <w:rFonts w:ascii="Times New Roman" w:hAnsi="Times New Roman" w:cs="Times New Roman"/>
          <w:b/>
          <w:bCs/>
          <w:color w:val="auto"/>
          <w:sz w:val="21"/>
          <w:szCs w:val="21"/>
        </w:rPr>
        <w:t xml:space="preserve">Hooghly River Bridge Commissioner </w:t>
      </w:r>
      <w:r w:rsidRPr="00593B82">
        <w:rPr>
          <w:rFonts w:ascii="Times New Roman" w:hAnsi="Times New Roman" w:cs="Times New Roman"/>
          <w:color w:val="auto"/>
          <w:sz w:val="21"/>
          <w:szCs w:val="21"/>
        </w:rPr>
        <w:t xml:space="preserve">(HRBC), </w:t>
      </w:r>
      <w:r w:rsidRPr="00593B82">
        <w:rPr>
          <w:rFonts w:ascii="Times New Roman" w:hAnsi="Times New Roman" w:cs="Times New Roman"/>
          <w:b/>
          <w:bCs/>
          <w:color w:val="auto"/>
          <w:sz w:val="21"/>
          <w:szCs w:val="21"/>
        </w:rPr>
        <w:t xml:space="preserve">Engineering Departments of Central </w:t>
      </w:r>
      <w:r w:rsidRPr="00593B82">
        <w:rPr>
          <w:rFonts w:ascii="Times New Roman" w:hAnsi="Times New Roman" w:cs="Times New Roman"/>
          <w:color w:val="auto"/>
          <w:sz w:val="21"/>
          <w:szCs w:val="21"/>
        </w:rPr>
        <w:t xml:space="preserve">Government and Organizations like </w:t>
      </w:r>
      <w:proofErr w:type="spellStart"/>
      <w:r w:rsidRPr="00593B82">
        <w:rPr>
          <w:rFonts w:ascii="Times New Roman" w:hAnsi="Times New Roman" w:cs="Times New Roman"/>
          <w:b/>
          <w:bCs/>
          <w:color w:val="auto"/>
          <w:sz w:val="21"/>
          <w:szCs w:val="21"/>
        </w:rPr>
        <w:t>Farakka</w:t>
      </w:r>
      <w:proofErr w:type="spellEnd"/>
      <w:r w:rsidRPr="00593B82">
        <w:rPr>
          <w:rFonts w:ascii="Times New Roman" w:hAnsi="Times New Roman" w:cs="Times New Roman"/>
          <w:b/>
          <w:bCs/>
          <w:color w:val="auto"/>
          <w:sz w:val="21"/>
          <w:szCs w:val="21"/>
        </w:rPr>
        <w:t xml:space="preserve"> Barrage Project </w:t>
      </w:r>
      <w:r w:rsidRPr="00593B82">
        <w:rPr>
          <w:rFonts w:ascii="Times New Roman" w:hAnsi="Times New Roman" w:cs="Times New Roman"/>
          <w:color w:val="auto"/>
          <w:sz w:val="21"/>
          <w:szCs w:val="21"/>
        </w:rPr>
        <w:t xml:space="preserve">(FBP) Authority, </w:t>
      </w:r>
      <w:r w:rsidRPr="00593B82">
        <w:rPr>
          <w:rFonts w:ascii="Times New Roman" w:hAnsi="Times New Roman" w:cs="Times New Roman"/>
          <w:b/>
          <w:bCs/>
          <w:color w:val="auto"/>
          <w:sz w:val="21"/>
          <w:szCs w:val="21"/>
        </w:rPr>
        <w:t>Railways</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Kolkata Port Trust </w:t>
      </w:r>
      <w:r w:rsidRPr="00593B82">
        <w:rPr>
          <w:rFonts w:ascii="Times New Roman" w:hAnsi="Times New Roman" w:cs="Times New Roman"/>
          <w:color w:val="auto"/>
          <w:sz w:val="21"/>
          <w:szCs w:val="21"/>
        </w:rPr>
        <w:t>(</w:t>
      </w:r>
      <w:proofErr w:type="spellStart"/>
      <w:r w:rsidRPr="00593B82">
        <w:rPr>
          <w:rFonts w:ascii="Times New Roman" w:hAnsi="Times New Roman" w:cs="Times New Roman"/>
          <w:color w:val="auto"/>
          <w:sz w:val="21"/>
          <w:szCs w:val="21"/>
        </w:rPr>
        <w:t>KoPT</w:t>
      </w:r>
      <w:proofErr w:type="spellEnd"/>
      <w:r w:rsidRPr="00593B82">
        <w:rPr>
          <w:rFonts w:ascii="Times New Roman" w:hAnsi="Times New Roman" w:cs="Times New Roman"/>
          <w:color w:val="auto"/>
          <w:sz w:val="21"/>
          <w:szCs w:val="21"/>
        </w:rPr>
        <w:t xml:space="preserve">), and companies owned or managed by the State Government, i.e. </w:t>
      </w:r>
      <w:r w:rsidRPr="00593B82">
        <w:rPr>
          <w:rFonts w:ascii="Times New Roman" w:hAnsi="Times New Roman" w:cs="Times New Roman"/>
          <w:b/>
          <w:bCs/>
          <w:color w:val="auto"/>
          <w:sz w:val="21"/>
          <w:szCs w:val="21"/>
        </w:rPr>
        <w:t>Mackintosh Burn Ltd</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Westinghouse Saxby Farmer Limited </w:t>
      </w:r>
      <w:r w:rsidRPr="00593B82">
        <w:rPr>
          <w:rFonts w:ascii="Times New Roman" w:hAnsi="Times New Roman" w:cs="Times New Roman"/>
          <w:color w:val="auto"/>
          <w:sz w:val="21"/>
          <w:szCs w:val="21"/>
        </w:rPr>
        <w:t>&amp;</w:t>
      </w:r>
      <w:r w:rsidRPr="00593B82">
        <w:rPr>
          <w:rFonts w:ascii="Times New Roman" w:hAnsi="Times New Roman" w:cs="Times New Roman"/>
          <w:b/>
          <w:bCs/>
          <w:color w:val="auto"/>
          <w:sz w:val="21"/>
          <w:szCs w:val="21"/>
        </w:rPr>
        <w:t>Britannia Engineering Ltd</w:t>
      </w:r>
      <w:r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proofErr w:type="spellStart"/>
      <w:r w:rsidRPr="00593B82">
        <w:rPr>
          <w:rFonts w:ascii="Times New Roman" w:hAnsi="Times New Roman" w:cs="Times New Roman"/>
          <w:color w:val="auto"/>
          <w:sz w:val="21"/>
          <w:szCs w:val="21"/>
        </w:rPr>
        <w:t>Organisations</w:t>
      </w:r>
      <w:proofErr w:type="spellEnd"/>
      <w:r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w:t>
      </w:r>
      <w:proofErr w:type="gramStart"/>
      <w:r w:rsidRPr="00593B82">
        <w:rPr>
          <w:rFonts w:ascii="Times New Roman" w:hAnsi="Times New Roman" w:cs="Times New Roman"/>
          <w:color w:val="auto"/>
          <w:sz w:val="21"/>
          <w:szCs w:val="21"/>
        </w:rPr>
        <w:t>a</w:t>
      </w:r>
      <w:proofErr w:type="gramEnd"/>
      <w:r w:rsidRPr="00593B82">
        <w:rPr>
          <w:rFonts w:ascii="Times New Roman" w:hAnsi="Times New Roman" w:cs="Times New Roman"/>
          <w:color w:val="auto"/>
          <w:sz w:val="21"/>
          <w:szCs w:val="21"/>
        </w:rPr>
        <w:t xml:space="preserve">)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C312D9" w:rsidRPr="00A577E5" w:rsidRDefault="00C312D9" w:rsidP="00C312D9">
      <w:pPr>
        <w:pStyle w:val="Default"/>
        <w:rPr>
          <w:rFonts w:ascii="Times New Roman" w:hAnsi="Times New Roman" w:cs="Times New Roman"/>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C312D9" w:rsidRPr="00593B82" w:rsidRDefault="00C312D9" w:rsidP="00C312D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Challan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Bankura.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C312D9" w:rsidRDefault="00C312D9" w:rsidP="00C312D9">
      <w:pPr>
        <w:pStyle w:val="Default"/>
        <w:spacing w:after="55"/>
        <w:rPr>
          <w:rFonts w:ascii="Times New Roman" w:hAnsi="Times New Roman" w:cs="Times New Roman"/>
          <w:color w:val="auto"/>
          <w:sz w:val="21"/>
          <w:szCs w:val="21"/>
        </w:rPr>
      </w:pP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w:t>
      </w:r>
      <w:r>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C312D9" w:rsidRPr="00593B82" w:rsidRDefault="00C312D9" w:rsidP="00C37AF9">
      <w:pPr>
        <w:pStyle w:val="Default"/>
        <w:spacing w:after="57"/>
        <w:ind w:left="426" w:hanging="426"/>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C312D9" w:rsidRPr="00593B82" w:rsidRDefault="00C312D9" w:rsidP="00C312D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numPr>
          <w:ilvl w:val="0"/>
          <w:numId w:val="2"/>
        </w:numPr>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Any letter or other instrument submitted separately in modification of the sealed Tender will not be entertained. </w:t>
      </w:r>
    </w:p>
    <w:p w:rsidR="00C312D9" w:rsidRPr="00593B82" w:rsidRDefault="00C312D9" w:rsidP="00C312D9">
      <w:pPr>
        <w:pStyle w:val="Default"/>
        <w:rPr>
          <w:rFonts w:ascii="Times New Roman" w:hAnsi="Times New Roman" w:cs="Times New Roman"/>
          <w:color w:val="auto"/>
          <w:sz w:val="21"/>
          <w:szCs w:val="21"/>
        </w:rPr>
      </w:pPr>
    </w:p>
    <w:p w:rsidR="002E3ECB" w:rsidRDefault="00C312D9" w:rsidP="00C37AF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2E3ECB" w:rsidRDefault="002E3ECB" w:rsidP="00C312D9">
      <w:pPr>
        <w:pStyle w:val="Default"/>
        <w:jc w:val="center"/>
        <w:rPr>
          <w:rFonts w:ascii="Times New Roman" w:hAnsi="Times New Roman" w:cs="Times New Roman"/>
          <w:color w:val="auto"/>
          <w:sz w:val="21"/>
          <w:szCs w:val="21"/>
        </w:rPr>
      </w:pPr>
    </w:p>
    <w:p w:rsidR="002E3ECB" w:rsidRDefault="002E3ECB" w:rsidP="00525502">
      <w:pPr>
        <w:pStyle w:val="Default"/>
        <w:ind w:left="-142" w:firstLine="142"/>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5</w:t>
      </w: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Cessetc</w:t>
      </w:r>
      <w:proofErr w:type="spellEnd"/>
      <w:r w:rsidRPr="00593B82">
        <w:rPr>
          <w:rFonts w:ascii="Times New Roman" w:hAnsi="Times New Roman" w:cs="Times New Roman"/>
          <w:color w:val="auto"/>
          <w:sz w:val="21"/>
          <w:szCs w:val="21"/>
        </w:rPr>
        <w:t xml:space="preserve"> will have to be borne by the contractor (he will have to produce necessary documentary evidence of his having done so at that time of receiving the final payment for the work) if applicable.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gramEnd"/>
      <w:r>
        <w:rPr>
          <w:rFonts w:ascii="Times New Roman" w:hAnsi="Times New Roman" w:cs="Times New Roman"/>
          <w:sz w:val="21"/>
          <w:szCs w:val="21"/>
        </w:rPr>
        <w:t xml:space="preserve"> Canals Sub-Division No:-III, Khatra ;Bankura..</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 xml:space="preserve">Kangsabati Canals Sub-Division No:-III, </w:t>
      </w:r>
      <w:proofErr w:type="spellStart"/>
      <w:r>
        <w:rPr>
          <w:rFonts w:ascii="Times New Roman" w:hAnsi="Times New Roman" w:cs="Times New Roman"/>
          <w:sz w:val="21"/>
          <w:szCs w:val="21"/>
        </w:rPr>
        <w:t>Khatra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C312D9" w:rsidRPr="003036B9" w:rsidRDefault="00C312D9" w:rsidP="00C312D9">
      <w:pPr>
        <w:pStyle w:val="Default"/>
        <w:rPr>
          <w:rFonts w:ascii="Times New Roman" w:hAnsi="Times New Roman" w:cs="Times New Roman"/>
          <w:color w:val="auto"/>
          <w:sz w:val="18"/>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.The Earnest money 02% of tender amount will be converted to as a part of Security deposit  and remained security deposit  @  08%  shall be deducted from the  Progressive bills  so that  total deduction together with 2% constitute 10% of tendered value of work.</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525502">
      <w:pPr>
        <w:pStyle w:val="Default"/>
        <w:ind w:left="-142" w:firstLine="142"/>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w:t>
      </w:r>
      <w:proofErr w:type="spellStart"/>
      <w:r w:rsidRPr="00593B82">
        <w:rPr>
          <w:rFonts w:ascii="Times New Roman" w:hAnsi="Times New Roman" w:cs="Times New Roman"/>
          <w:color w:val="auto"/>
          <w:sz w:val="21"/>
          <w:szCs w:val="21"/>
        </w:rPr>
        <w:t>Labour</w:t>
      </w:r>
      <w:proofErr w:type="spellEnd"/>
      <w:r w:rsidRPr="00593B82">
        <w:rPr>
          <w:rFonts w:ascii="Times New Roman" w:hAnsi="Times New Roman" w:cs="Times New Roman"/>
          <w:color w:val="auto"/>
          <w:sz w:val="21"/>
          <w:szCs w:val="21"/>
        </w:rPr>
        <w:t xml:space="preserve"> (Regulation and Abolition) Rules, 1972 and such other Acts as may be applicable, as will be in force from time to time.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C312D9" w:rsidRPr="00593B82" w:rsidRDefault="00C312D9" w:rsidP="00C312D9">
      <w:pPr>
        <w:pStyle w:val="Default"/>
        <w:rPr>
          <w:rFonts w:ascii="Times New Roman" w:hAnsi="Times New Roman" w:cs="Times New Roman"/>
          <w:color w:val="auto"/>
          <w:sz w:val="21"/>
          <w:szCs w:val="21"/>
        </w:rPr>
      </w:pPr>
    </w:p>
    <w:p w:rsidR="00C312D9" w:rsidRPr="00FE028F" w:rsidRDefault="00C312D9" w:rsidP="00C312D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w:t>
      </w:r>
      <w:r w:rsidR="00C45902" w:rsidRPr="00593B82">
        <w:rPr>
          <w:rFonts w:ascii="Times New Roman" w:hAnsi="Times New Roman" w:cs="Times New Roman"/>
          <w:color w:val="auto"/>
          <w:sz w:val="21"/>
          <w:szCs w:val="21"/>
        </w:rPr>
        <w:t>favor</w:t>
      </w:r>
      <w:r w:rsidRPr="00593B82">
        <w:rPr>
          <w:rFonts w:ascii="Times New Roman" w:hAnsi="Times New Roman" w:cs="Times New Roman"/>
          <w:color w:val="auto"/>
          <w:sz w:val="21"/>
          <w:szCs w:val="21"/>
        </w:rPr>
        <w:t xml:space="preserve">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2E3ECB" w:rsidRDefault="002E3ECB" w:rsidP="00423B0C">
      <w:pPr>
        <w:pStyle w:val="Default"/>
        <w:rPr>
          <w:rFonts w:ascii="Times New Roman" w:hAnsi="Times New Roman" w:cs="Times New Roman"/>
          <w:color w:val="auto"/>
          <w:sz w:val="21"/>
          <w:szCs w:val="21"/>
        </w:rPr>
      </w:pPr>
    </w:p>
    <w:p w:rsidR="002E3ECB" w:rsidRDefault="002E3ECB" w:rsidP="00423B0C">
      <w:pPr>
        <w:pStyle w:val="Default"/>
        <w:rPr>
          <w:rFonts w:ascii="Times New Roman" w:hAnsi="Times New Roman" w:cs="Times New Roman"/>
          <w:color w:val="auto"/>
          <w:sz w:val="21"/>
          <w:szCs w:val="21"/>
        </w:rPr>
      </w:pPr>
    </w:p>
    <w:p w:rsidR="00C37AF9" w:rsidRDefault="00423B0C" w:rsidP="00423B0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5</w:t>
      </w: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C312D9" w:rsidRPr="00593B82" w:rsidRDefault="00C312D9" w:rsidP="00C312D9">
      <w:pPr>
        <w:pStyle w:val="Default"/>
        <w:jc w:val="center"/>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Tenderer(s), he / they is / are to apply for the same to the Executive </w:t>
      </w:r>
      <w:proofErr w:type="spellStart"/>
      <w:r w:rsidRPr="00593B82">
        <w:rPr>
          <w:rFonts w:ascii="Times New Roman" w:hAnsi="Times New Roman" w:cs="Times New Roman"/>
          <w:color w:val="auto"/>
          <w:sz w:val="21"/>
          <w:szCs w:val="21"/>
        </w:rPr>
        <w:t>Engineer</w:t>
      </w:r>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 xml:space="preserve">Kangsabati Canals Sub-Division No:-III, </w:t>
      </w:r>
      <w:proofErr w:type="spellStart"/>
      <w:r>
        <w:rPr>
          <w:rFonts w:ascii="Times New Roman" w:hAnsi="Times New Roman" w:cs="Times New Roman"/>
          <w:sz w:val="21"/>
          <w:szCs w:val="21"/>
        </w:rPr>
        <w:t>Khatra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giving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9D23BB">
        <w:rPr>
          <w:rFonts w:ascii="Times New Roman" w:hAnsi="Times New Roman" w:cs="Times New Roman"/>
          <w:color w:val="auto"/>
          <w:sz w:val="14"/>
          <w:szCs w:val="14"/>
          <w:vertAlign w:val="superscript"/>
        </w:rPr>
        <w:t>st</w:t>
      </w:r>
      <w:r w:rsidRPr="00593B82">
        <w:rPr>
          <w:rFonts w:ascii="Times New Roman" w:hAnsi="Times New Roman" w:cs="Times New Roman"/>
          <w:color w:val="auto"/>
          <w:sz w:val="21"/>
          <w:szCs w:val="21"/>
        </w:rPr>
        <w:t>, 2</w:t>
      </w:r>
      <w:r w:rsidRPr="009D23BB">
        <w:rPr>
          <w:rFonts w:ascii="Times New Roman" w:hAnsi="Times New Roman" w:cs="Times New Roman"/>
          <w:color w:val="auto"/>
          <w:sz w:val="14"/>
          <w:szCs w:val="14"/>
          <w:vertAlign w:val="superscript"/>
        </w:rPr>
        <w:t>nd</w:t>
      </w:r>
      <w:r w:rsidRPr="00593B82">
        <w:rPr>
          <w:rFonts w:ascii="Times New Roman" w:hAnsi="Times New Roman" w:cs="Times New Roman"/>
          <w:color w:val="auto"/>
          <w:sz w:val="21"/>
          <w:szCs w:val="21"/>
        </w:rPr>
        <w:t>and the 3</w:t>
      </w:r>
      <w:r w:rsidRPr="009D23BB">
        <w:rPr>
          <w:rFonts w:ascii="Times New Roman" w:hAnsi="Times New Roman" w:cs="Times New Roman"/>
          <w:color w:val="auto"/>
          <w:sz w:val="14"/>
          <w:szCs w:val="14"/>
          <w:vertAlign w:val="superscript"/>
        </w:rPr>
        <w:t>rd</w:t>
      </w:r>
      <w:r w:rsidRPr="00593B82">
        <w:rPr>
          <w:rFonts w:ascii="Times New Roman" w:hAnsi="Times New Roman" w:cs="Times New Roman"/>
          <w:color w:val="auto"/>
          <w:sz w:val="21"/>
          <w:szCs w:val="21"/>
        </w:rPr>
        <w:t xml:space="preserve">lowest Tenderers in each case, maybe refunded as early as possible.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lakh (Rupees hundred lakh only).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aa)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C312D9" w:rsidRDefault="00C312D9" w:rsidP="00C312D9">
      <w:pPr>
        <w:pStyle w:val="Default"/>
      </w:pPr>
    </w:p>
    <w:p w:rsidR="00C312D9" w:rsidRDefault="00C312D9" w:rsidP="00C312D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C312D9" w:rsidRDefault="00C312D9" w:rsidP="00C312D9">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C312D9" w:rsidRDefault="00C312D9" w:rsidP="00C312D9">
      <w:pPr>
        <w:pStyle w:val="Default"/>
        <w:rPr>
          <w:rFonts w:ascii="Times New Roman" w:hAnsi="Times New Roman" w:cs="Times New Roman"/>
        </w:rPr>
      </w:pPr>
      <w:r w:rsidRPr="00344887">
        <w:rPr>
          <w:rFonts w:ascii="Times New Roman" w:hAnsi="Times New Roman" w:cs="Times New Roman"/>
        </w:rPr>
        <w:t>their application</w:t>
      </w:r>
    </w:p>
    <w:p w:rsidR="00C312D9" w:rsidRDefault="00C312D9" w:rsidP="00C312D9">
      <w:pPr>
        <w:pStyle w:val="Default"/>
        <w:rPr>
          <w:rFonts w:ascii="Times New Roman" w:hAnsi="Times New Roman" w:cs="Times New Roman"/>
          <w:color w:val="auto"/>
          <w:sz w:val="21"/>
          <w:szCs w:val="21"/>
        </w:rPr>
      </w:pPr>
    </w:p>
    <w:p w:rsidR="00C312D9" w:rsidRPr="00593B82" w:rsidRDefault="00997330"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C312D9" w:rsidRPr="005A027D" w:rsidRDefault="00C312D9" w:rsidP="00C312D9">
      <w:pPr>
        <w:rPr>
          <w:b/>
          <w:sz w:val="16"/>
          <w:szCs w:val="16"/>
        </w:rPr>
      </w:pPr>
      <w:r w:rsidRPr="005A027D">
        <w:rPr>
          <w:b/>
          <w:sz w:val="16"/>
          <w:szCs w:val="16"/>
        </w:rPr>
        <w:t xml:space="preserve">     </w:t>
      </w:r>
      <w:r w:rsidR="00563FD0">
        <w:rPr>
          <w:b/>
          <w:sz w:val="16"/>
          <w:szCs w:val="16"/>
        </w:rPr>
        <w:t xml:space="preserve">                                                                                                                                                                                              </w:t>
      </w:r>
      <w:r w:rsidRPr="005A027D">
        <w:rPr>
          <w:b/>
          <w:sz w:val="16"/>
          <w:szCs w:val="16"/>
        </w:rPr>
        <w:t xml:space="preserve">    Sub-Divisional Officer    </w:t>
      </w:r>
    </w:p>
    <w:p w:rsidR="00C312D9" w:rsidRPr="005A027D" w:rsidRDefault="00563FD0" w:rsidP="00C312D9">
      <w:pPr>
        <w:rPr>
          <w:b/>
          <w:sz w:val="16"/>
          <w:szCs w:val="16"/>
        </w:rPr>
      </w:pPr>
      <w:r>
        <w:rPr>
          <w:b/>
          <w:sz w:val="16"/>
          <w:szCs w:val="16"/>
        </w:rPr>
        <w:t xml:space="preserve">                                                                                                                                                                                                     </w:t>
      </w:r>
      <w:proofErr w:type="spellStart"/>
      <w:r w:rsidR="00C312D9" w:rsidRPr="005A027D">
        <w:rPr>
          <w:b/>
          <w:sz w:val="16"/>
          <w:szCs w:val="16"/>
        </w:rPr>
        <w:t>K.</w:t>
      </w:r>
      <w:r w:rsidR="00C312D9">
        <w:rPr>
          <w:b/>
          <w:sz w:val="16"/>
          <w:szCs w:val="16"/>
        </w:rPr>
        <w:t>C</w:t>
      </w:r>
      <w:r w:rsidR="00C312D9" w:rsidRPr="005A027D">
        <w:rPr>
          <w:b/>
          <w:sz w:val="16"/>
          <w:szCs w:val="16"/>
        </w:rPr>
        <w:t>.Sub</w:t>
      </w:r>
      <w:proofErr w:type="spellEnd"/>
      <w:r w:rsidR="00C312D9" w:rsidRPr="005A027D">
        <w:rPr>
          <w:b/>
          <w:sz w:val="16"/>
          <w:szCs w:val="16"/>
        </w:rPr>
        <w:t>-Division No.-</w:t>
      </w:r>
      <w:r w:rsidR="00C312D9">
        <w:rPr>
          <w:b/>
          <w:sz w:val="16"/>
          <w:szCs w:val="16"/>
        </w:rPr>
        <w:t>I</w:t>
      </w:r>
      <w:r w:rsidR="00C312D9" w:rsidRPr="005A027D">
        <w:rPr>
          <w:b/>
          <w:sz w:val="16"/>
          <w:szCs w:val="16"/>
        </w:rPr>
        <w:t xml:space="preserve">II                        </w:t>
      </w:r>
    </w:p>
    <w:p w:rsidR="00C312D9" w:rsidRPr="005A027D" w:rsidRDefault="00563FD0" w:rsidP="00C312D9">
      <w:pPr>
        <w:rPr>
          <w:b/>
          <w:sz w:val="16"/>
          <w:szCs w:val="16"/>
        </w:rPr>
      </w:pPr>
      <w:r>
        <w:rPr>
          <w:b/>
          <w:sz w:val="16"/>
          <w:szCs w:val="16"/>
        </w:rPr>
        <w:t xml:space="preserve">                                                                                                                                                                                                         </w:t>
      </w:r>
      <w:r w:rsidR="00C312D9">
        <w:rPr>
          <w:b/>
          <w:sz w:val="16"/>
          <w:szCs w:val="16"/>
        </w:rPr>
        <w:t xml:space="preserve">   Khatra</w:t>
      </w:r>
      <w:r w:rsidR="00C312D9" w:rsidRPr="005A027D">
        <w:rPr>
          <w:b/>
          <w:sz w:val="16"/>
          <w:szCs w:val="16"/>
        </w:rPr>
        <w:t>, Bankura</w:t>
      </w:r>
    </w:p>
    <w:p w:rsidR="00C312D9" w:rsidRDefault="00C312D9" w:rsidP="00C312D9">
      <w:pPr>
        <w:pStyle w:val="Default"/>
        <w:rPr>
          <w:rFonts w:ascii="Times New Roman" w:hAnsi="Times New Roman" w:cs="Times New Roman"/>
          <w:color w:val="auto"/>
          <w:sz w:val="16"/>
          <w:szCs w:val="16"/>
        </w:rPr>
      </w:pPr>
    </w:p>
    <w:p w:rsidR="00C312D9" w:rsidRPr="00593B82" w:rsidRDefault="00C312D9" w:rsidP="00C312D9">
      <w:pPr>
        <w:pStyle w:val="Default"/>
        <w:rPr>
          <w:rFonts w:ascii="Times New Roman" w:hAnsi="Times New Roman" w:cs="Times New Roman"/>
          <w:color w:val="auto"/>
          <w:sz w:val="16"/>
          <w:szCs w:val="16"/>
        </w:rPr>
      </w:pPr>
    </w:p>
    <w:p w:rsidR="00C312D9" w:rsidRPr="00000BA9" w:rsidRDefault="00C312D9" w:rsidP="00C312D9">
      <w:pPr>
        <w:autoSpaceDE w:val="0"/>
        <w:autoSpaceDN w:val="0"/>
        <w:adjustRightInd w:val="0"/>
        <w:rPr>
          <w:rFonts w:cs="Times New Roman"/>
          <w:b/>
          <w:color w:val="000000"/>
          <w:sz w:val="23"/>
          <w:szCs w:val="23"/>
        </w:rPr>
      </w:pPr>
      <w:r w:rsidRPr="00000BA9">
        <w:rPr>
          <w:rFonts w:cs="Times New Roman"/>
          <w:b/>
          <w:color w:val="000000"/>
          <w:sz w:val="23"/>
          <w:szCs w:val="23"/>
        </w:rPr>
        <w:t>Memo no</w:t>
      </w:r>
      <w:r>
        <w:rPr>
          <w:rFonts w:cs="Times New Roman"/>
          <w:b/>
          <w:color w:val="000000"/>
          <w:sz w:val="23"/>
          <w:szCs w:val="23"/>
        </w:rPr>
        <w:t>: -</w:t>
      </w:r>
      <w:r w:rsidR="00745BE0">
        <w:rPr>
          <w:rFonts w:cs="Times New Roman"/>
          <w:b/>
          <w:color w:val="000000"/>
          <w:sz w:val="23"/>
          <w:szCs w:val="23"/>
        </w:rPr>
        <w:t>607</w:t>
      </w:r>
      <w:r>
        <w:rPr>
          <w:rFonts w:cs="Times New Roman"/>
          <w:b/>
          <w:color w:val="000000"/>
          <w:sz w:val="23"/>
          <w:szCs w:val="23"/>
        </w:rPr>
        <w:t xml:space="preserve"> /1(9)</w:t>
      </w:r>
      <w:r w:rsidR="00563FD0">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 -</w:t>
      </w:r>
      <w:r w:rsidR="005B3A2A">
        <w:rPr>
          <w:rFonts w:cs="Times New Roman"/>
          <w:b/>
          <w:color w:val="000000"/>
          <w:sz w:val="23"/>
          <w:szCs w:val="23"/>
        </w:rPr>
        <w:t>2</w:t>
      </w:r>
      <w:r w:rsidR="00745BE0">
        <w:rPr>
          <w:rFonts w:cs="Times New Roman"/>
          <w:b/>
          <w:color w:val="000000"/>
          <w:sz w:val="23"/>
          <w:szCs w:val="23"/>
        </w:rPr>
        <w:t>5</w:t>
      </w:r>
      <w:r w:rsidR="00906518">
        <w:rPr>
          <w:rFonts w:cs="Times New Roman"/>
          <w:b/>
          <w:color w:val="000000"/>
          <w:sz w:val="23"/>
          <w:szCs w:val="23"/>
        </w:rPr>
        <w:t>.10</w:t>
      </w:r>
      <w:r>
        <w:rPr>
          <w:rFonts w:cs="Times New Roman"/>
          <w:b/>
          <w:color w:val="000000"/>
          <w:sz w:val="23"/>
          <w:szCs w:val="23"/>
        </w:rPr>
        <w:t>.2019</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Copy</w:t>
      </w:r>
      <w:r w:rsidR="00997330">
        <w:rPr>
          <w:rFonts w:cs="Times New Roman"/>
          <w:b/>
          <w:color w:val="000000"/>
          <w:sz w:val="28"/>
          <w:szCs w:val="23"/>
          <w:u w:val="single"/>
        </w:rPr>
        <w:t xml:space="preserve"> </w:t>
      </w:r>
      <w:r w:rsidRPr="00000BA9">
        <w:rPr>
          <w:rFonts w:cs="Times New Roman"/>
          <w:b/>
          <w:color w:val="000000"/>
          <w:sz w:val="28"/>
          <w:szCs w:val="23"/>
          <w:u w:val="single"/>
        </w:rPr>
        <w:t xml:space="preserve">forwarded for favor of information and wide circulation to the:- </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1.Superintending</w:t>
      </w:r>
      <w:r>
        <w:rPr>
          <w:rFonts w:cs="Times New Roman"/>
          <w:color w:val="000000"/>
          <w:sz w:val="23"/>
          <w:szCs w:val="23"/>
        </w:rPr>
        <w:t xml:space="preserve"> E</w:t>
      </w:r>
      <w:r w:rsidRPr="00000BA9">
        <w:rPr>
          <w:rFonts w:cs="Times New Roman"/>
          <w:color w:val="000000"/>
          <w:sz w:val="23"/>
          <w:szCs w:val="23"/>
        </w:rPr>
        <w:t>ngineer, Kangsabati Circle</w:t>
      </w:r>
      <w:r>
        <w:rPr>
          <w:rFonts w:cs="Times New Roman"/>
          <w:color w:val="000000"/>
          <w:sz w:val="23"/>
          <w:szCs w:val="23"/>
        </w:rPr>
        <w:t>-I</w:t>
      </w:r>
      <w:r w:rsidRPr="00000BA9">
        <w:rPr>
          <w:rFonts w:cs="Times New Roman"/>
          <w:color w:val="000000"/>
          <w:sz w:val="23"/>
          <w:szCs w:val="23"/>
        </w:rPr>
        <w:t xml:space="preserve">, Bankura. </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2 </w:t>
      </w:r>
      <w:r>
        <w:rPr>
          <w:rFonts w:cs="Times New Roman"/>
          <w:color w:val="000000"/>
          <w:sz w:val="23"/>
          <w:szCs w:val="23"/>
        </w:rPr>
        <w:t xml:space="preserve">. </w:t>
      </w:r>
      <w:r w:rsidRPr="00000BA9">
        <w:rPr>
          <w:rFonts w:cs="Times New Roman"/>
          <w:color w:val="000000"/>
          <w:sz w:val="23"/>
          <w:szCs w:val="23"/>
        </w:rPr>
        <w:t xml:space="preserve">Executive Engineer /DVC Study Cell &amp; Public Relation &amp; Static Cell, I&amp;WD. With a request to upload the </w:t>
      </w: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Matter in our Department website. </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3 .Executive Engineer / Kangsabati Canals Division No-II ,Khatra , Bankura. With his ref.</w:t>
      </w:r>
      <w:r>
        <w:rPr>
          <w:rFonts w:cs="Times New Roman"/>
          <w:color w:val="000000"/>
          <w:sz w:val="23"/>
          <w:szCs w:val="23"/>
        </w:rPr>
        <w:t xml:space="preserve">to his                                 </w:t>
      </w:r>
    </w:p>
    <w:p w:rsidR="00C312D9" w:rsidRDefault="000B50F3" w:rsidP="00C312D9">
      <w:pPr>
        <w:autoSpaceDE w:val="0"/>
        <w:autoSpaceDN w:val="0"/>
        <w:adjustRightInd w:val="0"/>
        <w:rPr>
          <w:rFonts w:cs="Times New Roman"/>
          <w:color w:val="000000"/>
          <w:sz w:val="23"/>
          <w:szCs w:val="23"/>
        </w:rPr>
      </w:pPr>
      <w:r>
        <w:rPr>
          <w:rFonts w:cs="Times New Roman"/>
          <w:color w:val="000000"/>
          <w:sz w:val="23"/>
          <w:szCs w:val="23"/>
        </w:rPr>
        <w:t xml:space="preserve">     Memo No.:-1356</w:t>
      </w:r>
      <w:bookmarkStart w:id="0" w:name="_GoBack"/>
      <w:bookmarkEnd w:id="0"/>
      <w:r w:rsidR="00C312D9">
        <w:rPr>
          <w:rFonts w:cs="Times New Roman"/>
          <w:color w:val="000000"/>
          <w:sz w:val="23"/>
          <w:szCs w:val="23"/>
        </w:rPr>
        <w:t>, Dated</w:t>
      </w:r>
      <w:r w:rsidR="00C312D9" w:rsidRPr="00000BA9">
        <w:rPr>
          <w:rFonts w:cs="Times New Roman"/>
          <w:color w:val="000000"/>
          <w:sz w:val="23"/>
          <w:szCs w:val="23"/>
        </w:rPr>
        <w:t xml:space="preserve">- </w:t>
      </w:r>
      <w:r w:rsidR="00745BE0">
        <w:rPr>
          <w:rFonts w:cs="Times New Roman"/>
          <w:color w:val="000000"/>
          <w:sz w:val="23"/>
          <w:szCs w:val="23"/>
        </w:rPr>
        <w:t>25</w:t>
      </w:r>
      <w:r w:rsidR="00423B0C">
        <w:rPr>
          <w:rFonts w:cs="Times New Roman"/>
          <w:color w:val="000000"/>
          <w:sz w:val="23"/>
          <w:szCs w:val="23"/>
        </w:rPr>
        <w:t>.10</w:t>
      </w:r>
      <w:r w:rsidR="00C312D9">
        <w:rPr>
          <w:rFonts w:cs="Times New Roman"/>
          <w:color w:val="000000"/>
          <w:sz w:val="23"/>
          <w:szCs w:val="23"/>
        </w:rPr>
        <w:t>.2019.</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Pr>
          <w:rFonts w:cs="Times New Roman"/>
          <w:color w:val="000000"/>
          <w:sz w:val="23"/>
          <w:szCs w:val="23"/>
        </w:rPr>
        <w:t xml:space="preserve">4. </w:t>
      </w:r>
      <w:r w:rsidRPr="00000BA9">
        <w:rPr>
          <w:rFonts w:cs="Times New Roman"/>
          <w:color w:val="000000"/>
          <w:sz w:val="23"/>
          <w:szCs w:val="23"/>
        </w:rPr>
        <w:t xml:space="preserve"> Divisional Accounts officer, K</w:t>
      </w:r>
      <w:r>
        <w:rPr>
          <w:rFonts w:cs="Times New Roman"/>
          <w:color w:val="000000"/>
          <w:sz w:val="23"/>
          <w:szCs w:val="23"/>
        </w:rPr>
        <w:t>angsabati Canals Division No-II</w:t>
      </w:r>
      <w:r w:rsidRPr="00000BA9">
        <w:rPr>
          <w:rFonts w:cs="Times New Roman"/>
          <w:color w:val="000000"/>
          <w:sz w:val="23"/>
          <w:szCs w:val="23"/>
        </w:rPr>
        <w:t>,Khatra ,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Kangsabati </w:t>
      </w:r>
      <w:r>
        <w:rPr>
          <w:rFonts w:cs="Times New Roman"/>
          <w:color w:val="000000"/>
          <w:sz w:val="23"/>
          <w:szCs w:val="23"/>
        </w:rPr>
        <w:t>Left- Bank</w:t>
      </w:r>
      <w:r w:rsidRPr="00000BA9">
        <w:rPr>
          <w:rFonts w:cs="Times New Roman"/>
          <w:color w:val="000000"/>
          <w:sz w:val="23"/>
          <w:szCs w:val="23"/>
        </w:rPr>
        <w:t xml:space="preserve"> Sub-</w:t>
      </w:r>
      <w:r>
        <w:rPr>
          <w:rFonts w:cs="Times New Roman"/>
          <w:color w:val="000000"/>
          <w:sz w:val="23"/>
          <w:szCs w:val="23"/>
        </w:rPr>
        <w:t>Division No-</w:t>
      </w:r>
      <w:proofErr w:type="spellStart"/>
      <w:r w:rsidRPr="00000BA9">
        <w:rPr>
          <w:rFonts w:cs="Times New Roman"/>
          <w:color w:val="000000"/>
          <w:sz w:val="23"/>
          <w:szCs w:val="23"/>
        </w:rPr>
        <w:t>I</w:t>
      </w:r>
      <w:r>
        <w:rPr>
          <w:rFonts w:cs="Times New Roman"/>
          <w:color w:val="000000"/>
          <w:sz w:val="23"/>
          <w:szCs w:val="23"/>
        </w:rPr>
        <w:t>I</w:t>
      </w:r>
      <w:r w:rsidRPr="00000BA9">
        <w:rPr>
          <w:rFonts w:cs="Times New Roman"/>
          <w:color w:val="000000"/>
          <w:sz w:val="23"/>
          <w:szCs w:val="23"/>
        </w:rPr>
        <w:t>,</w:t>
      </w:r>
      <w:r>
        <w:rPr>
          <w:rFonts w:cs="Times New Roman"/>
          <w:color w:val="000000"/>
          <w:sz w:val="23"/>
          <w:szCs w:val="23"/>
        </w:rPr>
        <w:t>Mukutmonipur</w:t>
      </w:r>
      <w:proofErr w:type="spellEnd"/>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Pr="00000BA9">
        <w:rPr>
          <w:rFonts w:cs="Times New Roman"/>
          <w:color w:val="000000"/>
          <w:sz w:val="23"/>
          <w:szCs w:val="23"/>
        </w:rPr>
        <w:t>Division No-</w:t>
      </w:r>
      <w:r>
        <w:rPr>
          <w:rFonts w:cs="Times New Roman"/>
          <w:color w:val="000000"/>
          <w:sz w:val="23"/>
          <w:szCs w:val="23"/>
        </w:rPr>
        <w:t xml:space="preserve">V, </w:t>
      </w:r>
      <w:r w:rsidRPr="00000BA9">
        <w:rPr>
          <w:rFonts w:cs="Times New Roman"/>
          <w:color w:val="000000"/>
          <w:sz w:val="23"/>
          <w:szCs w:val="23"/>
        </w:rPr>
        <w:t>Khatra,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Sub-Division No-</w:t>
      </w:r>
      <w:r>
        <w:rPr>
          <w:rFonts w:cs="Times New Roman"/>
          <w:color w:val="000000"/>
          <w:sz w:val="23"/>
          <w:szCs w:val="23"/>
        </w:rPr>
        <w:t>VI</w:t>
      </w:r>
      <w:r w:rsidRPr="00000BA9">
        <w:rPr>
          <w:rFonts w:cs="Times New Roman"/>
          <w:color w:val="000000"/>
          <w:sz w:val="23"/>
          <w:szCs w:val="23"/>
        </w:rPr>
        <w:t>II ,</w:t>
      </w:r>
      <w:r>
        <w:rPr>
          <w:rFonts w:cs="Times New Roman"/>
          <w:color w:val="000000"/>
          <w:sz w:val="23"/>
          <w:szCs w:val="23"/>
        </w:rPr>
        <w:t>Raipur</w:t>
      </w:r>
      <w:r w:rsidRPr="00000BA9">
        <w:rPr>
          <w:rFonts w:cs="Times New Roman"/>
          <w:color w:val="000000"/>
          <w:sz w:val="23"/>
          <w:szCs w:val="23"/>
        </w:rPr>
        <w:t xml:space="preserve"> , Bankura</w:t>
      </w:r>
    </w:p>
    <w:p w:rsidR="00C312D9" w:rsidRDefault="00C312D9" w:rsidP="00C312D9">
      <w:pPr>
        <w:autoSpaceDE w:val="0"/>
        <w:autoSpaceDN w:val="0"/>
        <w:adjustRightInd w:val="0"/>
        <w:rPr>
          <w:rFonts w:cs="Times New Roman"/>
          <w:color w:val="000000"/>
          <w:sz w:val="23"/>
          <w:szCs w:val="23"/>
        </w:rPr>
      </w:pPr>
    </w:p>
    <w:p w:rsidR="00C312D9" w:rsidRPr="003036B9" w:rsidRDefault="00C312D9" w:rsidP="00C312D9">
      <w:pPr>
        <w:pStyle w:val="Default"/>
        <w:rPr>
          <w:rFonts w:ascii="Times New Roman" w:hAnsi="Times New Roman" w:cs="Times New Roman"/>
          <w:sz w:val="21"/>
          <w:szCs w:val="21"/>
        </w:rPr>
      </w:pPr>
      <w:r>
        <w:rPr>
          <w:rFonts w:cs="Times New Roman"/>
          <w:sz w:val="23"/>
          <w:szCs w:val="23"/>
        </w:rPr>
        <w:t>08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r w:rsidRPr="003036B9">
        <w:rPr>
          <w:rFonts w:ascii="Times New Roman" w:hAnsi="Times New Roman" w:cs="Times New Roman"/>
          <w:sz w:val="21"/>
          <w:szCs w:val="21"/>
        </w:rPr>
        <w:t xml:space="preserve">Kangsabati Canals Sub-Division      </w:t>
      </w:r>
    </w:p>
    <w:p w:rsidR="00C312D9" w:rsidRDefault="00C312D9" w:rsidP="00C312D9">
      <w:pPr>
        <w:autoSpaceDE w:val="0"/>
        <w:autoSpaceDN w:val="0"/>
        <w:adjustRightInd w:val="0"/>
        <w:rPr>
          <w:rFonts w:cs="Times New Roman"/>
          <w:sz w:val="21"/>
          <w:szCs w:val="21"/>
        </w:rPr>
      </w:pPr>
      <w:r w:rsidRPr="003036B9">
        <w:rPr>
          <w:rFonts w:cs="Times New Roman"/>
          <w:sz w:val="21"/>
          <w:szCs w:val="21"/>
        </w:rPr>
        <w:t>No:-III, Khatra; Bankura</w:t>
      </w:r>
      <w:r>
        <w:rPr>
          <w:rFonts w:cs="Times New Roman"/>
          <w:sz w:val="21"/>
          <w:szCs w:val="21"/>
        </w:rPr>
        <w:t>.</w:t>
      </w:r>
    </w:p>
    <w:p w:rsidR="00C312D9" w:rsidRPr="003036B9" w:rsidRDefault="00C312D9" w:rsidP="00C312D9">
      <w:pPr>
        <w:autoSpaceDE w:val="0"/>
        <w:autoSpaceDN w:val="0"/>
        <w:adjustRightInd w:val="0"/>
        <w:rPr>
          <w:rFonts w:cs="Times New Roman"/>
          <w:sz w:val="21"/>
          <w:szCs w:val="21"/>
        </w:rPr>
      </w:pPr>
      <w:r>
        <w:rPr>
          <w:rFonts w:cs="Times New Roman"/>
          <w:sz w:val="21"/>
          <w:szCs w:val="21"/>
        </w:rPr>
        <w:t>09.   Office File</w:t>
      </w:r>
    </w:p>
    <w:p w:rsidR="00C312D9" w:rsidRDefault="00C312D9" w:rsidP="00C312D9">
      <w:pPr>
        <w:pStyle w:val="Default"/>
        <w:ind w:left="7200"/>
        <w:rPr>
          <w:rFonts w:ascii="Times New Roman" w:hAnsi="Times New Roman" w:cs="Times New Roman"/>
          <w:color w:val="auto"/>
          <w:sz w:val="21"/>
          <w:szCs w:val="21"/>
        </w:rPr>
      </w:pPr>
    </w:p>
    <w:p w:rsidR="00C312D9" w:rsidRDefault="00997330"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C312D9" w:rsidRPr="008B0A94" w:rsidRDefault="00C312D9" w:rsidP="00C312D9">
      <w:pPr>
        <w:rPr>
          <w:rFonts w:cs="Times New Roman"/>
          <w:b/>
          <w:sz w:val="16"/>
          <w:szCs w:val="16"/>
        </w:rPr>
      </w:pPr>
      <w:r w:rsidRPr="008B0A94">
        <w:rPr>
          <w:rFonts w:cs="Times New Roman"/>
          <w:b/>
          <w:sz w:val="16"/>
          <w:szCs w:val="16"/>
        </w:rPr>
        <w:t xml:space="preserve">                                                                                                                                                                                 Sub-Divisional Officer    </w:t>
      </w:r>
    </w:p>
    <w:p w:rsidR="00C312D9" w:rsidRPr="008B0A94" w:rsidRDefault="00C312D9" w:rsidP="00C312D9">
      <w:pPr>
        <w:rPr>
          <w:rFonts w:cs="Times New Roman"/>
          <w:b/>
          <w:sz w:val="16"/>
          <w:szCs w:val="16"/>
        </w:rPr>
      </w:pPr>
      <w:r w:rsidRPr="008B0A94">
        <w:rPr>
          <w:rFonts w:cs="Times New Roman"/>
          <w:b/>
          <w:sz w:val="16"/>
          <w:szCs w:val="16"/>
        </w:rPr>
        <w:t xml:space="preserve"> </w:t>
      </w:r>
      <w:r w:rsidR="00997330">
        <w:rPr>
          <w:rFonts w:cs="Times New Roman"/>
          <w:b/>
          <w:sz w:val="16"/>
          <w:szCs w:val="16"/>
        </w:rPr>
        <w:t xml:space="preserve">                                                                                                                                                                           </w:t>
      </w:r>
      <w:r w:rsidRPr="008B0A94">
        <w:rPr>
          <w:rFonts w:cs="Times New Roman"/>
          <w:b/>
          <w:sz w:val="16"/>
          <w:szCs w:val="16"/>
        </w:rPr>
        <w:t xml:space="preserve">  K.</w:t>
      </w:r>
      <w:r>
        <w:rPr>
          <w:rFonts w:cs="Times New Roman"/>
          <w:b/>
          <w:sz w:val="16"/>
          <w:szCs w:val="16"/>
        </w:rPr>
        <w:t>C</w:t>
      </w:r>
      <w:r w:rsidRPr="008B0A94">
        <w:rPr>
          <w:rFonts w:cs="Times New Roman"/>
          <w:b/>
          <w:sz w:val="16"/>
          <w:szCs w:val="16"/>
        </w:rPr>
        <w:t>.Sub-Division No.-</w:t>
      </w:r>
      <w:r>
        <w:rPr>
          <w:rFonts w:cs="Times New Roman"/>
          <w:b/>
          <w:sz w:val="16"/>
          <w:szCs w:val="16"/>
        </w:rPr>
        <w:t>I</w:t>
      </w:r>
      <w:r w:rsidRPr="008B0A94">
        <w:rPr>
          <w:rFonts w:cs="Times New Roman"/>
          <w:b/>
          <w:sz w:val="16"/>
          <w:szCs w:val="16"/>
        </w:rPr>
        <w:t xml:space="preserve">II                        </w:t>
      </w:r>
    </w:p>
    <w:p w:rsidR="00C312D9" w:rsidRDefault="00C312D9" w:rsidP="00C312D9">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997330">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p w:rsidR="00C312D9" w:rsidRDefault="00C312D9"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C312D9" w:rsidRPr="00D0799A" w:rsidRDefault="00C312D9" w:rsidP="00850BB1">
      <w:pPr>
        <w:pStyle w:val="Default"/>
        <w:jc w:val="center"/>
        <w:sectPr w:rsidR="00C312D9" w:rsidRPr="00D0799A" w:rsidSect="008B41B3">
          <w:pgSz w:w="11907" w:h="16839" w:code="9"/>
          <w:pgMar w:top="426" w:right="170" w:bottom="227" w:left="851" w:header="720" w:footer="720" w:gutter="0"/>
          <w:cols w:space="720"/>
          <w:docGrid w:linePitch="360"/>
        </w:sectPr>
      </w:pPr>
      <w:r>
        <w:rPr>
          <w:rFonts w:ascii="Times New Roman" w:hAnsi="Times New Roman" w:cs="Times New Roman"/>
          <w:color w:val="auto"/>
          <w:sz w:val="21"/>
          <w:szCs w:val="21"/>
        </w:rPr>
        <w:t xml:space="preserve">    C. O. to PAGE- 4 of 5</w:t>
      </w:r>
      <w:r>
        <w:tab/>
      </w:r>
    </w:p>
    <w:p w:rsidR="00C312D9" w:rsidRDefault="00C312D9" w:rsidP="00C312D9">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Page-5 of 5</w:t>
      </w:r>
    </w:p>
    <w:p w:rsidR="00C312D9" w:rsidRDefault="00C312D9" w:rsidP="00C312D9">
      <w:pPr>
        <w:autoSpaceDE w:val="0"/>
        <w:autoSpaceDN w:val="0"/>
        <w:adjustRightInd w:val="0"/>
        <w:jc w:val="center"/>
        <w:rPr>
          <w:rFonts w:cs="Times New Roman"/>
          <w:b/>
          <w:color w:val="000000"/>
          <w:sz w:val="18"/>
          <w:szCs w:val="23"/>
        </w:rPr>
      </w:pPr>
      <w:r w:rsidRPr="00742FE1">
        <w:rPr>
          <w:rFonts w:cs="Times New Roman"/>
          <w:b/>
          <w:noProof/>
          <w:color w:val="000000"/>
          <w:sz w:val="18"/>
          <w:szCs w:val="23"/>
          <w:lang w:val="en-IN" w:eastAsia="en-IN" w:bidi="b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0" cy="400956"/>
                    </a:xfrm>
                    <a:prstGeom prst="rect">
                      <a:avLst/>
                    </a:prstGeom>
                    <a:noFill/>
                    <a:extLst>
                      <a:ext uri="{909E8E84-426E-40DD-AFC4-6F175D3DCCD1}">
                        <a14:hiddenFill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GOVERNMENT OF WEST BENGAL</w:t>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SUB DIVISIONAL OFFICER</w:t>
      </w:r>
    </w:p>
    <w:p w:rsidR="00C312D9" w:rsidRPr="00CF6B8C" w:rsidRDefault="00C312D9" w:rsidP="00C312D9">
      <w:pPr>
        <w:tabs>
          <w:tab w:val="left" w:pos="-142"/>
        </w:tabs>
        <w:autoSpaceDE w:val="0"/>
        <w:autoSpaceDN w:val="0"/>
        <w:adjustRightInd w:val="0"/>
        <w:ind w:left="-426" w:firstLine="284"/>
        <w:jc w:val="center"/>
        <w:rPr>
          <w:rFonts w:cs="Times New Roman"/>
          <w:b/>
          <w:color w:val="000000"/>
          <w:sz w:val="18"/>
          <w:szCs w:val="23"/>
        </w:rPr>
      </w:pPr>
      <w:r w:rsidRPr="00CF6B8C">
        <w:rPr>
          <w:rFonts w:cs="Times New Roman"/>
          <w:b/>
          <w:color w:val="000000"/>
          <w:sz w:val="18"/>
          <w:szCs w:val="23"/>
        </w:rPr>
        <w:t xml:space="preserve">KANGSABATI </w:t>
      </w:r>
      <w:r>
        <w:rPr>
          <w:rFonts w:cs="Times New Roman"/>
          <w:b/>
          <w:color w:val="000000"/>
          <w:sz w:val="18"/>
          <w:szCs w:val="23"/>
        </w:rPr>
        <w:t>CANALS</w:t>
      </w:r>
      <w:r w:rsidRPr="00CF6B8C">
        <w:rPr>
          <w:rFonts w:cs="Times New Roman"/>
          <w:b/>
          <w:color w:val="000000"/>
          <w:sz w:val="18"/>
          <w:szCs w:val="23"/>
        </w:rPr>
        <w:t xml:space="preserve"> SUB DIVISION NO.- </w:t>
      </w:r>
      <w:r>
        <w:rPr>
          <w:rFonts w:cs="Times New Roman"/>
          <w:b/>
          <w:color w:val="000000"/>
          <w:sz w:val="18"/>
          <w:szCs w:val="23"/>
        </w:rPr>
        <w:t>I</w:t>
      </w:r>
      <w:r w:rsidRPr="00CF6B8C">
        <w:rPr>
          <w:rFonts w:cs="Times New Roman"/>
          <w:b/>
          <w:color w:val="000000"/>
          <w:sz w:val="18"/>
          <w:szCs w:val="23"/>
        </w:rPr>
        <w:t>II.</w:t>
      </w:r>
    </w:p>
    <w:p w:rsidR="00792DF4" w:rsidRDefault="00C312D9" w:rsidP="00792DF4">
      <w:pPr>
        <w:autoSpaceDE w:val="0"/>
        <w:autoSpaceDN w:val="0"/>
        <w:adjustRightInd w:val="0"/>
        <w:rPr>
          <w:rFonts w:cs="Times New Roman"/>
          <w:b/>
          <w:bCs/>
          <w:sz w:val="22"/>
          <w:szCs w:val="22"/>
        </w:rPr>
      </w:pPr>
      <w:r>
        <w:rPr>
          <w:rFonts w:cs="Times New Roman"/>
          <w:b/>
          <w:color w:val="000000"/>
          <w:sz w:val="18"/>
          <w:szCs w:val="23"/>
        </w:rPr>
        <w:t>KHATRA</w:t>
      </w:r>
      <w:r w:rsidRPr="00CF6B8C">
        <w:rPr>
          <w:rFonts w:cs="Times New Roman"/>
          <w:b/>
          <w:color w:val="000000"/>
          <w:sz w:val="18"/>
          <w:szCs w:val="23"/>
        </w:rPr>
        <w:t>; BANKURA</w:t>
      </w:r>
      <w:r w:rsidRPr="00CF6B8C">
        <w:rPr>
          <w:rFonts w:cs="Times New Roman"/>
          <w:color w:val="000000"/>
          <w:sz w:val="18"/>
          <w:szCs w:val="23"/>
        </w:rPr>
        <w:t>.</w:t>
      </w:r>
    </w:p>
    <w:p w:rsidR="00906518" w:rsidRPr="00792DF4" w:rsidRDefault="00C312D9" w:rsidP="00792DF4">
      <w:pPr>
        <w:autoSpaceDE w:val="0"/>
        <w:autoSpaceDN w:val="0"/>
        <w:adjustRightInd w:val="0"/>
        <w:ind w:left="6480" w:firstLine="495"/>
        <w:rPr>
          <w:rFonts w:cs="Times New Roman"/>
          <w:b/>
          <w:bCs/>
          <w:sz w:val="22"/>
          <w:szCs w:val="22"/>
          <w:u w:val="single"/>
        </w:rPr>
      </w:pPr>
      <w:r w:rsidRPr="00792DF4">
        <w:rPr>
          <w:rFonts w:cs="Times New Roman"/>
          <w:b/>
          <w:bCs/>
          <w:color w:val="000000"/>
          <w:sz w:val="28"/>
          <w:szCs w:val="28"/>
          <w:u w:val="single"/>
        </w:rPr>
        <w:t>LIST OF WORKS</w:t>
      </w:r>
    </w:p>
    <w:p w:rsidR="00792DF4" w:rsidRPr="00C312D9" w:rsidRDefault="00792DF4" w:rsidP="00792DF4">
      <w:pPr>
        <w:autoSpaceDE w:val="0"/>
        <w:autoSpaceDN w:val="0"/>
        <w:adjustRightInd w:val="0"/>
        <w:rPr>
          <w:rFonts w:cs="Times New Roman"/>
          <w:b/>
          <w:bCs/>
          <w:color w:val="000000"/>
          <w:sz w:val="28"/>
          <w:szCs w:val="28"/>
          <w:u w:val="single"/>
        </w:rPr>
      </w:pPr>
      <w:r w:rsidRPr="00792DF4">
        <w:rPr>
          <w:rFonts w:cs="Times New Roman"/>
          <w:b/>
          <w:bCs/>
          <w:color w:val="000000"/>
          <w:sz w:val="28"/>
          <w:szCs w:val="28"/>
        </w:rPr>
        <w:t xml:space="preserve">           Memo No-</w:t>
      </w:r>
      <w:r w:rsidR="00745BE0">
        <w:rPr>
          <w:rFonts w:cs="Times New Roman"/>
          <w:b/>
          <w:bCs/>
          <w:color w:val="000000"/>
          <w:sz w:val="28"/>
          <w:szCs w:val="28"/>
        </w:rPr>
        <w:t>607</w:t>
      </w:r>
      <w:r>
        <w:rPr>
          <w:rFonts w:cs="Times New Roman"/>
          <w:b/>
          <w:bCs/>
          <w:color w:val="000000"/>
          <w:sz w:val="28"/>
          <w:szCs w:val="28"/>
        </w:rPr>
        <w:t xml:space="preserve">                                                                                                                                           Date-</w:t>
      </w:r>
      <w:r w:rsidR="00745BE0">
        <w:rPr>
          <w:rFonts w:cs="Times New Roman"/>
          <w:b/>
          <w:bCs/>
          <w:color w:val="000000"/>
          <w:sz w:val="28"/>
          <w:szCs w:val="28"/>
        </w:rPr>
        <w:t>25.10.19</w:t>
      </w:r>
    </w:p>
    <w:p w:rsidR="00906518" w:rsidRPr="002459D9" w:rsidRDefault="00C312D9" w:rsidP="00C312D9">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 xml:space="preserve">N.I.T. NO.- </w:t>
      </w:r>
      <w:r w:rsidR="00792DF4">
        <w:rPr>
          <w:rFonts w:cs="Times New Roman"/>
          <w:b/>
          <w:color w:val="000000"/>
          <w:sz w:val="22"/>
          <w:szCs w:val="20"/>
          <w:u w:val="single"/>
        </w:rPr>
        <w:t>19</w:t>
      </w:r>
      <w:r w:rsidRPr="00322866">
        <w:rPr>
          <w:rFonts w:cs="Times New Roman"/>
          <w:b/>
          <w:color w:val="000000"/>
          <w:sz w:val="22"/>
          <w:szCs w:val="20"/>
          <w:u w:val="single"/>
        </w:rPr>
        <w:t>OF 201</w:t>
      </w:r>
      <w:r>
        <w:rPr>
          <w:rFonts w:cs="Times New Roman"/>
          <w:b/>
          <w:color w:val="000000"/>
          <w:sz w:val="22"/>
          <w:szCs w:val="20"/>
          <w:u w:val="single"/>
        </w:rPr>
        <w:t>9</w:t>
      </w:r>
      <w:r w:rsidRPr="00322866">
        <w:rPr>
          <w:rFonts w:cs="Times New Roman"/>
          <w:b/>
          <w:color w:val="000000"/>
          <w:sz w:val="22"/>
          <w:szCs w:val="20"/>
          <w:u w:val="single"/>
        </w:rPr>
        <w:t>-20</w:t>
      </w:r>
      <w:r>
        <w:rPr>
          <w:rFonts w:cs="Times New Roman"/>
          <w:b/>
          <w:color w:val="000000"/>
          <w:sz w:val="22"/>
          <w:szCs w:val="20"/>
          <w:u w:val="single"/>
        </w:rPr>
        <w:t>20</w:t>
      </w:r>
      <w:r w:rsidRPr="00322866">
        <w:rPr>
          <w:rFonts w:cs="Times New Roman"/>
          <w:b/>
          <w:color w:val="000000"/>
          <w:sz w:val="22"/>
          <w:szCs w:val="20"/>
          <w:u w:val="single"/>
        </w:rPr>
        <w:t xml:space="preserve"> OF SUB DIVISIONAL OFFICER KANGSABATI </w:t>
      </w:r>
      <w:r>
        <w:rPr>
          <w:rFonts w:cs="Times New Roman"/>
          <w:b/>
          <w:color w:val="000000"/>
          <w:sz w:val="22"/>
          <w:szCs w:val="20"/>
          <w:u w:val="single"/>
        </w:rPr>
        <w:t xml:space="preserve">CANALS </w:t>
      </w:r>
      <w:r w:rsidRPr="00322866">
        <w:rPr>
          <w:rFonts w:cs="Times New Roman"/>
          <w:b/>
          <w:color w:val="000000"/>
          <w:sz w:val="22"/>
          <w:szCs w:val="20"/>
          <w:u w:val="single"/>
        </w:rPr>
        <w:t>SUB DIVISION NO.- I</w:t>
      </w:r>
      <w:r>
        <w:rPr>
          <w:rFonts w:cs="Times New Roman"/>
          <w:b/>
          <w:color w:val="000000"/>
          <w:sz w:val="22"/>
          <w:szCs w:val="20"/>
          <w:u w:val="single"/>
        </w:rPr>
        <w:t>I</w:t>
      </w:r>
      <w:r w:rsidRPr="00322866">
        <w:rPr>
          <w:rFonts w:cs="Times New Roman"/>
          <w:b/>
          <w:color w:val="000000"/>
          <w:sz w:val="22"/>
          <w:szCs w:val="20"/>
          <w:u w:val="single"/>
        </w:rPr>
        <w:t xml:space="preserve">I, </w:t>
      </w:r>
      <w:r>
        <w:rPr>
          <w:rFonts w:cs="Times New Roman"/>
          <w:b/>
          <w:color w:val="000000"/>
          <w:sz w:val="22"/>
          <w:szCs w:val="20"/>
          <w:u w:val="single"/>
        </w:rPr>
        <w:t>KHATRA</w:t>
      </w:r>
      <w:r w:rsidRPr="00322866">
        <w:rPr>
          <w:rFonts w:cs="Times New Roman"/>
          <w:b/>
          <w:color w:val="000000"/>
          <w:sz w:val="22"/>
          <w:szCs w:val="20"/>
          <w:u w:val="single"/>
        </w:rPr>
        <w:t>; BANKURA</w:t>
      </w:r>
      <w:r w:rsidRPr="002459D9">
        <w:rPr>
          <w:rFonts w:cs="Times New Roman"/>
          <w:color w:val="000000"/>
          <w:sz w:val="22"/>
          <w:szCs w:val="22"/>
        </w:rPr>
        <w:t>.</w:t>
      </w:r>
    </w:p>
    <w:p w:rsidR="00C312D9" w:rsidRPr="002459D9" w:rsidRDefault="00C312D9" w:rsidP="00C312D9">
      <w:pPr>
        <w:autoSpaceDE w:val="0"/>
        <w:autoSpaceDN w:val="0"/>
        <w:adjustRightInd w:val="0"/>
        <w:ind w:left="27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sidR="00745BE0">
        <w:rPr>
          <w:rFonts w:cs="Times New Roman"/>
          <w:color w:val="000000"/>
          <w:sz w:val="23"/>
          <w:szCs w:val="23"/>
        </w:rPr>
        <w:t>22</w:t>
      </w:r>
      <w:r w:rsidR="005B3A2A">
        <w:rPr>
          <w:rFonts w:cs="Times New Roman"/>
          <w:color w:val="000000"/>
          <w:sz w:val="23"/>
          <w:szCs w:val="23"/>
        </w:rPr>
        <w:t>.11.2019</w:t>
      </w:r>
      <w:r>
        <w:rPr>
          <w:rFonts w:cs="Times New Roman"/>
          <w:color w:val="000000"/>
          <w:sz w:val="23"/>
          <w:szCs w:val="23"/>
        </w:rPr>
        <w:t>…</w:t>
      </w:r>
      <w:r w:rsidRPr="002459D9">
        <w:rPr>
          <w:rFonts w:cs="Times New Roman"/>
          <w:color w:val="000000"/>
          <w:sz w:val="23"/>
          <w:szCs w:val="23"/>
        </w:rPr>
        <w:t xml:space="preserve"> up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 xml:space="preserve">0 P.M. ii) Last date of issuing Tender Form: -. </w:t>
      </w:r>
      <w:r w:rsidR="00745BE0">
        <w:rPr>
          <w:rFonts w:cs="Times New Roman"/>
          <w:color w:val="000000"/>
          <w:sz w:val="23"/>
          <w:szCs w:val="23"/>
        </w:rPr>
        <w:t>28</w:t>
      </w:r>
      <w:r w:rsidR="005B3A2A">
        <w:rPr>
          <w:rFonts w:cs="Times New Roman"/>
          <w:color w:val="000000"/>
          <w:sz w:val="23"/>
          <w:szCs w:val="23"/>
        </w:rPr>
        <w:t>.11. 2019..</w:t>
      </w:r>
      <w:r w:rsidRPr="002459D9">
        <w:rPr>
          <w:rFonts w:cs="Times New Roman"/>
          <w:color w:val="000000"/>
          <w:sz w:val="23"/>
          <w:szCs w:val="23"/>
        </w:rPr>
        <w:t xml:space="preserve"> up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906518" w:rsidRDefault="00C312D9" w:rsidP="00C312D9">
      <w:pPr>
        <w:autoSpaceDE w:val="0"/>
        <w:autoSpaceDN w:val="0"/>
        <w:adjustRightInd w:val="0"/>
        <w:ind w:left="270"/>
        <w:rPr>
          <w:rFonts w:cs="Times New Roman"/>
          <w:color w:val="000000"/>
          <w:sz w:val="23"/>
          <w:szCs w:val="23"/>
        </w:rPr>
      </w:pPr>
      <w:r w:rsidRPr="002459D9">
        <w:rPr>
          <w:rFonts w:cs="Times New Roman"/>
          <w:color w:val="000000"/>
          <w:sz w:val="23"/>
          <w:szCs w:val="23"/>
        </w:rPr>
        <w:t xml:space="preserve">iii) Last date of receiving tender: - </w:t>
      </w:r>
      <w:r w:rsidR="00745BE0">
        <w:rPr>
          <w:rFonts w:cs="Times New Roman"/>
          <w:color w:val="000000"/>
          <w:sz w:val="23"/>
          <w:szCs w:val="23"/>
        </w:rPr>
        <w:t>29</w:t>
      </w:r>
      <w:r w:rsidR="00906518">
        <w:rPr>
          <w:rFonts w:cs="Times New Roman"/>
          <w:color w:val="000000"/>
          <w:sz w:val="23"/>
          <w:szCs w:val="23"/>
        </w:rPr>
        <w:t>.11</w:t>
      </w:r>
      <w:r>
        <w:rPr>
          <w:rFonts w:cs="Times New Roman"/>
          <w:color w:val="000000"/>
          <w:sz w:val="23"/>
          <w:szCs w:val="23"/>
        </w:rPr>
        <w:t>.2019</w:t>
      </w:r>
      <w:r w:rsidRPr="002459D9">
        <w:rPr>
          <w:rFonts w:cs="Times New Roman"/>
          <w:color w:val="000000"/>
          <w:sz w:val="23"/>
          <w:szCs w:val="23"/>
        </w:rPr>
        <w:t xml:space="preserve">. </w:t>
      </w:r>
      <w:r>
        <w:rPr>
          <w:rFonts w:cs="Times New Roman"/>
          <w:color w:val="000000"/>
          <w:sz w:val="23"/>
          <w:szCs w:val="23"/>
        </w:rPr>
        <w:t>…….</w:t>
      </w:r>
      <w:r w:rsidRPr="002459D9">
        <w:rPr>
          <w:rFonts w:cs="Times New Roman"/>
          <w:color w:val="000000"/>
          <w:sz w:val="23"/>
          <w:szCs w:val="23"/>
        </w:rPr>
        <w:t xml:space="preserve"> up to</w:t>
      </w:r>
      <w:r w:rsidR="00745BE0">
        <w:rPr>
          <w:rFonts w:cs="Times New Roman"/>
          <w:color w:val="000000"/>
          <w:sz w:val="23"/>
          <w:szCs w:val="23"/>
        </w:rPr>
        <w:t xml:space="preserve"> 03</w:t>
      </w:r>
      <w:r w:rsidRPr="002459D9">
        <w:rPr>
          <w:rFonts w:cs="Times New Roman"/>
          <w:color w:val="000000"/>
          <w:sz w:val="23"/>
          <w:szCs w:val="23"/>
        </w:rPr>
        <w:t>.</w:t>
      </w:r>
      <w:r w:rsidR="00745BE0">
        <w:rPr>
          <w:rFonts w:cs="Times New Roman"/>
          <w:color w:val="000000"/>
          <w:sz w:val="23"/>
          <w:szCs w:val="23"/>
        </w:rPr>
        <w:t>0</w:t>
      </w:r>
      <w:r w:rsidRPr="002459D9">
        <w:rPr>
          <w:rFonts w:cs="Times New Roman"/>
          <w:color w:val="000000"/>
          <w:sz w:val="23"/>
          <w:szCs w:val="23"/>
        </w:rPr>
        <w:t xml:space="preserve">0. P.Miv) Date of opening tender: - </w:t>
      </w:r>
      <w:r w:rsidR="00745BE0">
        <w:rPr>
          <w:rFonts w:cs="Times New Roman"/>
          <w:color w:val="000000"/>
          <w:sz w:val="23"/>
          <w:szCs w:val="23"/>
        </w:rPr>
        <w:t>29</w:t>
      </w:r>
      <w:r w:rsidR="00906518">
        <w:rPr>
          <w:rFonts w:cs="Times New Roman"/>
          <w:color w:val="000000"/>
          <w:sz w:val="23"/>
          <w:szCs w:val="23"/>
        </w:rPr>
        <w:t>.11</w:t>
      </w:r>
      <w:r>
        <w:rPr>
          <w:rFonts w:cs="Times New Roman"/>
          <w:color w:val="000000"/>
          <w:sz w:val="23"/>
          <w:szCs w:val="23"/>
        </w:rPr>
        <w:t>.2019… at…………… 03.3</w:t>
      </w:r>
      <w:r w:rsidRPr="002459D9">
        <w:rPr>
          <w:rFonts w:cs="Times New Roman"/>
          <w:color w:val="000000"/>
          <w:sz w:val="23"/>
          <w:szCs w:val="23"/>
        </w:rPr>
        <w:t>0.P.M</w:t>
      </w:r>
      <w:r>
        <w:rPr>
          <w:rFonts w:cs="Times New Roman"/>
          <w:color w:val="000000"/>
          <w:sz w:val="23"/>
          <w:szCs w:val="23"/>
        </w:rPr>
        <w:t>.</w:t>
      </w:r>
    </w:p>
    <w:tbl>
      <w:tblPr>
        <w:tblW w:w="15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6663"/>
        <w:gridCol w:w="1134"/>
        <w:gridCol w:w="1275"/>
        <w:gridCol w:w="1134"/>
        <w:gridCol w:w="1134"/>
        <w:gridCol w:w="993"/>
        <w:gridCol w:w="2873"/>
      </w:tblGrid>
      <w:tr w:rsidR="00C312D9" w:rsidRPr="00791157" w:rsidTr="008B41B3">
        <w:trPr>
          <w:trHeight w:val="88"/>
        </w:trPr>
        <w:tc>
          <w:tcPr>
            <w:tcW w:w="425"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Sl. No</w:t>
            </w:r>
          </w:p>
        </w:tc>
        <w:tc>
          <w:tcPr>
            <w:tcW w:w="6663"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Name of work.</w:t>
            </w:r>
          </w:p>
        </w:tc>
        <w:tc>
          <w:tcPr>
            <w:tcW w:w="1134"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Source of Fund</w:t>
            </w:r>
          </w:p>
        </w:tc>
        <w:tc>
          <w:tcPr>
            <w:tcW w:w="1275" w:type="dxa"/>
            <w:vAlign w:val="center"/>
          </w:tcPr>
          <w:p w:rsidR="00C312D9" w:rsidRPr="00A8089A" w:rsidRDefault="00C312D9" w:rsidP="00122481">
            <w:pPr>
              <w:autoSpaceDE w:val="0"/>
              <w:autoSpaceDN w:val="0"/>
              <w:adjustRightInd w:val="0"/>
              <w:jc w:val="center"/>
              <w:rPr>
                <w:rFonts w:cs="Times New Roman"/>
                <w:color w:val="000000"/>
                <w:sz w:val="14"/>
                <w:szCs w:val="14"/>
              </w:rPr>
            </w:pPr>
            <w:r w:rsidRPr="00A8089A">
              <w:rPr>
                <w:rFonts w:ascii="Tw Cen MT Condensed" w:hAnsi="Tw Cen MT Condensed" w:cs="Tw Cen MT Condensed"/>
                <w:bCs/>
                <w:color w:val="000000"/>
                <w:sz w:val="14"/>
                <w:szCs w:val="14"/>
              </w:rPr>
              <w:t>Estimated value put to tender.</w:t>
            </w:r>
          </w:p>
        </w:tc>
        <w:tc>
          <w:tcPr>
            <w:tcW w:w="1134"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Earnest money</w:t>
            </w:r>
          </w:p>
        </w:tc>
        <w:tc>
          <w:tcPr>
            <w:tcW w:w="1134" w:type="dxa"/>
            <w:vAlign w:val="center"/>
          </w:tcPr>
          <w:p w:rsidR="00C312D9" w:rsidRPr="00A8089A" w:rsidRDefault="00C312D9" w:rsidP="00122481">
            <w:pPr>
              <w:autoSpaceDE w:val="0"/>
              <w:autoSpaceDN w:val="0"/>
              <w:adjustRightInd w:val="0"/>
              <w:jc w:val="center"/>
              <w:rPr>
                <w:rFonts w:cs="Times New Roman"/>
                <w:color w:val="000000"/>
                <w:sz w:val="14"/>
                <w:szCs w:val="14"/>
              </w:rPr>
            </w:pPr>
            <w:r w:rsidRPr="00A8089A">
              <w:rPr>
                <w:rFonts w:ascii="Tw Cen MT Condensed" w:hAnsi="Tw Cen MT Condensed" w:cs="Tw Cen MT Condensed"/>
                <w:bCs/>
                <w:color w:val="000000"/>
                <w:sz w:val="14"/>
                <w:szCs w:val="14"/>
              </w:rPr>
              <w:t>Cost of tender form &amp; other documents.</w:t>
            </w:r>
          </w:p>
        </w:tc>
        <w:tc>
          <w:tcPr>
            <w:tcW w:w="993" w:type="dxa"/>
            <w:vAlign w:val="center"/>
          </w:tcPr>
          <w:p w:rsidR="00C312D9" w:rsidRPr="00A8089A" w:rsidRDefault="00C312D9" w:rsidP="00122481">
            <w:pPr>
              <w:autoSpaceDE w:val="0"/>
              <w:autoSpaceDN w:val="0"/>
              <w:adjustRightInd w:val="0"/>
              <w:jc w:val="center"/>
              <w:rPr>
                <w:rFonts w:cs="Times New Roman"/>
                <w:color w:val="000000"/>
                <w:sz w:val="14"/>
                <w:szCs w:val="14"/>
              </w:rPr>
            </w:pPr>
            <w:r w:rsidRPr="00A8089A">
              <w:rPr>
                <w:rFonts w:ascii="Tw Cen MT Condensed" w:hAnsi="Tw Cen MT Condensed" w:cs="Tw Cen MT Condensed"/>
                <w:bCs/>
                <w:color w:val="000000"/>
                <w:sz w:val="14"/>
                <w:szCs w:val="14"/>
              </w:rPr>
              <w:t>Time of completion</w:t>
            </w:r>
          </w:p>
        </w:tc>
        <w:tc>
          <w:tcPr>
            <w:tcW w:w="2873"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Eligibility of contractor.</w:t>
            </w:r>
          </w:p>
        </w:tc>
      </w:tr>
      <w:tr w:rsidR="003E747C" w:rsidRPr="00791157" w:rsidTr="0082163E">
        <w:trPr>
          <w:trHeight w:val="335"/>
        </w:trPr>
        <w:tc>
          <w:tcPr>
            <w:tcW w:w="425" w:type="dxa"/>
          </w:tcPr>
          <w:p w:rsidR="003E747C" w:rsidRPr="00927E49" w:rsidRDefault="003E747C" w:rsidP="003E747C">
            <w:pPr>
              <w:autoSpaceDE w:val="0"/>
              <w:autoSpaceDN w:val="0"/>
              <w:adjustRightInd w:val="0"/>
              <w:rPr>
                <w:rFonts w:ascii="Microsoft Sans Serif" w:hAnsi="Microsoft Sans Serif" w:cs="Microsoft Sans Serif"/>
                <w:color w:val="000000"/>
                <w:sz w:val="16"/>
                <w:szCs w:val="16"/>
              </w:rPr>
            </w:pPr>
            <w:r w:rsidRPr="00927E49">
              <w:rPr>
                <w:rFonts w:ascii="Microsoft Sans Serif" w:hAnsi="Microsoft Sans Serif" w:cs="Microsoft Sans Serif"/>
                <w:color w:val="000000"/>
                <w:sz w:val="16"/>
                <w:szCs w:val="16"/>
              </w:rPr>
              <w:t xml:space="preserve">1. </w:t>
            </w:r>
          </w:p>
        </w:tc>
        <w:tc>
          <w:tcPr>
            <w:tcW w:w="6663" w:type="dxa"/>
          </w:tcPr>
          <w:p w:rsidR="003E747C" w:rsidRPr="00CC2F8C" w:rsidRDefault="003E747C" w:rsidP="003E747C">
            <w:pPr>
              <w:tabs>
                <w:tab w:val="left" w:pos="6495"/>
              </w:tabs>
              <w:jc w:val="both"/>
              <w:rPr>
                <w:sz w:val="18"/>
                <w:szCs w:val="18"/>
              </w:rPr>
            </w:pPr>
            <w:r>
              <w:rPr>
                <w:sz w:val="18"/>
                <w:szCs w:val="18"/>
              </w:rPr>
              <w:t>“</w:t>
            </w:r>
            <w:r w:rsidRPr="00CC2F8C">
              <w:rPr>
                <w:sz w:val="18"/>
                <w:szCs w:val="18"/>
              </w:rPr>
              <w:t xml:space="preserve">M/R to Painting at </w:t>
            </w:r>
            <w:proofErr w:type="spellStart"/>
            <w:r w:rsidRPr="00CC2F8C">
              <w:rPr>
                <w:sz w:val="18"/>
                <w:szCs w:val="18"/>
              </w:rPr>
              <w:t>Godown</w:t>
            </w:r>
            <w:proofErr w:type="spellEnd"/>
            <w:r w:rsidRPr="00CC2F8C">
              <w:rPr>
                <w:sz w:val="18"/>
                <w:szCs w:val="18"/>
              </w:rPr>
              <w:t xml:space="preserve"> East side shade  under </w:t>
            </w:r>
            <w:proofErr w:type="spellStart"/>
            <w:r w:rsidRPr="00CC2F8C">
              <w:rPr>
                <w:sz w:val="18"/>
                <w:szCs w:val="18"/>
              </w:rPr>
              <w:t>K.C.Sub</w:t>
            </w:r>
            <w:proofErr w:type="spellEnd"/>
            <w:r w:rsidRPr="00CC2F8C">
              <w:rPr>
                <w:sz w:val="18"/>
                <w:szCs w:val="18"/>
              </w:rPr>
              <w:t>-Division No- III under K.C.Division No-II."</w:t>
            </w:r>
          </w:p>
        </w:tc>
        <w:tc>
          <w:tcPr>
            <w:tcW w:w="1134" w:type="dxa"/>
            <w:vAlign w:val="center"/>
          </w:tcPr>
          <w:p w:rsidR="003E747C" w:rsidRPr="00791157" w:rsidRDefault="003E747C" w:rsidP="003E747C">
            <w:pPr>
              <w:jc w:val="center"/>
              <w:rPr>
                <w:sz w:val="16"/>
                <w:szCs w:val="16"/>
              </w:rPr>
            </w:pPr>
            <w:r w:rsidRPr="00791157">
              <w:rPr>
                <w:rFonts w:ascii="Microsoft Sans Serif" w:hAnsi="Microsoft Sans Serif" w:cs="Microsoft Sans Serif"/>
                <w:color w:val="000000"/>
                <w:sz w:val="16"/>
                <w:szCs w:val="16"/>
              </w:rPr>
              <w:t>Non- Plan Maintenance</w:t>
            </w:r>
          </w:p>
        </w:tc>
        <w:tc>
          <w:tcPr>
            <w:tcW w:w="1275" w:type="dxa"/>
          </w:tcPr>
          <w:p w:rsidR="003E747C" w:rsidRPr="003E747C" w:rsidRDefault="003E747C" w:rsidP="003E747C">
            <w:pPr>
              <w:tabs>
                <w:tab w:val="left" w:pos="6495"/>
              </w:tabs>
              <w:jc w:val="center"/>
              <w:rPr>
                <w:b/>
                <w:sz w:val="16"/>
                <w:szCs w:val="16"/>
              </w:rPr>
            </w:pPr>
            <w:r>
              <w:rPr>
                <w:b/>
                <w:sz w:val="16"/>
                <w:szCs w:val="16"/>
              </w:rPr>
              <w:t xml:space="preserve">Rs. </w:t>
            </w:r>
            <w:r w:rsidRPr="003E747C">
              <w:rPr>
                <w:b/>
                <w:sz w:val="16"/>
                <w:szCs w:val="16"/>
              </w:rPr>
              <w:t>4,</w:t>
            </w:r>
            <w:r>
              <w:rPr>
                <w:b/>
                <w:sz w:val="16"/>
                <w:szCs w:val="16"/>
              </w:rPr>
              <w:t>85,183</w:t>
            </w:r>
            <w:r w:rsidRPr="003E747C">
              <w:rPr>
                <w:b/>
                <w:sz w:val="16"/>
                <w:szCs w:val="16"/>
              </w:rPr>
              <w:t>.00</w:t>
            </w:r>
          </w:p>
        </w:tc>
        <w:tc>
          <w:tcPr>
            <w:tcW w:w="1134" w:type="dxa"/>
            <w:vAlign w:val="center"/>
          </w:tcPr>
          <w:p w:rsidR="003E747C" w:rsidRPr="003E747C" w:rsidRDefault="003E747C" w:rsidP="003E747C">
            <w:pPr>
              <w:jc w:val="center"/>
              <w:rPr>
                <w:rFonts w:cs="Times New Roman"/>
                <w:b/>
                <w:bCs/>
                <w:color w:val="000000"/>
                <w:sz w:val="16"/>
                <w:szCs w:val="16"/>
              </w:rPr>
            </w:pPr>
            <w:r w:rsidRPr="003E747C">
              <w:rPr>
                <w:rFonts w:cs="Times New Roman"/>
                <w:b/>
                <w:bCs/>
                <w:color w:val="000000"/>
                <w:sz w:val="16"/>
                <w:szCs w:val="16"/>
              </w:rPr>
              <w:t>Rs.9,</w:t>
            </w:r>
            <w:r>
              <w:rPr>
                <w:rFonts w:cs="Times New Roman"/>
                <w:b/>
                <w:bCs/>
                <w:color w:val="000000"/>
                <w:sz w:val="16"/>
                <w:szCs w:val="16"/>
              </w:rPr>
              <w:t>705</w:t>
            </w:r>
            <w:r w:rsidRPr="003E747C">
              <w:rPr>
                <w:rFonts w:cs="Times New Roman"/>
                <w:b/>
                <w:bCs/>
                <w:color w:val="000000"/>
                <w:sz w:val="16"/>
                <w:szCs w:val="16"/>
              </w:rPr>
              <w:t>.00</w:t>
            </w:r>
          </w:p>
        </w:tc>
        <w:tc>
          <w:tcPr>
            <w:tcW w:w="1134" w:type="dxa"/>
            <w:vAlign w:val="center"/>
          </w:tcPr>
          <w:p w:rsidR="003E747C" w:rsidRPr="00791157" w:rsidRDefault="003E747C" w:rsidP="003E747C">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993" w:type="dxa"/>
            <w:vAlign w:val="center"/>
          </w:tcPr>
          <w:p w:rsidR="003E747C" w:rsidRPr="00724B85" w:rsidRDefault="003E747C" w:rsidP="003E747C">
            <w:pPr>
              <w:autoSpaceDE w:val="0"/>
              <w:autoSpaceDN w:val="0"/>
              <w:adjustRightInd w:val="0"/>
              <w:jc w:val="center"/>
              <w:rPr>
                <w:b/>
                <w:sz w:val="16"/>
                <w:szCs w:val="16"/>
              </w:rPr>
            </w:pPr>
            <w:r>
              <w:rPr>
                <w:b/>
                <w:sz w:val="16"/>
                <w:szCs w:val="16"/>
              </w:rPr>
              <w:t xml:space="preserve">14 </w:t>
            </w:r>
            <w:r w:rsidRPr="00724B85">
              <w:rPr>
                <w:b/>
                <w:sz w:val="16"/>
                <w:szCs w:val="16"/>
              </w:rPr>
              <w:t>days</w:t>
            </w:r>
          </w:p>
          <w:p w:rsidR="003E747C" w:rsidRPr="00724B85" w:rsidRDefault="003E747C" w:rsidP="003E747C">
            <w:pPr>
              <w:autoSpaceDE w:val="0"/>
              <w:autoSpaceDN w:val="0"/>
              <w:adjustRightInd w:val="0"/>
              <w:jc w:val="center"/>
              <w:rPr>
                <w:rFonts w:ascii="Microsoft Sans Serif" w:hAnsi="Microsoft Sans Serif" w:cs="Microsoft Sans Serif"/>
                <w:b/>
                <w:color w:val="000000"/>
                <w:sz w:val="16"/>
                <w:szCs w:val="16"/>
              </w:rPr>
            </w:pPr>
          </w:p>
        </w:tc>
        <w:tc>
          <w:tcPr>
            <w:tcW w:w="2873" w:type="dxa"/>
          </w:tcPr>
          <w:p w:rsidR="003E747C" w:rsidRPr="00A844F2" w:rsidRDefault="003E747C" w:rsidP="003E747C">
            <w:pPr>
              <w:autoSpaceDE w:val="0"/>
              <w:autoSpaceDN w:val="0"/>
              <w:adjustRightInd w:val="0"/>
              <w:rPr>
                <w:rFonts w:cs="Times New Roman"/>
                <w:color w:val="000000"/>
                <w:sz w:val="12"/>
                <w:szCs w:val="12"/>
              </w:rPr>
            </w:pPr>
            <w:r w:rsidRPr="00A844F2">
              <w:rPr>
                <w:rFonts w:cs="Times New Roman"/>
                <w:color w:val="000000"/>
                <w:sz w:val="12"/>
                <w:szCs w:val="12"/>
              </w:rPr>
              <w:t xml:space="preserve">Bonafide outsiders having credential of execution of similar nature of single work of value 50% of the amount put to tender within </w:t>
            </w:r>
            <w:r>
              <w:rPr>
                <w:rFonts w:cs="Times New Roman"/>
                <w:color w:val="000000"/>
                <w:sz w:val="12"/>
                <w:szCs w:val="12"/>
              </w:rPr>
              <w:t>the last 5</w:t>
            </w:r>
            <w:r w:rsidRPr="00A844F2">
              <w:rPr>
                <w:rFonts w:cs="Times New Roman"/>
                <w:color w:val="000000"/>
                <w:sz w:val="12"/>
                <w:szCs w:val="12"/>
              </w:rPr>
              <w:t xml:space="preserve"> years.</w:t>
            </w:r>
          </w:p>
        </w:tc>
      </w:tr>
      <w:tr w:rsidR="003E747C" w:rsidRPr="00791157" w:rsidTr="00765469">
        <w:trPr>
          <w:trHeight w:val="434"/>
        </w:trPr>
        <w:tc>
          <w:tcPr>
            <w:tcW w:w="425" w:type="dxa"/>
          </w:tcPr>
          <w:p w:rsidR="003E747C" w:rsidRPr="00927E49" w:rsidRDefault="003E747C"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2</w:t>
            </w:r>
          </w:p>
        </w:tc>
        <w:tc>
          <w:tcPr>
            <w:tcW w:w="6663" w:type="dxa"/>
          </w:tcPr>
          <w:p w:rsidR="003E747C" w:rsidRPr="00CC2F8C" w:rsidRDefault="003E747C" w:rsidP="003E747C">
            <w:pPr>
              <w:tabs>
                <w:tab w:val="left" w:pos="6495"/>
              </w:tabs>
              <w:jc w:val="both"/>
              <w:rPr>
                <w:sz w:val="18"/>
                <w:szCs w:val="18"/>
              </w:rPr>
            </w:pPr>
            <w:r w:rsidRPr="00CC2F8C">
              <w:rPr>
                <w:sz w:val="18"/>
                <w:szCs w:val="18"/>
              </w:rPr>
              <w:t xml:space="preserve">"Construction of approach Concrete road of main </w:t>
            </w:r>
            <w:proofErr w:type="spellStart"/>
            <w:r w:rsidRPr="00CC2F8C">
              <w:rPr>
                <w:sz w:val="18"/>
                <w:szCs w:val="18"/>
              </w:rPr>
              <w:t>godowan</w:t>
            </w:r>
            <w:proofErr w:type="spellEnd"/>
            <w:r w:rsidRPr="00CC2F8C">
              <w:rPr>
                <w:sz w:val="18"/>
                <w:szCs w:val="18"/>
              </w:rPr>
              <w:t xml:space="preserve"> under K.C Division No-II in Block &amp; P.S-</w:t>
            </w:r>
            <w:proofErr w:type="spellStart"/>
            <w:r w:rsidRPr="00CC2F8C">
              <w:rPr>
                <w:sz w:val="18"/>
                <w:szCs w:val="18"/>
              </w:rPr>
              <w:t>Khatra</w:t>
            </w:r>
            <w:proofErr w:type="spellEnd"/>
            <w:r w:rsidRPr="00CC2F8C">
              <w:rPr>
                <w:sz w:val="18"/>
                <w:szCs w:val="18"/>
              </w:rPr>
              <w:t>, Dist.-</w:t>
            </w:r>
            <w:proofErr w:type="spellStart"/>
            <w:r w:rsidRPr="00CC2F8C">
              <w:rPr>
                <w:sz w:val="18"/>
                <w:szCs w:val="18"/>
              </w:rPr>
              <w:t>Bankura</w:t>
            </w:r>
            <w:proofErr w:type="spellEnd"/>
            <w:r w:rsidRPr="00CC2F8C">
              <w:rPr>
                <w:sz w:val="18"/>
                <w:szCs w:val="18"/>
              </w:rPr>
              <w:t>. (Reach-I)"</w:t>
            </w:r>
          </w:p>
        </w:tc>
        <w:tc>
          <w:tcPr>
            <w:tcW w:w="1134" w:type="dxa"/>
          </w:tcPr>
          <w:p w:rsidR="003E747C" w:rsidRDefault="003E747C" w:rsidP="003E747C">
            <w:r w:rsidRPr="008165B4">
              <w:rPr>
                <w:rFonts w:ascii="Microsoft Sans Serif" w:hAnsi="Microsoft Sans Serif" w:cs="Microsoft Sans Serif"/>
                <w:color w:val="000000"/>
                <w:sz w:val="16"/>
                <w:szCs w:val="16"/>
              </w:rPr>
              <w:t>Non- Plan Maintenance</w:t>
            </w:r>
          </w:p>
        </w:tc>
        <w:tc>
          <w:tcPr>
            <w:tcW w:w="1275" w:type="dxa"/>
          </w:tcPr>
          <w:p w:rsidR="003E747C" w:rsidRPr="003E747C" w:rsidRDefault="003E747C" w:rsidP="003E747C">
            <w:pPr>
              <w:tabs>
                <w:tab w:val="left" w:pos="6495"/>
              </w:tabs>
              <w:jc w:val="center"/>
              <w:rPr>
                <w:b/>
                <w:sz w:val="16"/>
                <w:szCs w:val="16"/>
              </w:rPr>
            </w:pPr>
            <w:r>
              <w:rPr>
                <w:b/>
                <w:sz w:val="16"/>
                <w:szCs w:val="16"/>
              </w:rPr>
              <w:t xml:space="preserve">Rs. </w:t>
            </w:r>
            <w:r w:rsidRPr="003E747C">
              <w:rPr>
                <w:b/>
                <w:sz w:val="16"/>
                <w:szCs w:val="16"/>
              </w:rPr>
              <w:t>4,</w:t>
            </w:r>
            <w:r>
              <w:rPr>
                <w:b/>
                <w:sz w:val="16"/>
                <w:szCs w:val="16"/>
              </w:rPr>
              <w:t>85,352</w:t>
            </w:r>
            <w:r w:rsidRPr="003E747C">
              <w:rPr>
                <w:b/>
                <w:sz w:val="16"/>
                <w:szCs w:val="16"/>
              </w:rPr>
              <w:t>.00</w:t>
            </w:r>
          </w:p>
        </w:tc>
        <w:tc>
          <w:tcPr>
            <w:tcW w:w="1134" w:type="dxa"/>
          </w:tcPr>
          <w:p w:rsidR="003E747C" w:rsidRPr="003E747C" w:rsidRDefault="003E747C" w:rsidP="003E747C">
            <w:pPr>
              <w:jc w:val="center"/>
              <w:rPr>
                <w:sz w:val="16"/>
                <w:szCs w:val="16"/>
              </w:rPr>
            </w:pPr>
            <w:r w:rsidRPr="003E747C">
              <w:rPr>
                <w:rFonts w:cs="Times New Roman"/>
                <w:b/>
                <w:bCs/>
                <w:color w:val="000000"/>
                <w:sz w:val="16"/>
                <w:szCs w:val="16"/>
              </w:rPr>
              <w:t>Rs.9,</w:t>
            </w:r>
            <w:r>
              <w:rPr>
                <w:rFonts w:cs="Times New Roman"/>
                <w:b/>
                <w:bCs/>
                <w:color w:val="000000"/>
                <w:sz w:val="16"/>
                <w:szCs w:val="16"/>
              </w:rPr>
              <w:t>710</w:t>
            </w:r>
            <w:r w:rsidRPr="003E747C">
              <w:rPr>
                <w:rFonts w:cs="Times New Roman"/>
                <w:b/>
                <w:bCs/>
                <w:color w:val="000000"/>
                <w:sz w:val="16"/>
                <w:szCs w:val="16"/>
              </w:rPr>
              <w:t>.00</w:t>
            </w:r>
          </w:p>
        </w:tc>
        <w:tc>
          <w:tcPr>
            <w:tcW w:w="1134" w:type="dxa"/>
          </w:tcPr>
          <w:p w:rsidR="003E747C" w:rsidRDefault="003E747C" w:rsidP="003E747C">
            <w:pPr>
              <w:jc w:val="center"/>
            </w:pPr>
            <w:r w:rsidRPr="00B3100F">
              <w:rPr>
                <w:rFonts w:ascii="Gill Sans MT Condensed" w:hAnsi="Gill Sans MT Condensed" w:cs="Gill Sans MT Condensed"/>
                <w:color w:val="000000"/>
                <w:sz w:val="16"/>
                <w:szCs w:val="16"/>
              </w:rPr>
              <w:t>NIL</w:t>
            </w:r>
          </w:p>
        </w:tc>
        <w:tc>
          <w:tcPr>
            <w:tcW w:w="993" w:type="dxa"/>
          </w:tcPr>
          <w:p w:rsidR="003E747C" w:rsidRDefault="003E747C" w:rsidP="003E747C">
            <w:pPr>
              <w:jc w:val="center"/>
            </w:pPr>
            <w:r w:rsidRPr="00D31985">
              <w:rPr>
                <w:b/>
                <w:sz w:val="16"/>
                <w:szCs w:val="16"/>
              </w:rPr>
              <w:t>14 days</w:t>
            </w:r>
          </w:p>
        </w:tc>
        <w:tc>
          <w:tcPr>
            <w:tcW w:w="2873" w:type="dxa"/>
          </w:tcPr>
          <w:p w:rsidR="003E747C" w:rsidRDefault="003E747C" w:rsidP="003E747C">
            <w:proofErr w:type="spellStart"/>
            <w:r w:rsidRPr="008B4445">
              <w:rPr>
                <w:rFonts w:cs="Times New Roman"/>
                <w:color w:val="000000"/>
                <w:sz w:val="12"/>
                <w:szCs w:val="12"/>
              </w:rPr>
              <w:t>Bonafide</w:t>
            </w:r>
            <w:proofErr w:type="spellEnd"/>
            <w:r w:rsidRPr="008B4445">
              <w:rPr>
                <w:rFonts w:cs="Times New Roman"/>
                <w:color w:val="000000"/>
                <w:sz w:val="12"/>
                <w:szCs w:val="12"/>
              </w:rPr>
              <w:t xml:space="preserve"> outsiders having credential of execution of similar nature of single work of value 50% of the amount put to tender within the last 5 years.</w:t>
            </w:r>
          </w:p>
        </w:tc>
      </w:tr>
      <w:tr w:rsidR="003E747C" w:rsidRPr="00791157" w:rsidTr="00765469">
        <w:trPr>
          <w:trHeight w:val="320"/>
        </w:trPr>
        <w:tc>
          <w:tcPr>
            <w:tcW w:w="425" w:type="dxa"/>
          </w:tcPr>
          <w:p w:rsidR="003E747C" w:rsidRPr="00927E49" w:rsidRDefault="003E747C"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3</w:t>
            </w:r>
          </w:p>
        </w:tc>
        <w:tc>
          <w:tcPr>
            <w:tcW w:w="6663" w:type="dxa"/>
          </w:tcPr>
          <w:p w:rsidR="003E747C" w:rsidRPr="00CC2F8C" w:rsidRDefault="003E747C" w:rsidP="003E747C">
            <w:pPr>
              <w:tabs>
                <w:tab w:val="left" w:pos="6495"/>
              </w:tabs>
              <w:jc w:val="both"/>
              <w:rPr>
                <w:sz w:val="18"/>
                <w:szCs w:val="18"/>
              </w:rPr>
            </w:pPr>
            <w:r w:rsidRPr="00CC2F8C">
              <w:rPr>
                <w:sz w:val="18"/>
                <w:szCs w:val="18"/>
              </w:rPr>
              <w:t xml:space="preserve">"Construction of Granular Sub-base of Link Road in between </w:t>
            </w:r>
            <w:proofErr w:type="spellStart"/>
            <w:r w:rsidRPr="00CC2F8C">
              <w:rPr>
                <w:sz w:val="18"/>
                <w:szCs w:val="18"/>
              </w:rPr>
              <w:t>Mukutmunipur-Gorabari</w:t>
            </w:r>
            <w:proofErr w:type="spellEnd"/>
            <w:r w:rsidRPr="00CC2F8C">
              <w:rPr>
                <w:sz w:val="18"/>
                <w:szCs w:val="18"/>
              </w:rPr>
              <w:t xml:space="preserve"> road &amp; Dam embankment Road under K. C. Division No-II in Block &amp; P.S-</w:t>
            </w:r>
            <w:proofErr w:type="spellStart"/>
            <w:r w:rsidRPr="00CC2F8C">
              <w:rPr>
                <w:sz w:val="18"/>
                <w:szCs w:val="18"/>
              </w:rPr>
              <w:t>Khatra</w:t>
            </w:r>
            <w:proofErr w:type="spellEnd"/>
            <w:r w:rsidRPr="00CC2F8C">
              <w:rPr>
                <w:sz w:val="18"/>
                <w:szCs w:val="18"/>
              </w:rPr>
              <w:t>, Dist.-</w:t>
            </w:r>
            <w:proofErr w:type="spellStart"/>
            <w:r w:rsidRPr="00CC2F8C">
              <w:rPr>
                <w:sz w:val="18"/>
                <w:szCs w:val="18"/>
              </w:rPr>
              <w:t>Bankura</w:t>
            </w:r>
            <w:proofErr w:type="spellEnd"/>
            <w:r w:rsidRPr="00CC2F8C">
              <w:rPr>
                <w:sz w:val="18"/>
                <w:szCs w:val="18"/>
              </w:rPr>
              <w:t>. (Reach-III)"</w:t>
            </w:r>
          </w:p>
        </w:tc>
        <w:tc>
          <w:tcPr>
            <w:tcW w:w="1134" w:type="dxa"/>
          </w:tcPr>
          <w:p w:rsidR="003E747C" w:rsidRDefault="003E747C" w:rsidP="003E747C">
            <w:r w:rsidRPr="008165B4">
              <w:rPr>
                <w:rFonts w:ascii="Microsoft Sans Serif" w:hAnsi="Microsoft Sans Serif" w:cs="Microsoft Sans Serif"/>
                <w:color w:val="000000"/>
                <w:sz w:val="16"/>
                <w:szCs w:val="16"/>
              </w:rPr>
              <w:t>Non- Plan Maintenance</w:t>
            </w:r>
          </w:p>
        </w:tc>
        <w:tc>
          <w:tcPr>
            <w:tcW w:w="1275" w:type="dxa"/>
          </w:tcPr>
          <w:p w:rsidR="003E747C" w:rsidRPr="003E747C" w:rsidRDefault="003E747C" w:rsidP="003E747C">
            <w:pPr>
              <w:tabs>
                <w:tab w:val="left" w:pos="6495"/>
              </w:tabs>
              <w:jc w:val="center"/>
              <w:rPr>
                <w:b/>
                <w:sz w:val="16"/>
                <w:szCs w:val="16"/>
              </w:rPr>
            </w:pPr>
            <w:r>
              <w:rPr>
                <w:b/>
                <w:sz w:val="16"/>
                <w:szCs w:val="16"/>
              </w:rPr>
              <w:t xml:space="preserve">Rs. </w:t>
            </w:r>
            <w:r w:rsidRPr="003E747C">
              <w:rPr>
                <w:b/>
                <w:sz w:val="16"/>
                <w:szCs w:val="16"/>
              </w:rPr>
              <w:t>4,</w:t>
            </w:r>
            <w:r>
              <w:rPr>
                <w:b/>
                <w:sz w:val="16"/>
                <w:szCs w:val="16"/>
              </w:rPr>
              <w:t>84,735</w:t>
            </w:r>
            <w:r w:rsidRPr="003E747C">
              <w:rPr>
                <w:b/>
                <w:sz w:val="16"/>
                <w:szCs w:val="16"/>
              </w:rPr>
              <w:t>.00</w:t>
            </w:r>
          </w:p>
        </w:tc>
        <w:tc>
          <w:tcPr>
            <w:tcW w:w="1134" w:type="dxa"/>
          </w:tcPr>
          <w:p w:rsidR="003E747C" w:rsidRPr="003E747C" w:rsidRDefault="003E747C" w:rsidP="003E747C">
            <w:pPr>
              <w:jc w:val="center"/>
              <w:rPr>
                <w:sz w:val="16"/>
                <w:szCs w:val="16"/>
              </w:rPr>
            </w:pPr>
            <w:r w:rsidRPr="003E747C">
              <w:rPr>
                <w:rFonts w:cs="Times New Roman"/>
                <w:b/>
                <w:bCs/>
                <w:color w:val="000000"/>
                <w:sz w:val="16"/>
                <w:szCs w:val="16"/>
              </w:rPr>
              <w:t>Rs.9,</w:t>
            </w:r>
            <w:r>
              <w:rPr>
                <w:rFonts w:cs="Times New Roman"/>
                <w:b/>
                <w:bCs/>
                <w:color w:val="000000"/>
                <w:sz w:val="16"/>
                <w:szCs w:val="16"/>
              </w:rPr>
              <w:t>695</w:t>
            </w:r>
            <w:r w:rsidRPr="003E747C">
              <w:rPr>
                <w:rFonts w:cs="Times New Roman"/>
                <w:b/>
                <w:bCs/>
                <w:color w:val="000000"/>
                <w:sz w:val="16"/>
                <w:szCs w:val="16"/>
              </w:rPr>
              <w:t>.00</w:t>
            </w:r>
          </w:p>
        </w:tc>
        <w:tc>
          <w:tcPr>
            <w:tcW w:w="1134" w:type="dxa"/>
          </w:tcPr>
          <w:p w:rsidR="003E747C" w:rsidRDefault="003E747C" w:rsidP="003E747C">
            <w:pPr>
              <w:jc w:val="center"/>
            </w:pPr>
            <w:r w:rsidRPr="00B3100F">
              <w:rPr>
                <w:rFonts w:ascii="Gill Sans MT Condensed" w:hAnsi="Gill Sans MT Condensed" w:cs="Gill Sans MT Condensed"/>
                <w:color w:val="000000"/>
                <w:sz w:val="16"/>
                <w:szCs w:val="16"/>
              </w:rPr>
              <w:t>NIL</w:t>
            </w:r>
          </w:p>
        </w:tc>
        <w:tc>
          <w:tcPr>
            <w:tcW w:w="993" w:type="dxa"/>
          </w:tcPr>
          <w:p w:rsidR="003E747C" w:rsidRDefault="003E747C" w:rsidP="003E747C">
            <w:pPr>
              <w:jc w:val="center"/>
            </w:pPr>
            <w:r w:rsidRPr="00D31985">
              <w:rPr>
                <w:b/>
                <w:sz w:val="16"/>
                <w:szCs w:val="16"/>
              </w:rPr>
              <w:t>14 days</w:t>
            </w:r>
          </w:p>
        </w:tc>
        <w:tc>
          <w:tcPr>
            <w:tcW w:w="2873" w:type="dxa"/>
          </w:tcPr>
          <w:p w:rsidR="003E747C" w:rsidRDefault="003E747C" w:rsidP="003E747C">
            <w:proofErr w:type="spellStart"/>
            <w:r w:rsidRPr="008B4445">
              <w:rPr>
                <w:rFonts w:cs="Times New Roman"/>
                <w:color w:val="000000"/>
                <w:sz w:val="12"/>
                <w:szCs w:val="12"/>
              </w:rPr>
              <w:t>Bonafide</w:t>
            </w:r>
            <w:proofErr w:type="spellEnd"/>
            <w:r w:rsidRPr="008B4445">
              <w:rPr>
                <w:rFonts w:cs="Times New Roman"/>
                <w:color w:val="000000"/>
                <w:sz w:val="12"/>
                <w:szCs w:val="12"/>
              </w:rPr>
              <w:t xml:space="preserve"> outsiders having credential of execution of similar nature of single work of value 50% of the amount put to tender within the last 5 years.</w:t>
            </w:r>
          </w:p>
        </w:tc>
      </w:tr>
      <w:tr w:rsidR="003E747C" w:rsidRPr="00791157" w:rsidTr="00765469">
        <w:trPr>
          <w:trHeight w:val="326"/>
        </w:trPr>
        <w:tc>
          <w:tcPr>
            <w:tcW w:w="425" w:type="dxa"/>
          </w:tcPr>
          <w:p w:rsidR="003E747C" w:rsidRPr="00927E49" w:rsidRDefault="003E747C"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4</w:t>
            </w:r>
          </w:p>
        </w:tc>
        <w:tc>
          <w:tcPr>
            <w:tcW w:w="6663" w:type="dxa"/>
          </w:tcPr>
          <w:p w:rsidR="003E747C" w:rsidRPr="00CC2F8C" w:rsidRDefault="003E747C" w:rsidP="003E747C">
            <w:pPr>
              <w:rPr>
                <w:sz w:val="18"/>
                <w:szCs w:val="18"/>
              </w:rPr>
            </w:pPr>
            <w:r w:rsidRPr="00CC2F8C">
              <w:rPr>
                <w:sz w:val="18"/>
                <w:szCs w:val="18"/>
              </w:rPr>
              <w:t xml:space="preserve">"Construction of approach Concrete road of main </w:t>
            </w:r>
            <w:proofErr w:type="spellStart"/>
            <w:r w:rsidRPr="00CC2F8C">
              <w:rPr>
                <w:sz w:val="18"/>
                <w:szCs w:val="18"/>
              </w:rPr>
              <w:t>godowan</w:t>
            </w:r>
            <w:proofErr w:type="spellEnd"/>
            <w:r w:rsidRPr="00CC2F8C">
              <w:rPr>
                <w:sz w:val="18"/>
                <w:szCs w:val="18"/>
              </w:rPr>
              <w:t xml:space="preserve"> under K.C Division No-II in Block &amp; P.S-</w:t>
            </w:r>
            <w:proofErr w:type="spellStart"/>
            <w:r w:rsidRPr="00CC2F8C">
              <w:rPr>
                <w:sz w:val="18"/>
                <w:szCs w:val="18"/>
              </w:rPr>
              <w:t>Khatra</w:t>
            </w:r>
            <w:proofErr w:type="spellEnd"/>
            <w:r w:rsidRPr="00CC2F8C">
              <w:rPr>
                <w:sz w:val="18"/>
                <w:szCs w:val="18"/>
              </w:rPr>
              <w:t>, Dist.-</w:t>
            </w:r>
            <w:proofErr w:type="spellStart"/>
            <w:r w:rsidRPr="00CC2F8C">
              <w:rPr>
                <w:sz w:val="18"/>
                <w:szCs w:val="18"/>
              </w:rPr>
              <w:t>Bankura</w:t>
            </w:r>
            <w:proofErr w:type="spellEnd"/>
            <w:r w:rsidRPr="00CC2F8C">
              <w:rPr>
                <w:sz w:val="18"/>
                <w:szCs w:val="18"/>
              </w:rPr>
              <w:t>. (Reach-VIII)"</w:t>
            </w:r>
          </w:p>
        </w:tc>
        <w:tc>
          <w:tcPr>
            <w:tcW w:w="1134" w:type="dxa"/>
          </w:tcPr>
          <w:p w:rsidR="003E747C" w:rsidRDefault="003E747C" w:rsidP="003E747C">
            <w:r w:rsidRPr="008165B4">
              <w:rPr>
                <w:rFonts w:ascii="Microsoft Sans Serif" w:hAnsi="Microsoft Sans Serif" w:cs="Microsoft Sans Serif"/>
                <w:color w:val="000000"/>
                <w:sz w:val="16"/>
                <w:szCs w:val="16"/>
              </w:rPr>
              <w:t>Non- Plan Maintenance</w:t>
            </w:r>
          </w:p>
        </w:tc>
        <w:tc>
          <w:tcPr>
            <w:tcW w:w="1275" w:type="dxa"/>
          </w:tcPr>
          <w:p w:rsidR="003E747C" w:rsidRPr="003E747C" w:rsidRDefault="003E747C" w:rsidP="003E747C">
            <w:pPr>
              <w:tabs>
                <w:tab w:val="left" w:pos="6495"/>
              </w:tabs>
              <w:jc w:val="center"/>
              <w:rPr>
                <w:b/>
                <w:sz w:val="16"/>
                <w:szCs w:val="16"/>
              </w:rPr>
            </w:pPr>
            <w:r>
              <w:rPr>
                <w:b/>
                <w:sz w:val="16"/>
                <w:szCs w:val="16"/>
              </w:rPr>
              <w:t xml:space="preserve">Rs. </w:t>
            </w:r>
            <w:r w:rsidRPr="003E747C">
              <w:rPr>
                <w:b/>
                <w:sz w:val="16"/>
                <w:szCs w:val="16"/>
              </w:rPr>
              <w:t>4,</w:t>
            </w:r>
            <w:r>
              <w:rPr>
                <w:b/>
                <w:sz w:val="16"/>
                <w:szCs w:val="16"/>
              </w:rPr>
              <w:t>85,495</w:t>
            </w:r>
            <w:r w:rsidRPr="003E747C">
              <w:rPr>
                <w:b/>
                <w:sz w:val="16"/>
                <w:szCs w:val="16"/>
              </w:rPr>
              <w:t>.00</w:t>
            </w:r>
          </w:p>
        </w:tc>
        <w:tc>
          <w:tcPr>
            <w:tcW w:w="1134" w:type="dxa"/>
          </w:tcPr>
          <w:p w:rsidR="003E747C" w:rsidRPr="003E747C" w:rsidRDefault="003E747C" w:rsidP="003E747C">
            <w:pPr>
              <w:jc w:val="center"/>
              <w:rPr>
                <w:sz w:val="16"/>
                <w:szCs w:val="16"/>
              </w:rPr>
            </w:pPr>
            <w:r w:rsidRPr="003E747C">
              <w:rPr>
                <w:rFonts w:cs="Times New Roman"/>
                <w:b/>
                <w:bCs/>
                <w:color w:val="000000"/>
                <w:sz w:val="16"/>
                <w:szCs w:val="16"/>
              </w:rPr>
              <w:t>Rs.9,</w:t>
            </w:r>
            <w:r>
              <w:rPr>
                <w:rFonts w:cs="Times New Roman"/>
                <w:b/>
                <w:bCs/>
                <w:color w:val="000000"/>
                <w:sz w:val="16"/>
                <w:szCs w:val="16"/>
              </w:rPr>
              <w:t>710</w:t>
            </w:r>
            <w:r w:rsidRPr="003E747C">
              <w:rPr>
                <w:rFonts w:cs="Times New Roman"/>
                <w:b/>
                <w:bCs/>
                <w:color w:val="000000"/>
                <w:sz w:val="16"/>
                <w:szCs w:val="16"/>
              </w:rPr>
              <w:t>.00</w:t>
            </w:r>
          </w:p>
        </w:tc>
        <w:tc>
          <w:tcPr>
            <w:tcW w:w="1134" w:type="dxa"/>
          </w:tcPr>
          <w:p w:rsidR="003E747C" w:rsidRDefault="003E747C" w:rsidP="003E747C">
            <w:pPr>
              <w:jc w:val="center"/>
            </w:pPr>
            <w:r w:rsidRPr="00B3100F">
              <w:rPr>
                <w:rFonts w:ascii="Gill Sans MT Condensed" w:hAnsi="Gill Sans MT Condensed" w:cs="Gill Sans MT Condensed"/>
                <w:color w:val="000000"/>
                <w:sz w:val="16"/>
                <w:szCs w:val="16"/>
              </w:rPr>
              <w:t>NIL</w:t>
            </w:r>
          </w:p>
        </w:tc>
        <w:tc>
          <w:tcPr>
            <w:tcW w:w="993" w:type="dxa"/>
          </w:tcPr>
          <w:p w:rsidR="003E747C" w:rsidRDefault="003E747C" w:rsidP="003E747C">
            <w:pPr>
              <w:jc w:val="center"/>
            </w:pPr>
            <w:r w:rsidRPr="00D31985">
              <w:rPr>
                <w:b/>
                <w:sz w:val="16"/>
                <w:szCs w:val="16"/>
              </w:rPr>
              <w:t>14 days</w:t>
            </w:r>
          </w:p>
        </w:tc>
        <w:tc>
          <w:tcPr>
            <w:tcW w:w="2873" w:type="dxa"/>
          </w:tcPr>
          <w:p w:rsidR="003E747C" w:rsidRDefault="003E747C" w:rsidP="003E747C">
            <w:proofErr w:type="spellStart"/>
            <w:r w:rsidRPr="008B4445">
              <w:rPr>
                <w:rFonts w:cs="Times New Roman"/>
                <w:color w:val="000000"/>
                <w:sz w:val="12"/>
                <w:szCs w:val="12"/>
              </w:rPr>
              <w:t>Bonafide</w:t>
            </w:r>
            <w:proofErr w:type="spellEnd"/>
            <w:r w:rsidRPr="008B4445">
              <w:rPr>
                <w:rFonts w:cs="Times New Roman"/>
                <w:color w:val="000000"/>
                <w:sz w:val="12"/>
                <w:szCs w:val="12"/>
              </w:rPr>
              <w:t xml:space="preserve"> outsiders having credential of execution of similar nature of single work of value 50% of the amount put to tender within the last 5 years.</w:t>
            </w:r>
          </w:p>
        </w:tc>
      </w:tr>
      <w:tr w:rsidR="003E747C" w:rsidRPr="00791157" w:rsidTr="00765469">
        <w:trPr>
          <w:trHeight w:val="331"/>
        </w:trPr>
        <w:tc>
          <w:tcPr>
            <w:tcW w:w="425" w:type="dxa"/>
          </w:tcPr>
          <w:p w:rsidR="003E747C" w:rsidRPr="00927E49" w:rsidRDefault="003E747C"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5</w:t>
            </w:r>
          </w:p>
        </w:tc>
        <w:tc>
          <w:tcPr>
            <w:tcW w:w="6663" w:type="dxa"/>
          </w:tcPr>
          <w:p w:rsidR="003E747C" w:rsidRPr="00CC2F8C" w:rsidRDefault="003E747C" w:rsidP="003E747C">
            <w:pPr>
              <w:tabs>
                <w:tab w:val="left" w:pos="6495"/>
              </w:tabs>
              <w:jc w:val="both"/>
              <w:rPr>
                <w:sz w:val="18"/>
                <w:szCs w:val="18"/>
              </w:rPr>
            </w:pPr>
            <w:r w:rsidRPr="00CC2F8C">
              <w:rPr>
                <w:sz w:val="18"/>
                <w:szCs w:val="18"/>
              </w:rPr>
              <w:t xml:space="preserve">"Construction of Bituminous Macadam from Ch. 67.50 to Ch. 73.00 on crest of </w:t>
            </w:r>
            <w:proofErr w:type="spellStart"/>
            <w:r w:rsidRPr="00CC2F8C">
              <w:rPr>
                <w:sz w:val="18"/>
                <w:szCs w:val="18"/>
              </w:rPr>
              <w:t>Kumari</w:t>
            </w:r>
            <w:proofErr w:type="spellEnd"/>
            <w:r w:rsidRPr="00CC2F8C">
              <w:rPr>
                <w:sz w:val="18"/>
                <w:szCs w:val="18"/>
              </w:rPr>
              <w:t xml:space="preserve"> Embankment of </w:t>
            </w:r>
            <w:proofErr w:type="spellStart"/>
            <w:r w:rsidRPr="00CC2F8C">
              <w:rPr>
                <w:sz w:val="18"/>
                <w:szCs w:val="18"/>
              </w:rPr>
              <w:t>Mukutmunipur</w:t>
            </w:r>
            <w:proofErr w:type="spellEnd"/>
            <w:r w:rsidRPr="00CC2F8C">
              <w:rPr>
                <w:sz w:val="18"/>
                <w:szCs w:val="18"/>
              </w:rPr>
              <w:t xml:space="preserve"> Dam under K.C Division No-II in Block &amp; P.S-</w:t>
            </w:r>
            <w:proofErr w:type="spellStart"/>
            <w:r w:rsidRPr="00CC2F8C">
              <w:rPr>
                <w:sz w:val="18"/>
                <w:szCs w:val="18"/>
              </w:rPr>
              <w:t>Khatra</w:t>
            </w:r>
            <w:proofErr w:type="spellEnd"/>
            <w:r w:rsidRPr="00CC2F8C">
              <w:rPr>
                <w:sz w:val="18"/>
                <w:szCs w:val="18"/>
              </w:rPr>
              <w:t>, Dist.-</w:t>
            </w:r>
            <w:proofErr w:type="spellStart"/>
            <w:r w:rsidRPr="00CC2F8C">
              <w:rPr>
                <w:sz w:val="18"/>
                <w:szCs w:val="18"/>
              </w:rPr>
              <w:t>Bankura</w:t>
            </w:r>
            <w:proofErr w:type="spellEnd"/>
            <w:r w:rsidRPr="00CC2F8C">
              <w:rPr>
                <w:sz w:val="18"/>
                <w:szCs w:val="18"/>
              </w:rPr>
              <w:t>."</w:t>
            </w:r>
          </w:p>
        </w:tc>
        <w:tc>
          <w:tcPr>
            <w:tcW w:w="1134" w:type="dxa"/>
          </w:tcPr>
          <w:p w:rsidR="003E747C" w:rsidRDefault="003E747C" w:rsidP="003E747C">
            <w:r w:rsidRPr="008165B4">
              <w:rPr>
                <w:rFonts w:ascii="Microsoft Sans Serif" w:hAnsi="Microsoft Sans Serif" w:cs="Microsoft Sans Serif"/>
                <w:color w:val="000000"/>
                <w:sz w:val="16"/>
                <w:szCs w:val="16"/>
              </w:rPr>
              <w:t>Non- Plan Maintenance</w:t>
            </w:r>
          </w:p>
        </w:tc>
        <w:tc>
          <w:tcPr>
            <w:tcW w:w="1275" w:type="dxa"/>
          </w:tcPr>
          <w:p w:rsidR="003E747C" w:rsidRPr="003E747C" w:rsidRDefault="003E747C" w:rsidP="003E747C">
            <w:pPr>
              <w:tabs>
                <w:tab w:val="left" w:pos="6495"/>
              </w:tabs>
              <w:jc w:val="center"/>
              <w:rPr>
                <w:b/>
                <w:sz w:val="16"/>
                <w:szCs w:val="16"/>
              </w:rPr>
            </w:pPr>
            <w:r>
              <w:rPr>
                <w:b/>
                <w:sz w:val="16"/>
                <w:szCs w:val="16"/>
              </w:rPr>
              <w:t xml:space="preserve">Rs. </w:t>
            </w:r>
            <w:r w:rsidRPr="003E747C">
              <w:rPr>
                <w:b/>
                <w:sz w:val="16"/>
                <w:szCs w:val="16"/>
              </w:rPr>
              <w:t>4,</w:t>
            </w:r>
            <w:r>
              <w:rPr>
                <w:b/>
                <w:sz w:val="16"/>
                <w:szCs w:val="16"/>
              </w:rPr>
              <w:t>84,617</w:t>
            </w:r>
            <w:r w:rsidRPr="003E747C">
              <w:rPr>
                <w:b/>
                <w:sz w:val="16"/>
                <w:szCs w:val="16"/>
              </w:rPr>
              <w:t>.00</w:t>
            </w:r>
          </w:p>
        </w:tc>
        <w:tc>
          <w:tcPr>
            <w:tcW w:w="1134" w:type="dxa"/>
          </w:tcPr>
          <w:p w:rsidR="003E747C" w:rsidRPr="003E747C" w:rsidRDefault="003E747C" w:rsidP="003E747C">
            <w:pPr>
              <w:jc w:val="center"/>
              <w:rPr>
                <w:sz w:val="16"/>
                <w:szCs w:val="16"/>
              </w:rPr>
            </w:pPr>
            <w:r w:rsidRPr="003E747C">
              <w:rPr>
                <w:rFonts w:cs="Times New Roman"/>
                <w:b/>
                <w:bCs/>
                <w:color w:val="000000"/>
                <w:sz w:val="16"/>
                <w:szCs w:val="16"/>
              </w:rPr>
              <w:t>Rs.9,</w:t>
            </w:r>
            <w:r>
              <w:rPr>
                <w:rFonts w:cs="Times New Roman"/>
                <w:b/>
                <w:bCs/>
                <w:color w:val="000000"/>
                <w:sz w:val="16"/>
                <w:szCs w:val="16"/>
              </w:rPr>
              <w:t>695</w:t>
            </w:r>
            <w:r w:rsidRPr="003E747C">
              <w:rPr>
                <w:rFonts w:cs="Times New Roman"/>
                <w:b/>
                <w:bCs/>
                <w:color w:val="000000"/>
                <w:sz w:val="16"/>
                <w:szCs w:val="16"/>
              </w:rPr>
              <w:t>.00</w:t>
            </w:r>
          </w:p>
        </w:tc>
        <w:tc>
          <w:tcPr>
            <w:tcW w:w="1134" w:type="dxa"/>
          </w:tcPr>
          <w:p w:rsidR="003E747C" w:rsidRDefault="003E747C" w:rsidP="003E747C">
            <w:pPr>
              <w:jc w:val="center"/>
            </w:pPr>
            <w:r w:rsidRPr="00B3100F">
              <w:rPr>
                <w:rFonts w:ascii="Gill Sans MT Condensed" w:hAnsi="Gill Sans MT Condensed" w:cs="Gill Sans MT Condensed"/>
                <w:color w:val="000000"/>
                <w:sz w:val="16"/>
                <w:szCs w:val="16"/>
              </w:rPr>
              <w:t>NIL</w:t>
            </w:r>
          </w:p>
        </w:tc>
        <w:tc>
          <w:tcPr>
            <w:tcW w:w="993" w:type="dxa"/>
          </w:tcPr>
          <w:p w:rsidR="003E747C" w:rsidRDefault="003E747C" w:rsidP="003E747C">
            <w:pPr>
              <w:jc w:val="center"/>
            </w:pPr>
            <w:r w:rsidRPr="00D31985">
              <w:rPr>
                <w:b/>
                <w:sz w:val="16"/>
                <w:szCs w:val="16"/>
              </w:rPr>
              <w:t>14 days</w:t>
            </w:r>
          </w:p>
        </w:tc>
        <w:tc>
          <w:tcPr>
            <w:tcW w:w="2873" w:type="dxa"/>
          </w:tcPr>
          <w:p w:rsidR="003E747C" w:rsidRDefault="003E747C" w:rsidP="003E747C">
            <w:proofErr w:type="spellStart"/>
            <w:r w:rsidRPr="008B4445">
              <w:rPr>
                <w:rFonts w:cs="Times New Roman"/>
                <w:color w:val="000000"/>
                <w:sz w:val="12"/>
                <w:szCs w:val="12"/>
              </w:rPr>
              <w:t>Bonafide</w:t>
            </w:r>
            <w:proofErr w:type="spellEnd"/>
            <w:r w:rsidRPr="008B4445">
              <w:rPr>
                <w:rFonts w:cs="Times New Roman"/>
                <w:color w:val="000000"/>
                <w:sz w:val="12"/>
                <w:szCs w:val="12"/>
              </w:rPr>
              <w:t xml:space="preserve"> outsiders having credential of execution of similar nature of single work of value 50% of the amount put to tender within the last 5 years.</w:t>
            </w:r>
          </w:p>
        </w:tc>
      </w:tr>
      <w:tr w:rsidR="003E747C" w:rsidRPr="00791157" w:rsidTr="00765469">
        <w:trPr>
          <w:trHeight w:val="324"/>
        </w:trPr>
        <w:tc>
          <w:tcPr>
            <w:tcW w:w="425" w:type="dxa"/>
          </w:tcPr>
          <w:p w:rsidR="003E747C" w:rsidRPr="00927E49" w:rsidRDefault="003E747C"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6</w:t>
            </w:r>
          </w:p>
        </w:tc>
        <w:tc>
          <w:tcPr>
            <w:tcW w:w="6663" w:type="dxa"/>
          </w:tcPr>
          <w:p w:rsidR="003E747C" w:rsidRPr="00CC2F8C" w:rsidRDefault="003E747C" w:rsidP="003E747C">
            <w:pPr>
              <w:rPr>
                <w:sz w:val="18"/>
                <w:szCs w:val="18"/>
              </w:rPr>
            </w:pPr>
            <w:r w:rsidRPr="00CC2F8C">
              <w:rPr>
                <w:sz w:val="18"/>
                <w:szCs w:val="18"/>
              </w:rPr>
              <w:t xml:space="preserve">"Construction of approach Concrete road of main </w:t>
            </w:r>
            <w:proofErr w:type="spellStart"/>
            <w:r w:rsidRPr="00CC2F8C">
              <w:rPr>
                <w:sz w:val="18"/>
                <w:szCs w:val="18"/>
              </w:rPr>
              <w:t>godowan</w:t>
            </w:r>
            <w:proofErr w:type="spellEnd"/>
            <w:r w:rsidRPr="00CC2F8C">
              <w:rPr>
                <w:sz w:val="18"/>
                <w:szCs w:val="18"/>
              </w:rPr>
              <w:t xml:space="preserve"> under K.C Division No-II in Block &amp; P.S-</w:t>
            </w:r>
            <w:proofErr w:type="spellStart"/>
            <w:r w:rsidRPr="00CC2F8C">
              <w:rPr>
                <w:sz w:val="18"/>
                <w:szCs w:val="18"/>
              </w:rPr>
              <w:t>Khatra</w:t>
            </w:r>
            <w:proofErr w:type="spellEnd"/>
            <w:r w:rsidRPr="00CC2F8C">
              <w:rPr>
                <w:sz w:val="18"/>
                <w:szCs w:val="18"/>
              </w:rPr>
              <w:t>, Dist.-</w:t>
            </w:r>
            <w:proofErr w:type="spellStart"/>
            <w:r w:rsidRPr="00CC2F8C">
              <w:rPr>
                <w:sz w:val="18"/>
                <w:szCs w:val="18"/>
              </w:rPr>
              <w:t>Bankura</w:t>
            </w:r>
            <w:proofErr w:type="spellEnd"/>
            <w:r w:rsidRPr="00CC2F8C">
              <w:rPr>
                <w:sz w:val="18"/>
                <w:szCs w:val="18"/>
              </w:rPr>
              <w:t>. (Reach-IV)"</w:t>
            </w:r>
          </w:p>
        </w:tc>
        <w:tc>
          <w:tcPr>
            <w:tcW w:w="1134" w:type="dxa"/>
          </w:tcPr>
          <w:p w:rsidR="003E747C" w:rsidRDefault="003E747C" w:rsidP="003E747C">
            <w:r w:rsidRPr="008165B4">
              <w:rPr>
                <w:rFonts w:ascii="Microsoft Sans Serif" w:hAnsi="Microsoft Sans Serif" w:cs="Microsoft Sans Serif"/>
                <w:color w:val="000000"/>
                <w:sz w:val="16"/>
                <w:szCs w:val="16"/>
              </w:rPr>
              <w:t>Non- Plan Maintenance</w:t>
            </w:r>
          </w:p>
        </w:tc>
        <w:tc>
          <w:tcPr>
            <w:tcW w:w="1275" w:type="dxa"/>
          </w:tcPr>
          <w:p w:rsidR="003E747C" w:rsidRPr="003E747C" w:rsidRDefault="003E747C" w:rsidP="003E747C">
            <w:pPr>
              <w:tabs>
                <w:tab w:val="left" w:pos="6495"/>
              </w:tabs>
              <w:jc w:val="center"/>
              <w:rPr>
                <w:b/>
                <w:sz w:val="16"/>
                <w:szCs w:val="16"/>
              </w:rPr>
            </w:pPr>
            <w:r>
              <w:rPr>
                <w:b/>
                <w:sz w:val="16"/>
                <w:szCs w:val="16"/>
              </w:rPr>
              <w:t xml:space="preserve">Rs. </w:t>
            </w:r>
            <w:r w:rsidRPr="003E747C">
              <w:rPr>
                <w:b/>
                <w:sz w:val="16"/>
                <w:szCs w:val="16"/>
              </w:rPr>
              <w:t>4,</w:t>
            </w:r>
            <w:r>
              <w:rPr>
                <w:b/>
                <w:sz w:val="16"/>
                <w:szCs w:val="16"/>
              </w:rPr>
              <w:t>85,342</w:t>
            </w:r>
            <w:r w:rsidRPr="003E747C">
              <w:rPr>
                <w:b/>
                <w:sz w:val="16"/>
                <w:szCs w:val="16"/>
              </w:rPr>
              <w:t>.00</w:t>
            </w:r>
          </w:p>
        </w:tc>
        <w:tc>
          <w:tcPr>
            <w:tcW w:w="1134" w:type="dxa"/>
          </w:tcPr>
          <w:p w:rsidR="003E747C" w:rsidRPr="003E747C" w:rsidRDefault="003E747C" w:rsidP="003E747C">
            <w:pPr>
              <w:jc w:val="center"/>
              <w:rPr>
                <w:sz w:val="16"/>
                <w:szCs w:val="16"/>
              </w:rPr>
            </w:pPr>
            <w:r w:rsidRPr="003E747C">
              <w:rPr>
                <w:rFonts w:cs="Times New Roman"/>
                <w:b/>
                <w:bCs/>
                <w:color w:val="000000"/>
                <w:sz w:val="16"/>
                <w:szCs w:val="16"/>
              </w:rPr>
              <w:t>Rs.9,</w:t>
            </w:r>
            <w:r>
              <w:rPr>
                <w:rFonts w:cs="Times New Roman"/>
                <w:b/>
                <w:bCs/>
                <w:color w:val="000000"/>
                <w:sz w:val="16"/>
                <w:szCs w:val="16"/>
              </w:rPr>
              <w:t>710</w:t>
            </w:r>
            <w:r w:rsidRPr="003E747C">
              <w:rPr>
                <w:rFonts w:cs="Times New Roman"/>
                <w:b/>
                <w:bCs/>
                <w:color w:val="000000"/>
                <w:sz w:val="16"/>
                <w:szCs w:val="16"/>
              </w:rPr>
              <w:t>.00</w:t>
            </w:r>
          </w:p>
        </w:tc>
        <w:tc>
          <w:tcPr>
            <w:tcW w:w="1134" w:type="dxa"/>
          </w:tcPr>
          <w:p w:rsidR="003E747C" w:rsidRDefault="003E747C" w:rsidP="003E747C">
            <w:pPr>
              <w:jc w:val="center"/>
            </w:pPr>
            <w:r w:rsidRPr="00B3100F">
              <w:rPr>
                <w:rFonts w:ascii="Gill Sans MT Condensed" w:hAnsi="Gill Sans MT Condensed" w:cs="Gill Sans MT Condensed"/>
                <w:color w:val="000000"/>
                <w:sz w:val="16"/>
                <w:szCs w:val="16"/>
              </w:rPr>
              <w:t>NIL</w:t>
            </w:r>
          </w:p>
        </w:tc>
        <w:tc>
          <w:tcPr>
            <w:tcW w:w="993" w:type="dxa"/>
          </w:tcPr>
          <w:p w:rsidR="003E747C" w:rsidRDefault="003E747C" w:rsidP="003E747C">
            <w:pPr>
              <w:jc w:val="center"/>
            </w:pPr>
            <w:r w:rsidRPr="00D31985">
              <w:rPr>
                <w:b/>
                <w:sz w:val="16"/>
                <w:szCs w:val="16"/>
              </w:rPr>
              <w:t>14 days</w:t>
            </w:r>
          </w:p>
        </w:tc>
        <w:tc>
          <w:tcPr>
            <w:tcW w:w="2873" w:type="dxa"/>
          </w:tcPr>
          <w:p w:rsidR="003E747C" w:rsidRDefault="003E747C" w:rsidP="003E747C">
            <w:proofErr w:type="spellStart"/>
            <w:r w:rsidRPr="008B4445">
              <w:rPr>
                <w:rFonts w:cs="Times New Roman"/>
                <w:color w:val="000000"/>
                <w:sz w:val="12"/>
                <w:szCs w:val="12"/>
              </w:rPr>
              <w:t>Bonafide</w:t>
            </w:r>
            <w:proofErr w:type="spellEnd"/>
            <w:r w:rsidRPr="008B4445">
              <w:rPr>
                <w:rFonts w:cs="Times New Roman"/>
                <w:color w:val="000000"/>
                <w:sz w:val="12"/>
                <w:szCs w:val="12"/>
              </w:rPr>
              <w:t xml:space="preserve"> outsiders having credential of execution of similar nature of single work of value 50% of the amount put to tender within the last 5 years.</w:t>
            </w:r>
          </w:p>
        </w:tc>
      </w:tr>
      <w:tr w:rsidR="003E747C" w:rsidRPr="00791157" w:rsidTr="00765469">
        <w:trPr>
          <w:trHeight w:val="330"/>
        </w:trPr>
        <w:tc>
          <w:tcPr>
            <w:tcW w:w="425" w:type="dxa"/>
          </w:tcPr>
          <w:p w:rsidR="003E747C" w:rsidRPr="00927E49" w:rsidRDefault="003E747C"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7</w:t>
            </w:r>
          </w:p>
        </w:tc>
        <w:tc>
          <w:tcPr>
            <w:tcW w:w="6663" w:type="dxa"/>
          </w:tcPr>
          <w:p w:rsidR="003E747C" w:rsidRPr="00CC2F8C" w:rsidRDefault="003E747C" w:rsidP="003E747C">
            <w:pPr>
              <w:tabs>
                <w:tab w:val="left" w:pos="6495"/>
              </w:tabs>
              <w:jc w:val="both"/>
              <w:rPr>
                <w:sz w:val="18"/>
                <w:szCs w:val="18"/>
              </w:rPr>
            </w:pPr>
            <w:r w:rsidRPr="00CC2F8C">
              <w:rPr>
                <w:sz w:val="18"/>
                <w:szCs w:val="18"/>
              </w:rPr>
              <w:t xml:space="preserve">"M/R to Fencing, clearing campus of </w:t>
            </w:r>
            <w:proofErr w:type="spellStart"/>
            <w:r w:rsidRPr="00CC2F8C">
              <w:rPr>
                <w:sz w:val="18"/>
                <w:szCs w:val="18"/>
              </w:rPr>
              <w:t>Dakai</w:t>
            </w:r>
            <w:proofErr w:type="spellEnd"/>
            <w:r w:rsidRPr="00CC2F8C">
              <w:rPr>
                <w:sz w:val="18"/>
                <w:szCs w:val="18"/>
              </w:rPr>
              <w:t xml:space="preserve"> Gate of K.C Sub-Division No-III under K.C Division No-II in Block &amp; P.S-</w:t>
            </w:r>
            <w:proofErr w:type="spellStart"/>
            <w:r w:rsidRPr="00CC2F8C">
              <w:rPr>
                <w:sz w:val="18"/>
                <w:szCs w:val="18"/>
              </w:rPr>
              <w:t>Khatra</w:t>
            </w:r>
            <w:proofErr w:type="spellEnd"/>
            <w:r w:rsidRPr="00CC2F8C">
              <w:rPr>
                <w:sz w:val="18"/>
                <w:szCs w:val="18"/>
              </w:rPr>
              <w:t>, Dist.-</w:t>
            </w:r>
            <w:proofErr w:type="spellStart"/>
            <w:r w:rsidRPr="00CC2F8C">
              <w:rPr>
                <w:sz w:val="18"/>
                <w:szCs w:val="18"/>
              </w:rPr>
              <w:t>Bankura</w:t>
            </w:r>
            <w:proofErr w:type="spellEnd"/>
            <w:r w:rsidRPr="00CC2F8C">
              <w:rPr>
                <w:sz w:val="18"/>
                <w:szCs w:val="18"/>
              </w:rPr>
              <w:t xml:space="preserve"> ."</w:t>
            </w:r>
          </w:p>
        </w:tc>
        <w:tc>
          <w:tcPr>
            <w:tcW w:w="1134" w:type="dxa"/>
          </w:tcPr>
          <w:p w:rsidR="003E747C" w:rsidRDefault="003E747C" w:rsidP="003E747C">
            <w:r w:rsidRPr="008165B4">
              <w:rPr>
                <w:rFonts w:ascii="Microsoft Sans Serif" w:hAnsi="Microsoft Sans Serif" w:cs="Microsoft Sans Serif"/>
                <w:color w:val="000000"/>
                <w:sz w:val="16"/>
                <w:szCs w:val="16"/>
              </w:rPr>
              <w:t>Non- Plan Maintenance</w:t>
            </w:r>
          </w:p>
        </w:tc>
        <w:tc>
          <w:tcPr>
            <w:tcW w:w="1275" w:type="dxa"/>
          </w:tcPr>
          <w:p w:rsidR="003E747C" w:rsidRPr="003E747C" w:rsidRDefault="003E747C" w:rsidP="003E747C">
            <w:pPr>
              <w:tabs>
                <w:tab w:val="left" w:pos="6495"/>
              </w:tabs>
              <w:jc w:val="center"/>
              <w:rPr>
                <w:b/>
                <w:sz w:val="16"/>
                <w:szCs w:val="16"/>
              </w:rPr>
            </w:pPr>
            <w:r>
              <w:rPr>
                <w:b/>
                <w:sz w:val="16"/>
                <w:szCs w:val="16"/>
              </w:rPr>
              <w:t xml:space="preserve">Rs. </w:t>
            </w:r>
            <w:r w:rsidRPr="003E747C">
              <w:rPr>
                <w:b/>
                <w:sz w:val="16"/>
                <w:szCs w:val="16"/>
              </w:rPr>
              <w:t>4,</w:t>
            </w:r>
            <w:r>
              <w:rPr>
                <w:b/>
                <w:sz w:val="16"/>
                <w:szCs w:val="16"/>
              </w:rPr>
              <w:t>84,893</w:t>
            </w:r>
            <w:r w:rsidRPr="003E747C">
              <w:rPr>
                <w:b/>
                <w:sz w:val="16"/>
                <w:szCs w:val="16"/>
              </w:rPr>
              <w:t>.00</w:t>
            </w:r>
          </w:p>
        </w:tc>
        <w:tc>
          <w:tcPr>
            <w:tcW w:w="1134" w:type="dxa"/>
          </w:tcPr>
          <w:p w:rsidR="003E747C" w:rsidRPr="003E747C" w:rsidRDefault="003E747C" w:rsidP="003E747C">
            <w:pPr>
              <w:jc w:val="center"/>
              <w:rPr>
                <w:sz w:val="16"/>
                <w:szCs w:val="16"/>
              </w:rPr>
            </w:pPr>
            <w:r w:rsidRPr="003E747C">
              <w:rPr>
                <w:rFonts w:cs="Times New Roman"/>
                <w:b/>
                <w:bCs/>
                <w:color w:val="000000"/>
                <w:sz w:val="16"/>
                <w:szCs w:val="16"/>
              </w:rPr>
              <w:t>Rs.9,</w:t>
            </w:r>
            <w:r>
              <w:rPr>
                <w:rFonts w:cs="Times New Roman"/>
                <w:b/>
                <w:bCs/>
                <w:color w:val="000000"/>
                <w:sz w:val="16"/>
                <w:szCs w:val="16"/>
              </w:rPr>
              <w:t>700</w:t>
            </w:r>
            <w:r w:rsidRPr="003E747C">
              <w:rPr>
                <w:rFonts w:cs="Times New Roman"/>
                <w:b/>
                <w:bCs/>
                <w:color w:val="000000"/>
                <w:sz w:val="16"/>
                <w:szCs w:val="16"/>
              </w:rPr>
              <w:t>.00</w:t>
            </w:r>
          </w:p>
        </w:tc>
        <w:tc>
          <w:tcPr>
            <w:tcW w:w="1134" w:type="dxa"/>
          </w:tcPr>
          <w:p w:rsidR="003E747C" w:rsidRDefault="003E747C" w:rsidP="003E747C">
            <w:pPr>
              <w:jc w:val="center"/>
            </w:pPr>
            <w:r w:rsidRPr="00B3100F">
              <w:rPr>
                <w:rFonts w:ascii="Gill Sans MT Condensed" w:hAnsi="Gill Sans MT Condensed" w:cs="Gill Sans MT Condensed"/>
                <w:color w:val="000000"/>
                <w:sz w:val="16"/>
                <w:szCs w:val="16"/>
              </w:rPr>
              <w:t>NIL</w:t>
            </w:r>
          </w:p>
        </w:tc>
        <w:tc>
          <w:tcPr>
            <w:tcW w:w="993" w:type="dxa"/>
          </w:tcPr>
          <w:p w:rsidR="003E747C" w:rsidRDefault="003E747C" w:rsidP="003E747C">
            <w:pPr>
              <w:jc w:val="center"/>
            </w:pPr>
            <w:r w:rsidRPr="00D31985">
              <w:rPr>
                <w:b/>
                <w:sz w:val="16"/>
                <w:szCs w:val="16"/>
              </w:rPr>
              <w:t>14 days</w:t>
            </w:r>
          </w:p>
        </w:tc>
        <w:tc>
          <w:tcPr>
            <w:tcW w:w="2873" w:type="dxa"/>
          </w:tcPr>
          <w:p w:rsidR="003E747C" w:rsidRDefault="003E747C" w:rsidP="003E747C">
            <w:proofErr w:type="spellStart"/>
            <w:r w:rsidRPr="008B4445">
              <w:rPr>
                <w:rFonts w:cs="Times New Roman"/>
                <w:color w:val="000000"/>
                <w:sz w:val="12"/>
                <w:szCs w:val="12"/>
              </w:rPr>
              <w:t>Bonafide</w:t>
            </w:r>
            <w:proofErr w:type="spellEnd"/>
            <w:r w:rsidRPr="008B4445">
              <w:rPr>
                <w:rFonts w:cs="Times New Roman"/>
                <w:color w:val="000000"/>
                <w:sz w:val="12"/>
                <w:szCs w:val="12"/>
              </w:rPr>
              <w:t xml:space="preserve"> outsiders having credential of execution of similar nature of single work of value 50% of the amount put to tender within the last 5 years.</w:t>
            </w:r>
          </w:p>
        </w:tc>
      </w:tr>
      <w:tr w:rsidR="003E747C" w:rsidRPr="00791157" w:rsidTr="00765469">
        <w:trPr>
          <w:trHeight w:val="336"/>
        </w:trPr>
        <w:tc>
          <w:tcPr>
            <w:tcW w:w="425" w:type="dxa"/>
          </w:tcPr>
          <w:p w:rsidR="003E747C" w:rsidRPr="00927E49" w:rsidRDefault="003E747C"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8</w:t>
            </w:r>
          </w:p>
        </w:tc>
        <w:tc>
          <w:tcPr>
            <w:tcW w:w="6663" w:type="dxa"/>
          </w:tcPr>
          <w:p w:rsidR="003E747C" w:rsidRPr="00CC2F8C" w:rsidRDefault="003E747C" w:rsidP="003E747C">
            <w:pPr>
              <w:tabs>
                <w:tab w:val="left" w:pos="6495"/>
              </w:tabs>
              <w:jc w:val="both"/>
              <w:rPr>
                <w:sz w:val="18"/>
                <w:szCs w:val="18"/>
              </w:rPr>
            </w:pPr>
            <w:r w:rsidRPr="00CC2F8C">
              <w:rPr>
                <w:sz w:val="18"/>
                <w:szCs w:val="18"/>
              </w:rPr>
              <w:t xml:space="preserve">M/R to Painting at </w:t>
            </w:r>
            <w:proofErr w:type="spellStart"/>
            <w:r w:rsidRPr="00CC2F8C">
              <w:rPr>
                <w:sz w:val="18"/>
                <w:szCs w:val="18"/>
              </w:rPr>
              <w:t>Papra</w:t>
            </w:r>
            <w:proofErr w:type="spellEnd"/>
            <w:r w:rsidRPr="00CC2F8C">
              <w:rPr>
                <w:sz w:val="18"/>
                <w:szCs w:val="18"/>
              </w:rPr>
              <w:t xml:space="preserve"> Gate at ch.0.00  of K.M.C(U) under </w:t>
            </w:r>
            <w:proofErr w:type="spellStart"/>
            <w:r w:rsidRPr="00CC2F8C">
              <w:rPr>
                <w:sz w:val="18"/>
                <w:szCs w:val="18"/>
              </w:rPr>
              <w:t>K.C.Sub</w:t>
            </w:r>
            <w:proofErr w:type="spellEnd"/>
            <w:r w:rsidRPr="00CC2F8C">
              <w:rPr>
                <w:sz w:val="18"/>
                <w:szCs w:val="18"/>
              </w:rPr>
              <w:t>-Division No- III under K.C.Division No-II."</w:t>
            </w:r>
          </w:p>
        </w:tc>
        <w:tc>
          <w:tcPr>
            <w:tcW w:w="1134" w:type="dxa"/>
          </w:tcPr>
          <w:p w:rsidR="003E747C" w:rsidRDefault="003E747C" w:rsidP="003E747C">
            <w:r w:rsidRPr="008165B4">
              <w:rPr>
                <w:rFonts w:ascii="Microsoft Sans Serif" w:hAnsi="Microsoft Sans Serif" w:cs="Microsoft Sans Serif"/>
                <w:color w:val="000000"/>
                <w:sz w:val="16"/>
                <w:szCs w:val="16"/>
              </w:rPr>
              <w:t>Non- Plan Maintenance</w:t>
            </w:r>
          </w:p>
        </w:tc>
        <w:tc>
          <w:tcPr>
            <w:tcW w:w="1275" w:type="dxa"/>
          </w:tcPr>
          <w:p w:rsidR="003E747C" w:rsidRPr="003E747C" w:rsidRDefault="003E747C" w:rsidP="003E747C">
            <w:pPr>
              <w:tabs>
                <w:tab w:val="left" w:pos="6495"/>
              </w:tabs>
              <w:jc w:val="center"/>
              <w:rPr>
                <w:b/>
                <w:sz w:val="16"/>
                <w:szCs w:val="16"/>
              </w:rPr>
            </w:pPr>
            <w:r>
              <w:rPr>
                <w:b/>
                <w:sz w:val="16"/>
                <w:szCs w:val="16"/>
              </w:rPr>
              <w:t xml:space="preserve">Rs. </w:t>
            </w:r>
            <w:r w:rsidRPr="003E747C">
              <w:rPr>
                <w:b/>
                <w:sz w:val="16"/>
                <w:szCs w:val="16"/>
              </w:rPr>
              <w:t>4,</w:t>
            </w:r>
            <w:r>
              <w:rPr>
                <w:b/>
                <w:sz w:val="16"/>
                <w:szCs w:val="16"/>
              </w:rPr>
              <w:t>83,612</w:t>
            </w:r>
            <w:r w:rsidRPr="003E747C">
              <w:rPr>
                <w:b/>
                <w:sz w:val="16"/>
                <w:szCs w:val="16"/>
              </w:rPr>
              <w:t>.00</w:t>
            </w:r>
          </w:p>
        </w:tc>
        <w:tc>
          <w:tcPr>
            <w:tcW w:w="1134" w:type="dxa"/>
          </w:tcPr>
          <w:p w:rsidR="003E747C" w:rsidRPr="003E747C" w:rsidRDefault="003E747C" w:rsidP="003E747C">
            <w:pPr>
              <w:jc w:val="center"/>
              <w:rPr>
                <w:sz w:val="16"/>
                <w:szCs w:val="16"/>
              </w:rPr>
            </w:pPr>
            <w:r w:rsidRPr="003E747C">
              <w:rPr>
                <w:rFonts w:cs="Times New Roman"/>
                <w:b/>
                <w:bCs/>
                <w:color w:val="000000"/>
                <w:sz w:val="16"/>
                <w:szCs w:val="16"/>
              </w:rPr>
              <w:t>R</w:t>
            </w:r>
            <w:r>
              <w:rPr>
                <w:rFonts w:cs="Times New Roman"/>
                <w:b/>
                <w:bCs/>
                <w:color w:val="000000"/>
                <w:sz w:val="16"/>
                <w:szCs w:val="16"/>
              </w:rPr>
              <w:t>s.9,67</w:t>
            </w:r>
            <w:r w:rsidRPr="003E747C">
              <w:rPr>
                <w:rFonts w:cs="Times New Roman"/>
                <w:b/>
                <w:bCs/>
                <w:color w:val="000000"/>
                <w:sz w:val="16"/>
                <w:szCs w:val="16"/>
              </w:rPr>
              <w:t>5.00</w:t>
            </w:r>
          </w:p>
        </w:tc>
        <w:tc>
          <w:tcPr>
            <w:tcW w:w="1134" w:type="dxa"/>
          </w:tcPr>
          <w:p w:rsidR="003E747C" w:rsidRDefault="003E747C" w:rsidP="003E747C">
            <w:pPr>
              <w:jc w:val="center"/>
            </w:pPr>
            <w:r w:rsidRPr="00B3100F">
              <w:rPr>
                <w:rFonts w:ascii="Gill Sans MT Condensed" w:hAnsi="Gill Sans MT Condensed" w:cs="Gill Sans MT Condensed"/>
                <w:color w:val="000000"/>
                <w:sz w:val="16"/>
                <w:szCs w:val="16"/>
              </w:rPr>
              <w:t>NIL</w:t>
            </w:r>
          </w:p>
        </w:tc>
        <w:tc>
          <w:tcPr>
            <w:tcW w:w="993" w:type="dxa"/>
          </w:tcPr>
          <w:p w:rsidR="003E747C" w:rsidRDefault="003E747C" w:rsidP="003E747C">
            <w:pPr>
              <w:jc w:val="center"/>
            </w:pPr>
            <w:r w:rsidRPr="00D31985">
              <w:rPr>
                <w:b/>
                <w:sz w:val="16"/>
                <w:szCs w:val="16"/>
              </w:rPr>
              <w:t>14 days</w:t>
            </w:r>
          </w:p>
        </w:tc>
        <w:tc>
          <w:tcPr>
            <w:tcW w:w="2873" w:type="dxa"/>
          </w:tcPr>
          <w:p w:rsidR="003E747C" w:rsidRDefault="003E747C" w:rsidP="003E747C">
            <w:proofErr w:type="spellStart"/>
            <w:r w:rsidRPr="008B4445">
              <w:rPr>
                <w:rFonts w:cs="Times New Roman"/>
                <w:color w:val="000000"/>
                <w:sz w:val="12"/>
                <w:szCs w:val="12"/>
              </w:rPr>
              <w:t>Bonafide</w:t>
            </w:r>
            <w:proofErr w:type="spellEnd"/>
            <w:r w:rsidRPr="008B4445">
              <w:rPr>
                <w:rFonts w:cs="Times New Roman"/>
                <w:color w:val="000000"/>
                <w:sz w:val="12"/>
                <w:szCs w:val="12"/>
              </w:rPr>
              <w:t xml:space="preserve"> outsiders having credential of execution of similar nature of single work of value 50% of the amount put to tender within the last 5 years.</w:t>
            </w:r>
          </w:p>
        </w:tc>
      </w:tr>
      <w:tr w:rsidR="003E747C" w:rsidRPr="00791157" w:rsidTr="00765469">
        <w:trPr>
          <w:trHeight w:val="341"/>
        </w:trPr>
        <w:tc>
          <w:tcPr>
            <w:tcW w:w="425" w:type="dxa"/>
          </w:tcPr>
          <w:p w:rsidR="003E747C" w:rsidRPr="00927E49" w:rsidRDefault="003E747C"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9</w:t>
            </w:r>
          </w:p>
        </w:tc>
        <w:tc>
          <w:tcPr>
            <w:tcW w:w="6663" w:type="dxa"/>
          </w:tcPr>
          <w:p w:rsidR="003E747C" w:rsidRPr="00CC2F8C" w:rsidRDefault="003E747C" w:rsidP="003E747C">
            <w:pPr>
              <w:tabs>
                <w:tab w:val="left" w:pos="6495"/>
              </w:tabs>
              <w:jc w:val="both"/>
              <w:rPr>
                <w:sz w:val="18"/>
                <w:szCs w:val="18"/>
              </w:rPr>
            </w:pPr>
            <w:r w:rsidRPr="00CC2F8C">
              <w:rPr>
                <w:sz w:val="18"/>
                <w:szCs w:val="18"/>
              </w:rPr>
              <w:t xml:space="preserve">"Construction of Bituminous Macadam from Ch. 56.50 to Ch. 62.00 on crest of </w:t>
            </w:r>
            <w:proofErr w:type="spellStart"/>
            <w:r w:rsidRPr="00CC2F8C">
              <w:rPr>
                <w:sz w:val="18"/>
                <w:szCs w:val="18"/>
              </w:rPr>
              <w:t>Kumari</w:t>
            </w:r>
            <w:proofErr w:type="spellEnd"/>
            <w:r w:rsidRPr="00CC2F8C">
              <w:rPr>
                <w:sz w:val="18"/>
                <w:szCs w:val="18"/>
              </w:rPr>
              <w:t xml:space="preserve"> Embankment of </w:t>
            </w:r>
            <w:proofErr w:type="spellStart"/>
            <w:r w:rsidRPr="00CC2F8C">
              <w:rPr>
                <w:sz w:val="18"/>
                <w:szCs w:val="18"/>
              </w:rPr>
              <w:t>Mukutmunipur</w:t>
            </w:r>
            <w:proofErr w:type="spellEnd"/>
            <w:r w:rsidRPr="00CC2F8C">
              <w:rPr>
                <w:sz w:val="18"/>
                <w:szCs w:val="18"/>
              </w:rPr>
              <w:t xml:space="preserve"> Dam under K.C Division No-II in Block &amp; P.S-</w:t>
            </w:r>
            <w:proofErr w:type="spellStart"/>
            <w:r w:rsidRPr="00CC2F8C">
              <w:rPr>
                <w:sz w:val="18"/>
                <w:szCs w:val="18"/>
              </w:rPr>
              <w:t>Khatra</w:t>
            </w:r>
            <w:proofErr w:type="spellEnd"/>
            <w:r w:rsidRPr="00CC2F8C">
              <w:rPr>
                <w:sz w:val="18"/>
                <w:szCs w:val="18"/>
              </w:rPr>
              <w:t>, Dist.-</w:t>
            </w:r>
            <w:proofErr w:type="spellStart"/>
            <w:r w:rsidRPr="00CC2F8C">
              <w:rPr>
                <w:sz w:val="18"/>
                <w:szCs w:val="18"/>
              </w:rPr>
              <w:t>Bankura</w:t>
            </w:r>
            <w:proofErr w:type="spellEnd"/>
            <w:r w:rsidRPr="00CC2F8C">
              <w:rPr>
                <w:sz w:val="18"/>
                <w:szCs w:val="18"/>
              </w:rPr>
              <w:t>."</w:t>
            </w:r>
          </w:p>
        </w:tc>
        <w:tc>
          <w:tcPr>
            <w:tcW w:w="1134" w:type="dxa"/>
          </w:tcPr>
          <w:p w:rsidR="003E747C" w:rsidRDefault="003E747C" w:rsidP="003E747C">
            <w:r w:rsidRPr="008165B4">
              <w:rPr>
                <w:rFonts w:ascii="Microsoft Sans Serif" w:hAnsi="Microsoft Sans Serif" w:cs="Microsoft Sans Serif"/>
                <w:color w:val="000000"/>
                <w:sz w:val="16"/>
                <w:szCs w:val="16"/>
              </w:rPr>
              <w:t>Non- Plan Maintenance</w:t>
            </w:r>
          </w:p>
        </w:tc>
        <w:tc>
          <w:tcPr>
            <w:tcW w:w="1275" w:type="dxa"/>
          </w:tcPr>
          <w:p w:rsidR="003E747C" w:rsidRPr="003E747C" w:rsidRDefault="003E747C" w:rsidP="003E747C">
            <w:pPr>
              <w:tabs>
                <w:tab w:val="left" w:pos="6495"/>
              </w:tabs>
              <w:jc w:val="center"/>
              <w:rPr>
                <w:b/>
                <w:sz w:val="16"/>
                <w:szCs w:val="16"/>
              </w:rPr>
            </w:pPr>
            <w:r>
              <w:rPr>
                <w:b/>
                <w:sz w:val="16"/>
                <w:szCs w:val="16"/>
              </w:rPr>
              <w:t xml:space="preserve">Rs. </w:t>
            </w:r>
            <w:r w:rsidRPr="003E747C">
              <w:rPr>
                <w:b/>
                <w:sz w:val="16"/>
                <w:szCs w:val="16"/>
              </w:rPr>
              <w:t>4,</w:t>
            </w:r>
            <w:r>
              <w:rPr>
                <w:b/>
                <w:sz w:val="16"/>
                <w:szCs w:val="16"/>
              </w:rPr>
              <w:t>85,069</w:t>
            </w:r>
            <w:r w:rsidRPr="003E747C">
              <w:rPr>
                <w:b/>
                <w:sz w:val="16"/>
                <w:szCs w:val="16"/>
              </w:rPr>
              <w:t>.00</w:t>
            </w:r>
          </w:p>
        </w:tc>
        <w:tc>
          <w:tcPr>
            <w:tcW w:w="1134" w:type="dxa"/>
          </w:tcPr>
          <w:p w:rsidR="003E747C" w:rsidRPr="003E747C" w:rsidRDefault="003E747C" w:rsidP="003E747C">
            <w:pPr>
              <w:jc w:val="center"/>
              <w:rPr>
                <w:sz w:val="16"/>
                <w:szCs w:val="16"/>
              </w:rPr>
            </w:pPr>
            <w:r w:rsidRPr="003E747C">
              <w:rPr>
                <w:rFonts w:cs="Times New Roman"/>
                <w:b/>
                <w:bCs/>
                <w:color w:val="000000"/>
                <w:sz w:val="16"/>
                <w:szCs w:val="16"/>
              </w:rPr>
              <w:t>Rs.9,</w:t>
            </w:r>
            <w:r>
              <w:rPr>
                <w:rFonts w:cs="Times New Roman"/>
                <w:b/>
                <w:bCs/>
                <w:color w:val="000000"/>
                <w:sz w:val="16"/>
                <w:szCs w:val="16"/>
              </w:rPr>
              <w:t>705</w:t>
            </w:r>
            <w:r w:rsidRPr="003E747C">
              <w:rPr>
                <w:rFonts w:cs="Times New Roman"/>
                <w:b/>
                <w:bCs/>
                <w:color w:val="000000"/>
                <w:sz w:val="16"/>
                <w:szCs w:val="16"/>
              </w:rPr>
              <w:t>.00</w:t>
            </w:r>
          </w:p>
        </w:tc>
        <w:tc>
          <w:tcPr>
            <w:tcW w:w="1134" w:type="dxa"/>
          </w:tcPr>
          <w:p w:rsidR="003E747C" w:rsidRDefault="003E747C" w:rsidP="003E747C">
            <w:pPr>
              <w:jc w:val="center"/>
            </w:pPr>
            <w:r w:rsidRPr="00B3100F">
              <w:rPr>
                <w:rFonts w:ascii="Gill Sans MT Condensed" w:hAnsi="Gill Sans MT Condensed" w:cs="Gill Sans MT Condensed"/>
                <w:color w:val="000000"/>
                <w:sz w:val="16"/>
                <w:szCs w:val="16"/>
              </w:rPr>
              <w:t>NIL</w:t>
            </w:r>
          </w:p>
        </w:tc>
        <w:tc>
          <w:tcPr>
            <w:tcW w:w="993" w:type="dxa"/>
          </w:tcPr>
          <w:p w:rsidR="003E747C" w:rsidRDefault="003E747C" w:rsidP="003E747C">
            <w:pPr>
              <w:jc w:val="center"/>
            </w:pPr>
            <w:r w:rsidRPr="00D31985">
              <w:rPr>
                <w:b/>
                <w:sz w:val="16"/>
                <w:szCs w:val="16"/>
              </w:rPr>
              <w:t>14 days</w:t>
            </w:r>
          </w:p>
        </w:tc>
        <w:tc>
          <w:tcPr>
            <w:tcW w:w="2873" w:type="dxa"/>
          </w:tcPr>
          <w:p w:rsidR="003E747C" w:rsidRDefault="003E747C" w:rsidP="003E747C">
            <w:proofErr w:type="spellStart"/>
            <w:r w:rsidRPr="008B4445">
              <w:rPr>
                <w:rFonts w:cs="Times New Roman"/>
                <w:color w:val="000000"/>
                <w:sz w:val="12"/>
                <w:szCs w:val="12"/>
              </w:rPr>
              <w:t>Bonafide</w:t>
            </w:r>
            <w:proofErr w:type="spellEnd"/>
            <w:r w:rsidRPr="008B4445">
              <w:rPr>
                <w:rFonts w:cs="Times New Roman"/>
                <w:color w:val="000000"/>
                <w:sz w:val="12"/>
                <w:szCs w:val="12"/>
              </w:rPr>
              <w:t xml:space="preserve"> outsiders having credential of execution of similar nature of single work of value 50% of the amount put to tender within the last 5 years.</w:t>
            </w:r>
          </w:p>
        </w:tc>
      </w:tr>
      <w:tr w:rsidR="003E747C" w:rsidRPr="00791157" w:rsidTr="00765469">
        <w:trPr>
          <w:trHeight w:val="333"/>
        </w:trPr>
        <w:tc>
          <w:tcPr>
            <w:tcW w:w="425" w:type="dxa"/>
          </w:tcPr>
          <w:p w:rsidR="003E747C" w:rsidRPr="00927E49" w:rsidRDefault="003E747C"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10</w:t>
            </w:r>
          </w:p>
        </w:tc>
        <w:tc>
          <w:tcPr>
            <w:tcW w:w="6663" w:type="dxa"/>
          </w:tcPr>
          <w:p w:rsidR="003E747C" w:rsidRPr="00CC2F8C" w:rsidRDefault="003E747C" w:rsidP="003E747C">
            <w:pPr>
              <w:rPr>
                <w:sz w:val="18"/>
                <w:szCs w:val="18"/>
              </w:rPr>
            </w:pPr>
            <w:r w:rsidRPr="00CC2F8C">
              <w:rPr>
                <w:sz w:val="18"/>
                <w:szCs w:val="18"/>
              </w:rPr>
              <w:t xml:space="preserve">"Construction of approach Concrete road of main </w:t>
            </w:r>
            <w:proofErr w:type="spellStart"/>
            <w:r w:rsidRPr="00CC2F8C">
              <w:rPr>
                <w:sz w:val="18"/>
                <w:szCs w:val="18"/>
              </w:rPr>
              <w:t>godowan</w:t>
            </w:r>
            <w:proofErr w:type="spellEnd"/>
            <w:r w:rsidRPr="00CC2F8C">
              <w:rPr>
                <w:sz w:val="18"/>
                <w:szCs w:val="18"/>
              </w:rPr>
              <w:t xml:space="preserve"> under K.C Division No-II in Block &amp; P.S-</w:t>
            </w:r>
            <w:proofErr w:type="spellStart"/>
            <w:r w:rsidRPr="00CC2F8C">
              <w:rPr>
                <w:sz w:val="18"/>
                <w:szCs w:val="18"/>
              </w:rPr>
              <w:t>Khatra</w:t>
            </w:r>
            <w:proofErr w:type="spellEnd"/>
            <w:r w:rsidRPr="00CC2F8C">
              <w:rPr>
                <w:sz w:val="18"/>
                <w:szCs w:val="18"/>
              </w:rPr>
              <w:t>, Dist.-</w:t>
            </w:r>
            <w:proofErr w:type="spellStart"/>
            <w:r w:rsidRPr="00CC2F8C">
              <w:rPr>
                <w:sz w:val="18"/>
                <w:szCs w:val="18"/>
              </w:rPr>
              <w:t>Bankura</w:t>
            </w:r>
            <w:proofErr w:type="spellEnd"/>
            <w:r w:rsidRPr="00CC2F8C">
              <w:rPr>
                <w:sz w:val="18"/>
                <w:szCs w:val="18"/>
              </w:rPr>
              <w:t>. (Reach-IX)"</w:t>
            </w:r>
          </w:p>
        </w:tc>
        <w:tc>
          <w:tcPr>
            <w:tcW w:w="1134" w:type="dxa"/>
          </w:tcPr>
          <w:p w:rsidR="003E747C" w:rsidRDefault="003E747C" w:rsidP="003E747C">
            <w:r w:rsidRPr="008165B4">
              <w:rPr>
                <w:rFonts w:ascii="Microsoft Sans Serif" w:hAnsi="Microsoft Sans Serif" w:cs="Microsoft Sans Serif"/>
                <w:color w:val="000000"/>
                <w:sz w:val="16"/>
                <w:szCs w:val="16"/>
              </w:rPr>
              <w:t>Non- Plan Maintenance</w:t>
            </w:r>
          </w:p>
        </w:tc>
        <w:tc>
          <w:tcPr>
            <w:tcW w:w="1275" w:type="dxa"/>
          </w:tcPr>
          <w:p w:rsidR="003E747C" w:rsidRPr="003E747C" w:rsidRDefault="003E747C" w:rsidP="003E747C">
            <w:pPr>
              <w:tabs>
                <w:tab w:val="left" w:pos="6495"/>
              </w:tabs>
              <w:jc w:val="center"/>
              <w:rPr>
                <w:b/>
                <w:sz w:val="16"/>
                <w:szCs w:val="16"/>
              </w:rPr>
            </w:pPr>
            <w:r>
              <w:rPr>
                <w:b/>
                <w:sz w:val="16"/>
                <w:szCs w:val="16"/>
              </w:rPr>
              <w:t xml:space="preserve">Rs. </w:t>
            </w:r>
            <w:r w:rsidRPr="003E747C">
              <w:rPr>
                <w:b/>
                <w:sz w:val="16"/>
                <w:szCs w:val="16"/>
              </w:rPr>
              <w:t>4,</w:t>
            </w:r>
            <w:r>
              <w:rPr>
                <w:b/>
                <w:sz w:val="16"/>
                <w:szCs w:val="16"/>
              </w:rPr>
              <w:t>83,938</w:t>
            </w:r>
            <w:r w:rsidRPr="003E747C">
              <w:rPr>
                <w:b/>
                <w:sz w:val="16"/>
                <w:szCs w:val="16"/>
              </w:rPr>
              <w:t>.00</w:t>
            </w:r>
          </w:p>
        </w:tc>
        <w:tc>
          <w:tcPr>
            <w:tcW w:w="1134" w:type="dxa"/>
          </w:tcPr>
          <w:p w:rsidR="003E747C" w:rsidRPr="003E747C" w:rsidRDefault="003E747C" w:rsidP="003E747C">
            <w:pPr>
              <w:jc w:val="center"/>
              <w:rPr>
                <w:sz w:val="16"/>
                <w:szCs w:val="16"/>
              </w:rPr>
            </w:pPr>
            <w:r w:rsidRPr="003E747C">
              <w:rPr>
                <w:rFonts w:cs="Times New Roman"/>
                <w:b/>
                <w:bCs/>
                <w:color w:val="000000"/>
                <w:sz w:val="16"/>
                <w:szCs w:val="16"/>
              </w:rPr>
              <w:t>Rs9,</w:t>
            </w:r>
            <w:r>
              <w:rPr>
                <w:rFonts w:cs="Times New Roman"/>
                <w:b/>
                <w:bCs/>
                <w:color w:val="000000"/>
                <w:sz w:val="16"/>
                <w:szCs w:val="16"/>
              </w:rPr>
              <w:t>680</w:t>
            </w:r>
            <w:r w:rsidRPr="003E747C">
              <w:rPr>
                <w:rFonts w:cs="Times New Roman"/>
                <w:b/>
                <w:bCs/>
                <w:color w:val="000000"/>
                <w:sz w:val="16"/>
                <w:szCs w:val="16"/>
              </w:rPr>
              <w:t>.00.</w:t>
            </w:r>
          </w:p>
        </w:tc>
        <w:tc>
          <w:tcPr>
            <w:tcW w:w="1134" w:type="dxa"/>
          </w:tcPr>
          <w:p w:rsidR="003E747C" w:rsidRDefault="003E747C" w:rsidP="003E747C">
            <w:pPr>
              <w:jc w:val="center"/>
            </w:pPr>
            <w:r w:rsidRPr="00B3100F">
              <w:rPr>
                <w:rFonts w:ascii="Gill Sans MT Condensed" w:hAnsi="Gill Sans MT Condensed" w:cs="Gill Sans MT Condensed"/>
                <w:color w:val="000000"/>
                <w:sz w:val="16"/>
                <w:szCs w:val="16"/>
              </w:rPr>
              <w:t>NIL</w:t>
            </w:r>
          </w:p>
        </w:tc>
        <w:tc>
          <w:tcPr>
            <w:tcW w:w="993" w:type="dxa"/>
          </w:tcPr>
          <w:p w:rsidR="003E747C" w:rsidRDefault="003E747C" w:rsidP="003E747C">
            <w:pPr>
              <w:jc w:val="center"/>
            </w:pPr>
            <w:r w:rsidRPr="00D31985">
              <w:rPr>
                <w:b/>
                <w:sz w:val="16"/>
                <w:szCs w:val="16"/>
              </w:rPr>
              <w:t>14 days</w:t>
            </w:r>
          </w:p>
        </w:tc>
        <w:tc>
          <w:tcPr>
            <w:tcW w:w="2873" w:type="dxa"/>
          </w:tcPr>
          <w:p w:rsidR="003E747C" w:rsidRDefault="003E747C" w:rsidP="003E747C">
            <w:proofErr w:type="spellStart"/>
            <w:r w:rsidRPr="008B4445">
              <w:rPr>
                <w:rFonts w:cs="Times New Roman"/>
                <w:color w:val="000000"/>
                <w:sz w:val="12"/>
                <w:szCs w:val="12"/>
              </w:rPr>
              <w:t>Bonafide</w:t>
            </w:r>
            <w:proofErr w:type="spellEnd"/>
            <w:r w:rsidRPr="008B4445">
              <w:rPr>
                <w:rFonts w:cs="Times New Roman"/>
                <w:color w:val="000000"/>
                <w:sz w:val="12"/>
                <w:szCs w:val="12"/>
              </w:rPr>
              <w:t xml:space="preserve"> outsiders having credential of execution of similar nature of single work of value 50% of the amount put to tender within the last 5 years.</w:t>
            </w:r>
          </w:p>
        </w:tc>
      </w:tr>
    </w:tbl>
    <w:p w:rsidR="00C312D9" w:rsidRDefault="00C312D9" w:rsidP="00C312D9">
      <w:pPr>
        <w:ind w:left="227" w:right="227"/>
      </w:pPr>
    </w:p>
    <w:p w:rsidR="007D4E61" w:rsidRDefault="007D4E61" w:rsidP="00C312D9">
      <w:pPr>
        <w:ind w:left="227" w:right="227"/>
      </w:pPr>
    </w:p>
    <w:p w:rsidR="007D4E61" w:rsidRDefault="00997330" w:rsidP="00997330">
      <w:pPr>
        <w:tabs>
          <w:tab w:val="left" w:pos="8610"/>
        </w:tabs>
        <w:ind w:left="227" w:right="227"/>
      </w:pPr>
      <w:r>
        <w:t xml:space="preserve">                                 </w:t>
      </w:r>
      <w:r>
        <w:tab/>
        <w:t>Sd/-</w:t>
      </w:r>
    </w:p>
    <w:p w:rsidR="00C312D9" w:rsidRPr="008B0A94" w:rsidRDefault="00997330" w:rsidP="00C312D9">
      <w:pPr>
        <w:rPr>
          <w:rFonts w:cs="Times New Roman"/>
          <w:b/>
          <w:sz w:val="16"/>
          <w:szCs w:val="16"/>
        </w:rPr>
      </w:pPr>
      <w:r>
        <w:rPr>
          <w:rFonts w:cs="Times New Roman"/>
          <w:b/>
          <w:sz w:val="16"/>
          <w:szCs w:val="16"/>
        </w:rPr>
        <w:t xml:space="preserve">                                                                                                                                                                                                  </w:t>
      </w:r>
      <w:r w:rsidR="00C312D9" w:rsidRPr="008B0A94">
        <w:rPr>
          <w:rFonts w:cs="Times New Roman"/>
          <w:b/>
          <w:sz w:val="16"/>
          <w:szCs w:val="16"/>
        </w:rPr>
        <w:t xml:space="preserve">   Sub-Divisional Officer    </w:t>
      </w:r>
    </w:p>
    <w:p w:rsidR="00C312D9" w:rsidRPr="008B0A94" w:rsidRDefault="00C312D9" w:rsidP="00C312D9">
      <w:pPr>
        <w:rPr>
          <w:rFonts w:cs="Times New Roman"/>
          <w:b/>
          <w:sz w:val="16"/>
          <w:szCs w:val="16"/>
        </w:rPr>
      </w:pPr>
      <w:r w:rsidRPr="008B0A94">
        <w:rPr>
          <w:rFonts w:cs="Times New Roman"/>
          <w:b/>
          <w:sz w:val="16"/>
          <w:szCs w:val="16"/>
        </w:rPr>
        <w:t xml:space="preserve">   </w:t>
      </w:r>
      <w:r w:rsidR="00997330">
        <w:rPr>
          <w:rFonts w:cs="Times New Roman"/>
          <w:b/>
          <w:sz w:val="16"/>
          <w:szCs w:val="16"/>
        </w:rPr>
        <w:t xml:space="preserve">                                                                                                                                                                                           </w:t>
      </w:r>
      <w:r w:rsidRPr="008B0A94">
        <w:rPr>
          <w:rFonts w:cs="Times New Roman"/>
          <w:b/>
          <w:sz w:val="16"/>
          <w:szCs w:val="16"/>
        </w:rPr>
        <w:t>K.</w:t>
      </w:r>
      <w:r w:rsidR="008B41B3">
        <w:rPr>
          <w:rFonts w:cs="Times New Roman"/>
          <w:b/>
          <w:sz w:val="16"/>
          <w:szCs w:val="16"/>
        </w:rPr>
        <w:t>C</w:t>
      </w:r>
      <w:r w:rsidR="008B41B3" w:rsidRPr="008B0A94">
        <w:rPr>
          <w:rFonts w:cs="Times New Roman"/>
          <w:b/>
          <w:sz w:val="16"/>
          <w:szCs w:val="16"/>
        </w:rPr>
        <w:t>. Sub</w:t>
      </w:r>
      <w:r w:rsidRPr="008B0A94">
        <w:rPr>
          <w:rFonts w:cs="Times New Roman"/>
          <w:b/>
          <w:sz w:val="16"/>
          <w:szCs w:val="16"/>
        </w:rPr>
        <w:t>-Division No.-</w:t>
      </w:r>
      <w:r>
        <w:rPr>
          <w:rFonts w:cs="Times New Roman"/>
          <w:b/>
          <w:sz w:val="16"/>
          <w:szCs w:val="16"/>
        </w:rPr>
        <w:t>I</w:t>
      </w:r>
      <w:r w:rsidRPr="008B0A94">
        <w:rPr>
          <w:rFonts w:cs="Times New Roman"/>
          <w:b/>
          <w:sz w:val="16"/>
          <w:szCs w:val="16"/>
        </w:rPr>
        <w:t xml:space="preserve">II                   </w:t>
      </w:r>
    </w:p>
    <w:p w:rsidR="00C312D9" w:rsidRPr="003E747C" w:rsidRDefault="00C312D9" w:rsidP="003E747C">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997330">
        <w:rPr>
          <w:rFonts w:ascii="Times New Roman" w:hAnsi="Times New Roman" w:cs="Times New Roman"/>
          <w:b/>
          <w:sz w:val="16"/>
          <w:szCs w:val="16"/>
        </w:rPr>
        <w:t xml:space="preserve">                                 </w:t>
      </w:r>
      <w:r>
        <w:rPr>
          <w:rFonts w:ascii="Times New Roman" w:hAnsi="Times New Roman" w:cs="Times New Roman"/>
          <w:b/>
          <w:sz w:val="16"/>
          <w:szCs w:val="16"/>
        </w:rPr>
        <w:t xml:space="preserve">    </w:t>
      </w:r>
      <w:proofErr w:type="spellStart"/>
      <w:r>
        <w:rPr>
          <w:rFonts w:ascii="Times New Roman" w:hAnsi="Times New Roman" w:cs="Times New Roman"/>
          <w:b/>
          <w:sz w:val="16"/>
          <w:szCs w:val="16"/>
        </w:rPr>
        <w:t>Khatra</w:t>
      </w:r>
      <w:proofErr w:type="spellEnd"/>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Bankura</w:t>
      </w:r>
      <w:proofErr w:type="spellEnd"/>
    </w:p>
    <w:sectPr w:rsidR="00C312D9" w:rsidRPr="003E747C" w:rsidSect="00C37AF9">
      <w:pgSz w:w="16838" w:h="11906" w:orient="landscape" w:code="9"/>
      <w:pgMar w:top="170" w:right="567" w:bottom="144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1002AFF" w:usb1="C0000002" w:usb2="00000008"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rinda">
    <w:panose1 w:val="02000500000000020004"/>
    <w:charset w:val="00"/>
    <w:family w:val="auto"/>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21A68"/>
    <w:multiLevelType w:val="hybridMultilevel"/>
    <w:tmpl w:val="17C2B42E"/>
    <w:lvl w:ilvl="0" w:tplc="A64A154A">
      <w:start w:val="7"/>
      <w:numFmt w:val="decimal"/>
      <w:lvlText w:val="%1"/>
      <w:lvlJc w:val="left"/>
      <w:pPr>
        <w:ind w:left="720" w:hanging="360"/>
      </w:pPr>
      <w:rPr>
        <w:rFonts w:ascii="Microsoft Sans Serif" w:hAnsi="Microsoft Sans Serif" w:cs="Microsoft Sans Serif"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9D2E5F"/>
    <w:multiLevelType w:val="hybridMultilevel"/>
    <w:tmpl w:val="1592DB4A"/>
    <w:lvl w:ilvl="0" w:tplc="8CEE14F4">
      <w:start w:val="7"/>
      <w:numFmt w:val="decimal"/>
      <w:lvlText w:val="%1"/>
      <w:lvlJc w:val="left"/>
      <w:pPr>
        <w:ind w:left="720" w:hanging="360"/>
      </w:pPr>
      <w:rPr>
        <w:rFonts w:ascii="Microsoft Sans Serif" w:hAnsi="Microsoft Sans Serif" w:cs="Microsoft Sans Serif"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6B93"/>
    <w:rsid w:val="00034BDF"/>
    <w:rsid w:val="00093477"/>
    <w:rsid w:val="000B50F3"/>
    <w:rsid w:val="000C1AA7"/>
    <w:rsid w:val="001C3514"/>
    <w:rsid w:val="00226908"/>
    <w:rsid w:val="0025072A"/>
    <w:rsid w:val="002C480D"/>
    <w:rsid w:val="002E3ECB"/>
    <w:rsid w:val="0039116D"/>
    <w:rsid w:val="003E747C"/>
    <w:rsid w:val="00423B0C"/>
    <w:rsid w:val="00525502"/>
    <w:rsid w:val="00563FD0"/>
    <w:rsid w:val="005B3A2A"/>
    <w:rsid w:val="00666B93"/>
    <w:rsid w:val="00745BE0"/>
    <w:rsid w:val="00792DF4"/>
    <w:rsid w:val="007C12E5"/>
    <w:rsid w:val="007D4E61"/>
    <w:rsid w:val="00847AE0"/>
    <w:rsid w:val="00850BB1"/>
    <w:rsid w:val="008B41B3"/>
    <w:rsid w:val="008E2E89"/>
    <w:rsid w:val="00906518"/>
    <w:rsid w:val="00997330"/>
    <w:rsid w:val="00A8089A"/>
    <w:rsid w:val="00A844F2"/>
    <w:rsid w:val="00AC1147"/>
    <w:rsid w:val="00AD5CF8"/>
    <w:rsid w:val="00AF7517"/>
    <w:rsid w:val="00B620D6"/>
    <w:rsid w:val="00BB38ED"/>
    <w:rsid w:val="00C312D9"/>
    <w:rsid w:val="00C37AF9"/>
    <w:rsid w:val="00C45902"/>
    <w:rsid w:val="00E37FF2"/>
    <w:rsid w:val="00E73658"/>
  </w:rsids>
  <m:mathPr>
    <m:mathFont m:val="Cambria Math"/>
    <m:brkBin m:val="before"/>
    <m:brkBinSub m:val="--"/>
    <m:smallFrac/>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D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12D9"/>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59"/>
    <w:rsid w:val="00C312D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6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518"/>
    <w:rPr>
      <w:rFonts w:ascii="Segoe UI"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5</Pages>
  <Words>3714</Words>
  <Characters>21176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cp:lastPrinted>2019-11-07T08:00:00Z</cp:lastPrinted>
  <dcterms:created xsi:type="dcterms:W3CDTF">2019-11-01T13:19:00Z</dcterms:created>
  <dcterms:modified xsi:type="dcterms:W3CDTF">2019-10-25T13:23:00Z</dcterms:modified>
</cp:coreProperties>
</file>