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678D8" w14:textId="77777777" w:rsidR="00914784" w:rsidRDefault="00B15F2C">
      <w:pPr>
        <w:autoSpaceDE w:val="0"/>
        <w:autoSpaceDN w:val="0"/>
        <w:adjustRightInd w:val="0"/>
        <w:rPr>
          <w:rFonts w:cs="Times New Roman"/>
          <w:color w:val="000000"/>
        </w:rPr>
      </w:pPr>
      <w:r>
        <w:rPr>
          <w:rFonts w:cs="Times New Roman"/>
          <w:color w:val="000000"/>
        </w:rPr>
        <w:t xml:space="preserve">                                                                                   </w:t>
      </w:r>
      <w:r w:rsidR="00250834">
        <w:rPr>
          <w:rFonts w:cs="Times New Roman"/>
          <w:noProof/>
          <w:color w:val="000000"/>
          <w:lang w:val="en-IN" w:eastAsia="en-IN"/>
        </w:rPr>
        <w:drawing>
          <wp:inline distT="0" distB="0" distL="0" distR="0" wp14:anchorId="1382E191" wp14:editId="1F142F20">
            <wp:extent cx="538480" cy="657225"/>
            <wp:effectExtent l="19050" t="0" r="0" b="0"/>
            <wp:docPr id="53"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https://upload.wikimedia.org/wikipedia/en/4/49/West_Bengal_State_Embl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0000" cy="658712"/>
                    </a:xfrm>
                    <a:prstGeom prst="rect">
                      <a:avLst/>
                    </a:prstGeom>
                    <a:noFill/>
                  </pic:spPr>
                </pic:pic>
              </a:graphicData>
            </a:graphic>
          </wp:inline>
        </w:drawing>
      </w:r>
    </w:p>
    <w:p w14:paraId="4C96B722" w14:textId="77777777" w:rsidR="00914784" w:rsidRPr="00D22296" w:rsidRDefault="00250834">
      <w:pPr>
        <w:autoSpaceDE w:val="0"/>
        <w:autoSpaceDN w:val="0"/>
        <w:adjustRightInd w:val="0"/>
        <w:jc w:val="center"/>
        <w:rPr>
          <w:rFonts w:cs="Times New Roman"/>
          <w:b/>
          <w:iCs/>
          <w:color w:val="000000"/>
          <w:sz w:val="20"/>
          <w:szCs w:val="22"/>
        </w:rPr>
      </w:pPr>
      <w:r w:rsidRPr="00D22296">
        <w:rPr>
          <w:rFonts w:cs="Times New Roman"/>
          <w:b/>
          <w:iCs/>
          <w:color w:val="000000"/>
          <w:sz w:val="20"/>
          <w:szCs w:val="22"/>
        </w:rPr>
        <w:t>GOVERNMENT OF WEST BENGAL</w:t>
      </w:r>
    </w:p>
    <w:p w14:paraId="4CFC63D3" w14:textId="77777777" w:rsidR="00914784" w:rsidRPr="00D22296" w:rsidRDefault="00250834">
      <w:pPr>
        <w:autoSpaceDE w:val="0"/>
        <w:autoSpaceDN w:val="0"/>
        <w:adjustRightInd w:val="0"/>
        <w:jc w:val="center"/>
        <w:rPr>
          <w:rFonts w:cs="Times New Roman"/>
          <w:b/>
          <w:iCs/>
          <w:color w:val="000000"/>
          <w:sz w:val="20"/>
          <w:szCs w:val="22"/>
        </w:rPr>
      </w:pPr>
      <w:r w:rsidRPr="00D22296">
        <w:rPr>
          <w:rFonts w:cs="Times New Roman"/>
          <w:b/>
          <w:iCs/>
          <w:color w:val="000000"/>
          <w:sz w:val="20"/>
          <w:szCs w:val="22"/>
        </w:rPr>
        <w:t>IRRIGATION &amp; WATERWAYS DIRECTORATE</w:t>
      </w:r>
    </w:p>
    <w:p w14:paraId="098E72A4" w14:textId="77777777" w:rsidR="00914784" w:rsidRPr="00D22296" w:rsidRDefault="00250834">
      <w:pPr>
        <w:jc w:val="center"/>
        <w:rPr>
          <w:b/>
          <w:iCs/>
          <w:sz w:val="20"/>
          <w:szCs w:val="18"/>
        </w:rPr>
      </w:pPr>
      <w:r w:rsidRPr="00D22296">
        <w:rPr>
          <w:b/>
          <w:iCs/>
          <w:sz w:val="20"/>
          <w:szCs w:val="18"/>
        </w:rPr>
        <w:t>OFFICE OF THE SUB DIVISIONAL OFFICER</w:t>
      </w:r>
    </w:p>
    <w:p w14:paraId="38D0C104" w14:textId="77777777" w:rsidR="00914784" w:rsidRPr="00D22296" w:rsidRDefault="00250834">
      <w:pPr>
        <w:autoSpaceDE w:val="0"/>
        <w:autoSpaceDN w:val="0"/>
        <w:adjustRightInd w:val="0"/>
        <w:jc w:val="center"/>
        <w:rPr>
          <w:rFonts w:cs="Times New Roman"/>
          <w:b/>
          <w:iCs/>
          <w:color w:val="000000"/>
          <w:sz w:val="20"/>
          <w:szCs w:val="22"/>
        </w:rPr>
      </w:pPr>
      <w:r w:rsidRPr="00D22296">
        <w:rPr>
          <w:rFonts w:cs="Times New Roman"/>
          <w:b/>
          <w:iCs/>
          <w:color w:val="000000"/>
          <w:sz w:val="20"/>
          <w:szCs w:val="22"/>
        </w:rPr>
        <w:t>KANGSABATI CANALS SUB DIVISION NO. - III.</w:t>
      </w:r>
    </w:p>
    <w:p w14:paraId="3B897C36" w14:textId="77777777" w:rsidR="00914784" w:rsidRPr="00D22296" w:rsidRDefault="00250834">
      <w:pPr>
        <w:autoSpaceDE w:val="0"/>
        <w:autoSpaceDN w:val="0"/>
        <w:adjustRightInd w:val="0"/>
        <w:spacing w:line="360" w:lineRule="auto"/>
        <w:jc w:val="center"/>
        <w:rPr>
          <w:rFonts w:cs="Times New Roman"/>
          <w:b/>
          <w:iCs/>
          <w:color w:val="000000"/>
          <w:sz w:val="20"/>
          <w:szCs w:val="22"/>
        </w:rPr>
      </w:pPr>
      <w:r w:rsidRPr="00D22296">
        <w:rPr>
          <w:rFonts w:cs="Times New Roman"/>
          <w:b/>
          <w:iCs/>
          <w:color w:val="000000"/>
          <w:sz w:val="20"/>
          <w:szCs w:val="22"/>
        </w:rPr>
        <w:t xml:space="preserve">KHATRA; BANKURA. </w:t>
      </w:r>
    </w:p>
    <w:p w14:paraId="246F0194" w14:textId="6F559B29" w:rsidR="00914784" w:rsidRDefault="00250834">
      <w:pPr>
        <w:pStyle w:val="NoSpacing"/>
        <w:jc w:val="center"/>
        <w:rPr>
          <w:rFonts w:ascii="Times New Roman" w:hAnsi="Times New Roman"/>
          <w:b/>
          <w:bCs/>
          <w:sz w:val="36"/>
          <w:u w:val="single"/>
        </w:rPr>
      </w:pPr>
      <w:r>
        <w:rPr>
          <w:rFonts w:ascii="Times New Roman" w:hAnsi="Times New Roman"/>
          <w:b/>
          <w:bCs/>
          <w:sz w:val="28"/>
          <w:u w:val="single"/>
        </w:rPr>
        <w:t xml:space="preserve">NOTICE </w:t>
      </w:r>
      <w:r w:rsidR="00CF5290">
        <w:rPr>
          <w:rFonts w:ascii="Times New Roman" w:hAnsi="Times New Roman"/>
          <w:b/>
          <w:bCs/>
          <w:sz w:val="28"/>
          <w:u w:val="single"/>
        </w:rPr>
        <w:t>INVITING TENDER NO.: – 0</w:t>
      </w:r>
      <w:r w:rsidR="00CF44DC">
        <w:rPr>
          <w:rFonts w:ascii="Times New Roman" w:hAnsi="Times New Roman"/>
          <w:b/>
          <w:bCs/>
          <w:sz w:val="28"/>
          <w:u w:val="single"/>
        </w:rPr>
        <w:t>7</w:t>
      </w:r>
      <w:r w:rsidR="006C705D">
        <w:rPr>
          <w:rFonts w:ascii="Times New Roman" w:hAnsi="Times New Roman"/>
          <w:b/>
          <w:bCs/>
          <w:sz w:val="28"/>
          <w:u w:val="single"/>
        </w:rPr>
        <w:t xml:space="preserve"> OF 2023-24</w:t>
      </w:r>
      <w:r>
        <w:rPr>
          <w:rFonts w:ascii="Times New Roman" w:hAnsi="Times New Roman"/>
          <w:b/>
          <w:bCs/>
          <w:sz w:val="28"/>
          <w:u w:val="single"/>
        </w:rPr>
        <w:t xml:space="preserve"> OF SDO/K.C.</w:t>
      </w:r>
      <w:r w:rsidR="001F7C60">
        <w:rPr>
          <w:rFonts w:ascii="Times New Roman" w:hAnsi="Times New Roman"/>
          <w:b/>
          <w:bCs/>
          <w:sz w:val="28"/>
          <w:u w:val="single"/>
        </w:rPr>
        <w:t>S.D</w:t>
      </w:r>
      <w:r>
        <w:rPr>
          <w:rFonts w:ascii="Times New Roman" w:hAnsi="Times New Roman"/>
          <w:b/>
          <w:bCs/>
          <w:sz w:val="28"/>
          <w:u w:val="single"/>
        </w:rPr>
        <w:t xml:space="preserve"> No-III</w:t>
      </w:r>
      <w:r w:rsidR="00B15F2C">
        <w:rPr>
          <w:rFonts w:ascii="Times New Roman" w:hAnsi="Times New Roman"/>
          <w:b/>
          <w:bCs/>
          <w:sz w:val="28"/>
          <w:u w:val="single"/>
        </w:rPr>
        <w:t xml:space="preserve">                 </w:t>
      </w:r>
      <w:proofErr w:type="gramStart"/>
      <w:r w:rsidR="00B15F2C">
        <w:rPr>
          <w:rFonts w:ascii="Times New Roman" w:hAnsi="Times New Roman"/>
          <w:b/>
          <w:bCs/>
          <w:sz w:val="28"/>
          <w:u w:val="single"/>
        </w:rPr>
        <w:t xml:space="preserve">   </w:t>
      </w:r>
      <w:r>
        <w:rPr>
          <w:b/>
          <w:sz w:val="24"/>
        </w:rPr>
        <w:t>(</w:t>
      </w:r>
      <w:proofErr w:type="gramEnd"/>
      <w:r>
        <w:rPr>
          <w:b/>
          <w:sz w:val="24"/>
        </w:rPr>
        <w:t xml:space="preserve">For works of estimated cost </w:t>
      </w:r>
      <w:r w:rsidR="00DD57C9">
        <w:rPr>
          <w:b/>
          <w:sz w:val="24"/>
        </w:rPr>
        <w:t>up to</w:t>
      </w:r>
      <w:r w:rsidR="00D54969">
        <w:rPr>
          <w:b/>
          <w:sz w:val="24"/>
        </w:rPr>
        <w:t xml:space="preserve"> </w:t>
      </w:r>
      <w:r>
        <w:rPr>
          <w:b/>
          <w:sz w:val="24"/>
        </w:rPr>
        <w:t>Rs</w:t>
      </w:r>
      <w:r w:rsidR="00D54969">
        <w:rPr>
          <w:b/>
          <w:sz w:val="24"/>
        </w:rPr>
        <w:t>.</w:t>
      </w:r>
      <w:r>
        <w:rPr>
          <w:b/>
          <w:sz w:val="24"/>
        </w:rPr>
        <w:t>1.00 lakh)</w:t>
      </w:r>
    </w:p>
    <w:p w14:paraId="519C5C10" w14:textId="6D2073BD" w:rsidR="00914784" w:rsidRPr="007C4302" w:rsidRDefault="006C705D">
      <w:pPr>
        <w:pStyle w:val="Default"/>
        <w:rPr>
          <w:rFonts w:ascii="Times New Roman" w:hAnsi="Times New Roman" w:cs="Times New Roman"/>
          <w:b/>
          <w:bCs/>
          <w:szCs w:val="22"/>
        </w:rPr>
      </w:pPr>
      <w:r w:rsidRPr="007C4302">
        <w:rPr>
          <w:rFonts w:ascii="Times New Roman" w:hAnsi="Times New Roman" w:cs="Times New Roman"/>
          <w:b/>
          <w:bCs/>
          <w:szCs w:val="22"/>
        </w:rPr>
        <w:t xml:space="preserve">               Memo. No: </w:t>
      </w:r>
      <w:r w:rsidR="00930002">
        <w:rPr>
          <w:rFonts w:ascii="Times New Roman" w:hAnsi="Times New Roman" w:cs="Times New Roman"/>
          <w:b/>
          <w:bCs/>
          <w:szCs w:val="22"/>
        </w:rPr>
        <w:t>75</w:t>
      </w:r>
      <w:r w:rsidR="007C4302">
        <w:rPr>
          <w:rFonts w:ascii="Times New Roman" w:hAnsi="Times New Roman" w:cs="Times New Roman"/>
          <w:b/>
          <w:bCs/>
          <w:szCs w:val="22"/>
        </w:rPr>
        <w:t xml:space="preserve"> </w:t>
      </w:r>
      <w:r w:rsidR="00FD01E6" w:rsidRPr="007C4302">
        <w:rPr>
          <w:rFonts w:ascii="Times New Roman" w:hAnsi="Times New Roman" w:cs="Times New Roman"/>
          <w:b/>
          <w:bCs/>
          <w:szCs w:val="22"/>
        </w:rPr>
        <w:t xml:space="preserve">                                                                             </w:t>
      </w:r>
      <w:r w:rsidR="00D22296">
        <w:rPr>
          <w:rFonts w:ascii="Times New Roman" w:hAnsi="Times New Roman" w:cs="Times New Roman"/>
          <w:b/>
          <w:bCs/>
          <w:szCs w:val="22"/>
        </w:rPr>
        <w:t xml:space="preserve">          </w:t>
      </w:r>
      <w:r w:rsidR="00FD01E6" w:rsidRPr="007C4302">
        <w:rPr>
          <w:rFonts w:ascii="Times New Roman" w:hAnsi="Times New Roman" w:cs="Times New Roman"/>
          <w:b/>
          <w:bCs/>
          <w:szCs w:val="22"/>
        </w:rPr>
        <w:t xml:space="preserve">  </w:t>
      </w:r>
      <w:r w:rsidR="00250834" w:rsidRPr="007C4302">
        <w:rPr>
          <w:rFonts w:ascii="Times New Roman" w:hAnsi="Times New Roman" w:cs="Times New Roman"/>
          <w:b/>
          <w:bCs/>
          <w:szCs w:val="22"/>
        </w:rPr>
        <w:t xml:space="preserve"> </w:t>
      </w:r>
      <w:r w:rsidR="00800619" w:rsidRPr="007C4302">
        <w:rPr>
          <w:rFonts w:ascii="Times New Roman" w:hAnsi="Times New Roman" w:cs="Times New Roman"/>
          <w:b/>
          <w:bCs/>
          <w:szCs w:val="22"/>
        </w:rPr>
        <w:t xml:space="preserve">Dated: </w:t>
      </w:r>
      <w:r w:rsidR="00930002">
        <w:rPr>
          <w:rFonts w:ascii="Times New Roman" w:hAnsi="Times New Roman" w:cs="Times New Roman"/>
          <w:b/>
          <w:bCs/>
          <w:szCs w:val="22"/>
        </w:rPr>
        <w:t>19</w:t>
      </w:r>
      <w:r w:rsidR="00D22296">
        <w:rPr>
          <w:rFonts w:ascii="Times New Roman" w:hAnsi="Times New Roman" w:cs="Times New Roman"/>
          <w:b/>
          <w:bCs/>
          <w:szCs w:val="22"/>
        </w:rPr>
        <w:t>/</w:t>
      </w:r>
      <w:r w:rsidR="00930002">
        <w:rPr>
          <w:rFonts w:ascii="Times New Roman" w:hAnsi="Times New Roman" w:cs="Times New Roman"/>
          <w:b/>
          <w:bCs/>
          <w:szCs w:val="22"/>
        </w:rPr>
        <w:t>0</w:t>
      </w:r>
      <w:r w:rsidR="00D22296">
        <w:rPr>
          <w:rFonts w:ascii="Times New Roman" w:hAnsi="Times New Roman" w:cs="Times New Roman"/>
          <w:b/>
          <w:bCs/>
          <w:szCs w:val="22"/>
        </w:rPr>
        <w:t>2/202</w:t>
      </w:r>
      <w:r w:rsidR="00930002">
        <w:rPr>
          <w:rFonts w:ascii="Times New Roman" w:hAnsi="Times New Roman" w:cs="Times New Roman"/>
          <w:b/>
          <w:bCs/>
          <w:szCs w:val="22"/>
        </w:rPr>
        <w:t>4</w:t>
      </w:r>
    </w:p>
    <w:p w14:paraId="7684AEB8" w14:textId="03243C4C" w:rsidR="00914784" w:rsidRDefault="00D22296">
      <w:pPr>
        <w:pStyle w:val="Default"/>
        <w:rPr>
          <w:rFonts w:ascii="Times New Roman" w:hAnsi="Times New Roman" w:cs="Times New Roman"/>
          <w:sz w:val="21"/>
          <w:szCs w:val="21"/>
        </w:rPr>
      </w:pPr>
      <w:r>
        <w:rPr>
          <w:rFonts w:ascii="Times New Roman" w:hAnsi="Times New Roman" w:cs="Times New Roman"/>
          <w:sz w:val="21"/>
          <w:szCs w:val="21"/>
        </w:rPr>
        <w:t xml:space="preserve"> </w:t>
      </w:r>
    </w:p>
    <w:p w14:paraId="5B2FD209" w14:textId="0927D053" w:rsidR="00914784" w:rsidRDefault="006C705D">
      <w:pPr>
        <w:pStyle w:val="Default"/>
        <w:rPr>
          <w:rFonts w:ascii="Times New Roman" w:hAnsi="Times New Roman" w:cs="Times New Roman"/>
          <w:sz w:val="21"/>
          <w:szCs w:val="21"/>
        </w:rPr>
      </w:pPr>
      <w:r>
        <w:rPr>
          <w:rFonts w:ascii="Times New Roman" w:hAnsi="Times New Roman" w:cs="Times New Roman"/>
          <w:sz w:val="21"/>
          <w:szCs w:val="21"/>
        </w:rPr>
        <w:t>/</w:t>
      </w:r>
      <w:r w:rsidR="00250834">
        <w:rPr>
          <w:rFonts w:ascii="Times New Roman" w:hAnsi="Times New Roman" w:cs="Times New Roman"/>
          <w:sz w:val="21"/>
          <w:szCs w:val="21"/>
        </w:rPr>
        <w:t>1) Sealed Tenders in printed form W.B.F. No. 2911(</w:t>
      </w:r>
      <w:proofErr w:type="spellStart"/>
      <w:r w:rsidR="00250834">
        <w:rPr>
          <w:rFonts w:ascii="Times New Roman" w:hAnsi="Times New Roman" w:cs="Times New Roman"/>
          <w:sz w:val="21"/>
          <w:szCs w:val="21"/>
        </w:rPr>
        <w:t>i</w:t>
      </w:r>
      <w:proofErr w:type="spellEnd"/>
      <w:r w:rsidR="00250834">
        <w:rPr>
          <w:rFonts w:ascii="Times New Roman" w:hAnsi="Times New Roman" w:cs="Times New Roman"/>
          <w:sz w:val="21"/>
          <w:szCs w:val="21"/>
        </w:rPr>
        <w:t xml:space="preserve">)/(ii) are invited by the Sub-Divisional </w:t>
      </w:r>
      <w:r w:rsidR="000A5BB6">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sidR="00250834">
        <w:rPr>
          <w:rFonts w:ascii="Times New Roman" w:hAnsi="Times New Roman" w:cs="Times New Roman"/>
          <w:sz w:val="21"/>
          <w:szCs w:val="21"/>
        </w:rPr>
        <w:t xml:space="preserve">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14:paraId="54999396" w14:textId="77777777"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14:paraId="22BFC60C"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firstRow="1" w:lastRow="0" w:firstColumn="1" w:lastColumn="0" w:noHBand="0" w:noVBand="1"/>
      </w:tblPr>
      <w:tblGrid>
        <w:gridCol w:w="555"/>
        <w:gridCol w:w="4816"/>
        <w:gridCol w:w="2695"/>
        <w:gridCol w:w="2680"/>
      </w:tblGrid>
      <w:tr w:rsidR="00914784" w14:paraId="30542E51" w14:textId="77777777">
        <w:tc>
          <w:tcPr>
            <w:tcW w:w="555" w:type="dxa"/>
            <w:tcBorders>
              <w:top w:val="single" w:sz="4" w:space="0" w:color="auto"/>
              <w:left w:val="single" w:sz="4" w:space="0" w:color="auto"/>
              <w:bottom w:val="single" w:sz="4" w:space="0" w:color="auto"/>
              <w:right w:val="single" w:sz="4" w:space="0" w:color="auto"/>
            </w:tcBorders>
          </w:tcPr>
          <w:p w14:paraId="321D8B0F" w14:textId="77777777" w:rsidR="00914784" w:rsidRDefault="00250834">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tcPr>
          <w:p w14:paraId="326C89FA" w14:textId="77777777"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tcPr>
          <w:p w14:paraId="08F61942" w14:textId="3EF7DBFA" w:rsidR="00914784" w:rsidRDefault="00930002">
            <w:pPr>
              <w:jc w:val="center"/>
              <w:rPr>
                <w:b/>
              </w:rPr>
            </w:pPr>
            <w:r>
              <w:rPr>
                <w:rFonts w:cs="Times New Roman"/>
                <w:b/>
                <w:sz w:val="21"/>
                <w:szCs w:val="21"/>
                <w:lang w:val="en-IN"/>
              </w:rPr>
              <w:t>2</w:t>
            </w:r>
            <w:r w:rsidR="00587D7B">
              <w:rPr>
                <w:rFonts w:cs="Times New Roman"/>
                <w:b/>
                <w:sz w:val="21"/>
                <w:szCs w:val="21"/>
                <w:lang w:val="en-IN"/>
              </w:rPr>
              <w:t>3</w:t>
            </w:r>
            <w:r w:rsidR="00361060">
              <w:rPr>
                <w:rFonts w:cs="Times New Roman"/>
                <w:b/>
                <w:sz w:val="21"/>
                <w:szCs w:val="21"/>
                <w:lang w:val="en-IN"/>
              </w:rPr>
              <w:t>.0</w:t>
            </w:r>
            <w:r>
              <w:rPr>
                <w:rFonts w:cs="Times New Roman"/>
                <w:b/>
                <w:sz w:val="21"/>
                <w:szCs w:val="21"/>
                <w:lang w:val="en-IN"/>
              </w:rPr>
              <w:t>2</w:t>
            </w:r>
            <w:r w:rsidR="00684487">
              <w:rPr>
                <w:rFonts w:cs="Times New Roman"/>
                <w:b/>
                <w:sz w:val="21"/>
                <w:szCs w:val="21"/>
                <w:lang w:val="en-IN"/>
              </w:rPr>
              <w:t>.202</w:t>
            </w:r>
            <w:r w:rsidR="00361060">
              <w:rPr>
                <w:rFonts w:cs="Times New Roman"/>
                <w:b/>
                <w:sz w:val="21"/>
                <w:szCs w:val="21"/>
                <w:lang w:val="en-IN"/>
              </w:rPr>
              <w:t>4</w:t>
            </w:r>
          </w:p>
        </w:tc>
        <w:tc>
          <w:tcPr>
            <w:tcW w:w="2680" w:type="dxa"/>
            <w:tcBorders>
              <w:top w:val="single" w:sz="4" w:space="0" w:color="auto"/>
              <w:left w:val="single" w:sz="4" w:space="0" w:color="auto"/>
              <w:bottom w:val="single" w:sz="4" w:space="0" w:color="auto"/>
              <w:right w:val="single" w:sz="4" w:space="0" w:color="auto"/>
            </w:tcBorders>
            <w:vAlign w:val="center"/>
          </w:tcPr>
          <w:p w14:paraId="6433BFDB" w14:textId="77777777" w:rsidR="00914784" w:rsidRDefault="00C72013">
            <w:pPr>
              <w:pStyle w:val="Default"/>
              <w:jc w:val="center"/>
              <w:rPr>
                <w:rFonts w:ascii="Times New Roman" w:hAnsi="Times New Roman" w:cs="Times New Roman"/>
                <w:b/>
                <w:sz w:val="21"/>
                <w:szCs w:val="21"/>
              </w:rPr>
            </w:pPr>
            <w:r>
              <w:rPr>
                <w:rFonts w:ascii="Times New Roman" w:hAnsi="Times New Roman" w:cs="Times New Roman"/>
                <w:b/>
                <w:sz w:val="21"/>
                <w:szCs w:val="21"/>
              </w:rPr>
              <w:t>Up to 02</w:t>
            </w:r>
            <w:r w:rsidR="00250834">
              <w:rPr>
                <w:rFonts w:ascii="Times New Roman" w:hAnsi="Times New Roman" w:cs="Times New Roman"/>
                <w:b/>
                <w:sz w:val="21"/>
                <w:szCs w:val="21"/>
              </w:rPr>
              <w:t>:00 P.M.</w:t>
            </w:r>
          </w:p>
        </w:tc>
      </w:tr>
      <w:tr w:rsidR="00914784" w14:paraId="7F3F8793" w14:textId="77777777">
        <w:tc>
          <w:tcPr>
            <w:tcW w:w="555" w:type="dxa"/>
            <w:tcBorders>
              <w:top w:val="single" w:sz="4" w:space="0" w:color="auto"/>
              <w:left w:val="single" w:sz="4" w:space="0" w:color="auto"/>
              <w:bottom w:val="single" w:sz="4" w:space="0" w:color="auto"/>
              <w:right w:val="single" w:sz="4" w:space="0" w:color="auto"/>
            </w:tcBorders>
          </w:tcPr>
          <w:p w14:paraId="2881B9A3"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tcPr>
          <w:p w14:paraId="13BB5E63" w14:textId="77777777"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tcPr>
          <w:p w14:paraId="1620A9F9" w14:textId="7C451747" w:rsidR="00914784" w:rsidRDefault="00930002">
            <w:pPr>
              <w:jc w:val="center"/>
              <w:rPr>
                <w:b/>
              </w:rPr>
            </w:pPr>
            <w:r>
              <w:rPr>
                <w:rFonts w:cs="Times New Roman"/>
                <w:b/>
                <w:sz w:val="21"/>
                <w:szCs w:val="21"/>
                <w:lang w:val="en-IN"/>
              </w:rPr>
              <w:t>23.02.2024</w:t>
            </w:r>
          </w:p>
        </w:tc>
        <w:tc>
          <w:tcPr>
            <w:tcW w:w="2680" w:type="dxa"/>
            <w:tcBorders>
              <w:top w:val="single" w:sz="4" w:space="0" w:color="auto"/>
              <w:left w:val="single" w:sz="4" w:space="0" w:color="auto"/>
              <w:bottom w:val="single" w:sz="4" w:space="0" w:color="auto"/>
              <w:right w:val="single" w:sz="4" w:space="0" w:color="auto"/>
            </w:tcBorders>
            <w:vAlign w:val="center"/>
          </w:tcPr>
          <w:p w14:paraId="7E257D29" w14:textId="2CFB5280" w:rsidR="00914784" w:rsidRDefault="00C72013">
            <w:pPr>
              <w:pStyle w:val="Default"/>
              <w:jc w:val="center"/>
              <w:rPr>
                <w:rFonts w:ascii="Times New Roman" w:hAnsi="Times New Roman" w:cs="Times New Roman"/>
                <w:b/>
                <w:sz w:val="21"/>
                <w:szCs w:val="21"/>
              </w:rPr>
            </w:pPr>
            <w:r>
              <w:rPr>
                <w:rFonts w:ascii="Times New Roman" w:hAnsi="Times New Roman" w:cs="Times New Roman"/>
                <w:b/>
                <w:sz w:val="21"/>
                <w:szCs w:val="21"/>
              </w:rPr>
              <w:t>Up to 0</w:t>
            </w:r>
            <w:r w:rsidR="00930002">
              <w:rPr>
                <w:rFonts w:ascii="Times New Roman" w:hAnsi="Times New Roman" w:cs="Times New Roman"/>
                <w:b/>
                <w:sz w:val="21"/>
                <w:szCs w:val="21"/>
              </w:rPr>
              <w:t>4</w:t>
            </w:r>
            <w:r w:rsidR="00250834">
              <w:rPr>
                <w:rFonts w:ascii="Times New Roman" w:hAnsi="Times New Roman" w:cs="Times New Roman"/>
                <w:b/>
                <w:sz w:val="21"/>
                <w:szCs w:val="21"/>
              </w:rPr>
              <w:t>:</w:t>
            </w:r>
            <w:r w:rsidR="00930002">
              <w:rPr>
                <w:rFonts w:ascii="Times New Roman" w:hAnsi="Times New Roman" w:cs="Times New Roman"/>
                <w:b/>
                <w:sz w:val="21"/>
                <w:szCs w:val="21"/>
              </w:rPr>
              <w:t>0</w:t>
            </w:r>
            <w:r w:rsidR="00250834">
              <w:rPr>
                <w:rFonts w:ascii="Times New Roman" w:hAnsi="Times New Roman" w:cs="Times New Roman"/>
                <w:b/>
                <w:sz w:val="21"/>
                <w:szCs w:val="21"/>
              </w:rPr>
              <w:t>0 P.M.</w:t>
            </w:r>
          </w:p>
        </w:tc>
      </w:tr>
      <w:tr w:rsidR="00914784" w14:paraId="2E16717E" w14:textId="77777777">
        <w:tc>
          <w:tcPr>
            <w:tcW w:w="555" w:type="dxa"/>
            <w:tcBorders>
              <w:top w:val="single" w:sz="4" w:space="0" w:color="auto"/>
              <w:left w:val="single" w:sz="4" w:space="0" w:color="auto"/>
              <w:bottom w:val="single" w:sz="4" w:space="0" w:color="auto"/>
              <w:right w:val="single" w:sz="4" w:space="0" w:color="auto"/>
            </w:tcBorders>
          </w:tcPr>
          <w:p w14:paraId="43411201"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tcPr>
          <w:p w14:paraId="325C9717" w14:textId="77777777"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tcPr>
          <w:p w14:paraId="251D2852" w14:textId="0791D629" w:rsidR="00914784" w:rsidRDefault="00930002">
            <w:pPr>
              <w:jc w:val="center"/>
              <w:rPr>
                <w:b/>
              </w:rPr>
            </w:pPr>
            <w:r>
              <w:rPr>
                <w:rFonts w:cs="Times New Roman"/>
                <w:b/>
                <w:sz w:val="21"/>
                <w:szCs w:val="21"/>
              </w:rPr>
              <w:t>27</w:t>
            </w:r>
            <w:r w:rsidR="00AD38C1">
              <w:rPr>
                <w:rFonts w:cs="Times New Roman"/>
                <w:b/>
                <w:sz w:val="21"/>
                <w:szCs w:val="21"/>
              </w:rPr>
              <w:t>.</w:t>
            </w:r>
            <w:r w:rsidR="00361060">
              <w:rPr>
                <w:rFonts w:cs="Times New Roman"/>
                <w:b/>
                <w:sz w:val="21"/>
                <w:szCs w:val="21"/>
              </w:rPr>
              <w:t>0</w:t>
            </w:r>
            <w:r>
              <w:rPr>
                <w:rFonts w:cs="Times New Roman"/>
                <w:b/>
                <w:sz w:val="21"/>
                <w:szCs w:val="21"/>
              </w:rPr>
              <w:t>2</w:t>
            </w:r>
            <w:r w:rsidR="00684487">
              <w:rPr>
                <w:rFonts w:cs="Times New Roman"/>
                <w:b/>
                <w:sz w:val="21"/>
                <w:szCs w:val="21"/>
              </w:rPr>
              <w:t>.202</w:t>
            </w:r>
            <w:r w:rsidR="00361060">
              <w:rPr>
                <w:rFonts w:cs="Times New Roman"/>
                <w:b/>
                <w:sz w:val="21"/>
                <w:szCs w:val="21"/>
              </w:rPr>
              <w:t>4</w:t>
            </w:r>
          </w:p>
        </w:tc>
        <w:tc>
          <w:tcPr>
            <w:tcW w:w="2680" w:type="dxa"/>
            <w:tcBorders>
              <w:top w:val="single" w:sz="4" w:space="0" w:color="auto"/>
              <w:left w:val="single" w:sz="4" w:space="0" w:color="auto"/>
              <w:bottom w:val="single" w:sz="4" w:space="0" w:color="auto"/>
              <w:right w:val="single" w:sz="4" w:space="0" w:color="auto"/>
            </w:tcBorders>
            <w:vAlign w:val="center"/>
          </w:tcPr>
          <w:p w14:paraId="6AA098E5" w14:textId="77777777" w:rsidR="00914784" w:rsidRDefault="00EC42E1" w:rsidP="00C72013">
            <w:pPr>
              <w:pStyle w:val="Default"/>
              <w:jc w:val="center"/>
              <w:rPr>
                <w:rFonts w:ascii="Times New Roman" w:hAnsi="Times New Roman" w:cs="Times New Roman"/>
                <w:b/>
                <w:sz w:val="21"/>
                <w:szCs w:val="21"/>
              </w:rPr>
            </w:pPr>
            <w:r>
              <w:rPr>
                <w:rFonts w:ascii="Times New Roman" w:hAnsi="Times New Roman" w:cs="Times New Roman"/>
                <w:b/>
                <w:sz w:val="21"/>
                <w:szCs w:val="21"/>
              </w:rPr>
              <w:t xml:space="preserve">Up to </w:t>
            </w:r>
            <w:r w:rsidR="001F7C60">
              <w:rPr>
                <w:rFonts w:ascii="Times New Roman" w:hAnsi="Times New Roman" w:cs="Times New Roman"/>
                <w:b/>
                <w:sz w:val="21"/>
                <w:szCs w:val="21"/>
              </w:rPr>
              <w:t>3</w:t>
            </w:r>
            <w:r w:rsidR="00250834">
              <w:rPr>
                <w:rFonts w:ascii="Times New Roman" w:hAnsi="Times New Roman" w:cs="Times New Roman"/>
                <w:b/>
                <w:sz w:val="21"/>
                <w:szCs w:val="21"/>
              </w:rPr>
              <w:t>.</w:t>
            </w:r>
            <w:r w:rsidR="001F7C60">
              <w:rPr>
                <w:rFonts w:ascii="Times New Roman" w:hAnsi="Times New Roman" w:cs="Times New Roman"/>
                <w:b/>
                <w:sz w:val="21"/>
                <w:szCs w:val="21"/>
              </w:rPr>
              <w:t>0</w:t>
            </w:r>
            <w:r w:rsidR="00250834">
              <w:rPr>
                <w:rFonts w:ascii="Times New Roman" w:hAnsi="Times New Roman" w:cs="Times New Roman"/>
                <w:b/>
                <w:sz w:val="21"/>
                <w:szCs w:val="21"/>
              </w:rPr>
              <w:t>0 P.M.</w:t>
            </w:r>
          </w:p>
        </w:tc>
      </w:tr>
      <w:tr w:rsidR="00914784" w14:paraId="6557F45A" w14:textId="77777777">
        <w:tc>
          <w:tcPr>
            <w:tcW w:w="555" w:type="dxa"/>
            <w:tcBorders>
              <w:top w:val="single" w:sz="4" w:space="0" w:color="auto"/>
              <w:left w:val="single" w:sz="4" w:space="0" w:color="auto"/>
              <w:bottom w:val="single" w:sz="4" w:space="0" w:color="auto"/>
              <w:right w:val="single" w:sz="4" w:space="0" w:color="auto"/>
            </w:tcBorders>
          </w:tcPr>
          <w:p w14:paraId="2E0CC29F"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tcPr>
          <w:p w14:paraId="3A930B0E" w14:textId="6FAD68AE"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Date &amp; Time for opening Tender form in the office of the S.D.O./K.C. Sub-</w:t>
            </w:r>
            <w:proofErr w:type="spellStart"/>
            <w:r>
              <w:rPr>
                <w:rFonts w:ascii="Times New Roman" w:hAnsi="Times New Roman" w:cs="Times New Roman"/>
                <w:b/>
                <w:sz w:val="20"/>
                <w:szCs w:val="21"/>
              </w:rPr>
              <w:t>Divn</w:t>
            </w:r>
            <w:proofErr w:type="spellEnd"/>
            <w:r>
              <w:rPr>
                <w:rFonts w:ascii="Times New Roman" w:hAnsi="Times New Roman" w:cs="Times New Roman"/>
                <w:b/>
                <w:sz w:val="20"/>
                <w:szCs w:val="21"/>
              </w:rPr>
              <w:t xml:space="preserve"> </w:t>
            </w:r>
            <w:r w:rsidR="0043688A">
              <w:rPr>
                <w:rFonts w:ascii="Times New Roman" w:hAnsi="Times New Roman" w:cs="Times New Roman"/>
                <w:b/>
                <w:sz w:val="20"/>
                <w:szCs w:val="21"/>
              </w:rPr>
              <w:t>No: -</w:t>
            </w:r>
            <w:r>
              <w:rPr>
                <w:rFonts w:ascii="Times New Roman" w:hAnsi="Times New Roman" w:cs="Times New Roman"/>
                <w:b/>
                <w:sz w:val="20"/>
                <w:szCs w:val="21"/>
              </w:rPr>
              <w:t>III, Khatra. Bankura</w:t>
            </w:r>
          </w:p>
        </w:tc>
        <w:tc>
          <w:tcPr>
            <w:tcW w:w="2695" w:type="dxa"/>
            <w:tcBorders>
              <w:top w:val="single" w:sz="4" w:space="0" w:color="auto"/>
              <w:left w:val="single" w:sz="4" w:space="0" w:color="auto"/>
              <w:bottom w:val="single" w:sz="4" w:space="0" w:color="auto"/>
              <w:right w:val="single" w:sz="4" w:space="0" w:color="auto"/>
            </w:tcBorders>
          </w:tcPr>
          <w:p w14:paraId="361BE1E4" w14:textId="6F9BC862" w:rsidR="00914784" w:rsidRDefault="00930002">
            <w:pPr>
              <w:jc w:val="center"/>
              <w:rPr>
                <w:b/>
              </w:rPr>
            </w:pPr>
            <w:r>
              <w:rPr>
                <w:rFonts w:cs="Times New Roman"/>
                <w:b/>
                <w:sz w:val="21"/>
                <w:szCs w:val="21"/>
              </w:rPr>
              <w:t>27</w:t>
            </w:r>
            <w:r w:rsidR="00361060">
              <w:rPr>
                <w:rFonts w:cs="Times New Roman"/>
                <w:b/>
                <w:sz w:val="21"/>
                <w:szCs w:val="21"/>
              </w:rPr>
              <w:t>.0</w:t>
            </w:r>
            <w:r>
              <w:rPr>
                <w:rFonts w:cs="Times New Roman"/>
                <w:b/>
                <w:sz w:val="21"/>
                <w:szCs w:val="21"/>
              </w:rPr>
              <w:t>2</w:t>
            </w:r>
            <w:r w:rsidR="00361060">
              <w:rPr>
                <w:rFonts w:cs="Times New Roman"/>
                <w:b/>
                <w:sz w:val="21"/>
                <w:szCs w:val="21"/>
              </w:rPr>
              <w:t>.2024</w:t>
            </w:r>
          </w:p>
        </w:tc>
        <w:tc>
          <w:tcPr>
            <w:tcW w:w="2680" w:type="dxa"/>
            <w:tcBorders>
              <w:top w:val="single" w:sz="4" w:space="0" w:color="auto"/>
              <w:left w:val="single" w:sz="4" w:space="0" w:color="auto"/>
              <w:bottom w:val="single" w:sz="4" w:space="0" w:color="auto"/>
              <w:right w:val="single" w:sz="4" w:space="0" w:color="auto"/>
            </w:tcBorders>
            <w:vAlign w:val="center"/>
          </w:tcPr>
          <w:p w14:paraId="66B5BE71" w14:textId="4AC9D623" w:rsidR="00914784" w:rsidRDefault="00EC42E1" w:rsidP="00C72013">
            <w:pPr>
              <w:pStyle w:val="Default"/>
              <w:jc w:val="center"/>
              <w:rPr>
                <w:rFonts w:ascii="Times New Roman" w:hAnsi="Times New Roman" w:cs="Times New Roman"/>
                <w:b/>
                <w:sz w:val="21"/>
                <w:szCs w:val="21"/>
              </w:rPr>
            </w:pPr>
            <w:r w:rsidRPr="00094A8B">
              <w:rPr>
                <w:rFonts w:ascii="Times New Roman" w:hAnsi="Times New Roman" w:cs="Times New Roman"/>
                <w:b/>
                <w:sz w:val="22"/>
                <w:szCs w:val="22"/>
              </w:rPr>
              <w:t>AT 0</w:t>
            </w:r>
            <w:r w:rsidR="00930002" w:rsidRPr="00094A8B">
              <w:rPr>
                <w:rFonts w:ascii="Times New Roman" w:hAnsi="Times New Roman" w:cs="Times New Roman"/>
                <w:b/>
                <w:sz w:val="22"/>
                <w:szCs w:val="22"/>
              </w:rPr>
              <w:t>4</w:t>
            </w:r>
            <w:r w:rsidR="00684487" w:rsidRPr="00094A8B">
              <w:rPr>
                <w:rFonts w:ascii="Times New Roman" w:hAnsi="Times New Roman" w:cs="Times New Roman"/>
                <w:b/>
                <w:sz w:val="22"/>
                <w:szCs w:val="22"/>
              </w:rPr>
              <w:t>:</w:t>
            </w:r>
            <w:r w:rsidR="00930002" w:rsidRPr="00094A8B">
              <w:rPr>
                <w:rFonts w:ascii="Times New Roman" w:hAnsi="Times New Roman" w:cs="Times New Roman"/>
                <w:b/>
                <w:sz w:val="22"/>
                <w:szCs w:val="22"/>
              </w:rPr>
              <w:t>0</w:t>
            </w:r>
            <w:r w:rsidR="00250834" w:rsidRPr="00094A8B">
              <w:rPr>
                <w:rFonts w:ascii="Times New Roman" w:hAnsi="Times New Roman" w:cs="Times New Roman"/>
                <w:b/>
                <w:sz w:val="22"/>
                <w:szCs w:val="22"/>
              </w:rPr>
              <w:t>0 P.M.</w:t>
            </w:r>
          </w:p>
        </w:tc>
      </w:tr>
    </w:tbl>
    <w:p w14:paraId="7A4611D5"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14:paraId="6D272338"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Kangsabati Canals Sub-Division </w:t>
      </w:r>
      <w:proofErr w:type="gramStart"/>
      <w:r>
        <w:rPr>
          <w:rFonts w:ascii="Times New Roman" w:hAnsi="Times New Roman" w:cs="Times New Roman"/>
          <w:sz w:val="21"/>
          <w:szCs w:val="21"/>
        </w:rPr>
        <w:t>No:-</w:t>
      </w:r>
      <w:proofErr w:type="gramEnd"/>
      <w:r>
        <w:rPr>
          <w:rFonts w:ascii="Times New Roman" w:hAnsi="Times New Roman" w:cs="Times New Roman"/>
          <w:sz w:val="21"/>
          <w:szCs w:val="21"/>
        </w:rPr>
        <w:t>III, Khatra; Bankura.</w:t>
      </w:r>
    </w:p>
    <w:p w14:paraId="117F0B84"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w:t>
      </w:r>
      <w:proofErr w:type="gramStart"/>
      <w:r>
        <w:rPr>
          <w:rFonts w:ascii="Times New Roman" w:hAnsi="Times New Roman" w:cs="Times New Roman"/>
          <w:sz w:val="21"/>
          <w:szCs w:val="21"/>
        </w:rPr>
        <w:t>No:-</w:t>
      </w:r>
      <w:proofErr w:type="gramEnd"/>
      <w:r>
        <w:rPr>
          <w:rFonts w:ascii="Times New Roman" w:hAnsi="Times New Roman" w:cs="Times New Roman"/>
          <w:sz w:val="21"/>
          <w:szCs w:val="21"/>
        </w:rPr>
        <w:t xml:space="preserve">III, Khatra; Bankura as per scheduled time &amp; date of original NIT. </w:t>
      </w:r>
    </w:p>
    <w:p w14:paraId="51E97748" w14:textId="77777777" w:rsidR="00914784" w:rsidRDefault="00914784">
      <w:pPr>
        <w:pStyle w:val="Default"/>
        <w:rPr>
          <w:rFonts w:ascii="Times New Roman" w:hAnsi="Times New Roman" w:cs="Times New Roman"/>
          <w:sz w:val="21"/>
          <w:szCs w:val="21"/>
        </w:rPr>
      </w:pPr>
    </w:p>
    <w:p w14:paraId="0491E512"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14:paraId="6C0D83D5"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14:paraId="5D87673B"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    </w:t>
      </w:r>
      <w:proofErr w:type="gramStart"/>
      <w:r>
        <w:rPr>
          <w:rFonts w:ascii="Times New Roman" w:hAnsi="Times New Roman" w:cs="Times New Roman"/>
          <w:sz w:val="21"/>
          <w:szCs w:val="21"/>
        </w:rPr>
        <w:t>No:-</w:t>
      </w:r>
      <w:proofErr w:type="gramEnd"/>
      <w:r>
        <w:rPr>
          <w:rFonts w:ascii="Times New Roman" w:hAnsi="Times New Roman" w:cs="Times New Roman"/>
          <w:sz w:val="21"/>
          <w:szCs w:val="21"/>
        </w:rPr>
        <w:t xml:space="preserve">III, Khatra; Bankura. </w:t>
      </w:r>
    </w:p>
    <w:p w14:paraId="2E902F28"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14:paraId="6C6DDA82" w14:textId="77777777" w:rsidR="00914784" w:rsidRDefault="00914784">
      <w:pPr>
        <w:pStyle w:val="Default"/>
        <w:rPr>
          <w:rFonts w:ascii="Times New Roman" w:hAnsi="Times New Roman" w:cs="Times New Roman"/>
          <w:sz w:val="21"/>
          <w:szCs w:val="21"/>
        </w:rPr>
      </w:pPr>
    </w:p>
    <w:p w14:paraId="4D64AA48"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14:paraId="29E56C24" w14:textId="77777777" w:rsidR="00914784" w:rsidRDefault="005E7E2E">
      <w:pPr>
        <w:pStyle w:val="Default"/>
        <w:rPr>
          <w:rFonts w:ascii="Times New Roman" w:hAnsi="Times New Roman" w:cs="Times New Roman"/>
          <w:sz w:val="21"/>
          <w:szCs w:val="21"/>
        </w:rPr>
      </w:pPr>
      <w:r>
        <w:rPr>
          <w:rFonts w:ascii="Times New Roman" w:hAnsi="Times New Roman" w:cs="Times New Roman"/>
          <w:sz w:val="21"/>
          <w:szCs w:val="21"/>
        </w:rPr>
        <w:t>Authorized</w:t>
      </w:r>
      <w:r w:rsidR="00250834">
        <w:rPr>
          <w:rFonts w:ascii="Times New Roman" w:hAnsi="Times New Roman" w:cs="Times New Roman"/>
          <w:sz w:val="21"/>
          <w:szCs w:val="21"/>
        </w:rPr>
        <w:t xml:space="preserve"> representative during office hours between 11.00 A.M. And 4.00 P.M. on every working day, till the date of issue </w:t>
      </w:r>
    </w:p>
    <w:p w14:paraId="61726EB4"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r w:rsidR="005E7E2E">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proofErr w:type="gramStart"/>
      <w:r>
        <w:rPr>
          <w:rFonts w:ascii="Times New Roman" w:hAnsi="Times New Roman" w:cs="Times New Roman"/>
          <w:sz w:val="21"/>
          <w:szCs w:val="21"/>
        </w:rPr>
        <w:t>No:-</w:t>
      </w:r>
      <w:proofErr w:type="gramEnd"/>
      <w:r>
        <w:rPr>
          <w:rFonts w:ascii="Times New Roman" w:hAnsi="Times New Roman" w:cs="Times New Roman"/>
          <w:sz w:val="21"/>
          <w:szCs w:val="21"/>
        </w:rPr>
        <w:t>III, Khatra;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14:paraId="7E0DD01F"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14:paraId="72F62234" w14:textId="4FCD74D8" w:rsidR="00914784" w:rsidRDefault="00250834">
      <w:pPr>
        <w:pStyle w:val="Default"/>
        <w:rPr>
          <w:rFonts w:ascii="Times New Roman" w:hAnsi="Times New Roman" w:cs="Times New Roman"/>
          <w:sz w:val="16"/>
          <w:szCs w:val="21"/>
        </w:rPr>
      </w:pPr>
      <w:r>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r w:rsidR="00361060">
        <w:rPr>
          <w:rFonts w:ascii="Times New Roman" w:hAnsi="Times New Roman" w:cs="Times New Roman"/>
          <w:sz w:val="20"/>
        </w:rPr>
        <w:t>Tenders.</w:t>
      </w:r>
      <w:r w:rsidR="00361060">
        <w:rPr>
          <w:rFonts w:ascii="Times New Roman" w:hAnsi="Times New Roman" w:cs="Times New Roman"/>
          <w:sz w:val="21"/>
          <w:szCs w:val="21"/>
        </w:rPr>
        <w:t xml:space="preserve"> And</w:t>
      </w:r>
      <w:r>
        <w:rPr>
          <w:rFonts w:ascii="Times New Roman" w:hAnsi="Times New Roman" w:cs="Times New Roman"/>
          <w:sz w:val="21"/>
          <w:szCs w:val="21"/>
        </w:rPr>
        <w:t xml:space="preserve">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14:paraId="678B2949"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14:paraId="60BBD439" w14:textId="77777777"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Documents.</w:t>
      </w:r>
    </w:p>
    <w:p w14:paraId="20C96E78" w14:textId="77777777" w:rsidR="00914784" w:rsidRDefault="00250834">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Registration Certificate &amp; P.T. Clearance Certificates </w:t>
      </w:r>
      <w:r>
        <w:rPr>
          <w:rFonts w:ascii="Times New Roman" w:hAnsi="Times New Roman" w:cs="Times New Roman"/>
          <w:sz w:val="20"/>
          <w:szCs w:val="20"/>
        </w:rPr>
        <w:t xml:space="preserve">valid at least up to the date of opening of the Tenders. </w:t>
      </w:r>
    </w:p>
    <w:p w14:paraId="6A9FAA50" w14:textId="77777777"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14:paraId="0A55AC29" w14:textId="77777777"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14:paraId="13BA665B" w14:textId="77777777"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14:paraId="70F57325" w14:textId="77777777"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14:paraId="134F343A" w14:textId="77777777"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14:paraId="60934A31" w14:textId="77777777"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14:paraId="0D9231B0" w14:textId="1FFB78B8" w:rsidR="00914784" w:rsidRDefault="0025083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 Parishads</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 xml:space="preserve">Panchayet </w:t>
      </w:r>
      <w:r w:rsidR="00361060">
        <w:rPr>
          <w:rFonts w:ascii="Times New Roman" w:hAnsi="Times New Roman" w:cs="Times New Roman"/>
          <w:b/>
          <w:color w:val="auto"/>
          <w:sz w:val="20"/>
          <w:szCs w:val="20"/>
        </w:rPr>
        <w:t>Samity</w:t>
      </w:r>
      <w:r w:rsidR="00361060">
        <w:rPr>
          <w:rFonts w:ascii="Times New Roman" w:hAnsi="Times New Roman" w:cs="Times New Roman"/>
          <w:color w:val="auto"/>
          <w:sz w:val="20"/>
          <w:szCs w:val="20"/>
        </w:rPr>
        <w:t>,</w:t>
      </w:r>
      <w:r w:rsidR="00361060">
        <w:rPr>
          <w:rFonts w:ascii="Times New Roman" w:hAnsi="Times New Roman" w:cs="Times New Roman"/>
          <w:b/>
          <w:bCs/>
          <w:color w:val="auto"/>
          <w:sz w:val="20"/>
          <w:szCs w:val="20"/>
        </w:rPr>
        <w:t xml:space="preserve"> West</w:t>
      </w:r>
      <w:r>
        <w:rPr>
          <w:rFonts w:ascii="Times New Roman" w:hAnsi="Times New Roman" w:cs="Times New Roman"/>
          <w:b/>
          <w:bCs/>
          <w:color w:val="auto"/>
          <w:sz w:val="20"/>
          <w:szCs w:val="20"/>
        </w:rPr>
        <w:t xml:space="preserve"> Bengal Housing Infra-</w:t>
      </w:r>
      <w:r w:rsidR="00361060">
        <w:rPr>
          <w:rFonts w:ascii="Times New Roman" w:hAnsi="Times New Roman" w:cs="Times New Roman"/>
          <w:b/>
          <w:bCs/>
          <w:color w:val="auto"/>
          <w:sz w:val="20"/>
          <w:szCs w:val="20"/>
        </w:rPr>
        <w:t>Structure</w:t>
      </w:r>
      <w:r>
        <w:rPr>
          <w:rFonts w:ascii="Times New Roman" w:hAnsi="Times New Roman" w:cs="Times New Roman"/>
          <w:b/>
          <w:bCs/>
          <w:color w:val="auto"/>
          <w:sz w:val="20"/>
          <w:szCs w:val="20"/>
        </w:rPr>
        <w:t xml:space="preserve"> Development Corporation Limited </w:t>
      </w:r>
      <w:r>
        <w:rPr>
          <w:rFonts w:ascii="Times New Roman" w:hAnsi="Times New Roman" w:cs="Times New Roman"/>
          <w:color w:val="auto"/>
          <w:sz w:val="20"/>
          <w:szCs w:val="20"/>
        </w:rPr>
        <w:t xml:space="preserve">(WBHIDCO), </w:t>
      </w:r>
    </w:p>
    <w:p w14:paraId="3C88F864" w14:textId="77777777" w:rsidR="00914784" w:rsidRDefault="00914784">
      <w:pPr>
        <w:pStyle w:val="Default"/>
        <w:rPr>
          <w:rFonts w:ascii="Times New Roman" w:hAnsi="Times New Roman" w:cs="Times New Roman"/>
          <w:color w:val="auto"/>
          <w:sz w:val="20"/>
          <w:szCs w:val="20"/>
        </w:rPr>
      </w:pPr>
    </w:p>
    <w:p w14:paraId="6DADEACB"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14:paraId="44155F1D" w14:textId="77777777"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sidR="00B10FC3">
        <w:rPr>
          <w:rFonts w:ascii="Times New Roman" w:hAnsi="Times New Roman" w:cs="Times New Roman"/>
          <w:b/>
          <w:bCs/>
          <w:sz w:val="23"/>
          <w:szCs w:val="23"/>
        </w:rPr>
        <w:t>5</w:t>
      </w:r>
    </w:p>
    <w:p w14:paraId="02EEAEA2" w14:textId="77777777" w:rsidR="00914784" w:rsidRDefault="00914784">
      <w:pPr>
        <w:pStyle w:val="Default"/>
        <w:rPr>
          <w:rFonts w:ascii="Times New Roman" w:hAnsi="Times New Roman" w:cs="Times New Roman"/>
          <w:color w:val="auto"/>
          <w:sz w:val="21"/>
          <w:szCs w:val="21"/>
        </w:rPr>
      </w:pPr>
    </w:p>
    <w:p w14:paraId="19AE4130"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proofErr w:type="spellStart"/>
      <w:r>
        <w:rPr>
          <w:rFonts w:ascii="Times New Roman" w:hAnsi="Times New Roman" w:cs="Times New Roman"/>
          <w:b/>
          <w:bCs/>
          <w:color w:val="auto"/>
          <w:sz w:val="21"/>
          <w:szCs w:val="21"/>
        </w:rPr>
        <w:t>Farakka</w:t>
      </w:r>
      <w:proofErr w:type="spellEnd"/>
      <w:r>
        <w:rPr>
          <w:rFonts w:ascii="Times New Roman" w:hAnsi="Times New Roman" w:cs="Times New Roman"/>
          <w:b/>
          <w:bCs/>
          <w:color w:val="auto"/>
          <w:sz w:val="21"/>
          <w:szCs w:val="21"/>
        </w:rPr>
        <w:t xml:space="preserve">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w:t>
      </w:r>
      <w:proofErr w:type="spellStart"/>
      <w:r>
        <w:rPr>
          <w:rFonts w:ascii="Times New Roman" w:hAnsi="Times New Roman" w:cs="Times New Roman"/>
          <w:color w:val="auto"/>
          <w:sz w:val="21"/>
          <w:szCs w:val="21"/>
        </w:rPr>
        <w:t>KoPT</w:t>
      </w:r>
      <w:proofErr w:type="spellEnd"/>
      <w:r>
        <w:rPr>
          <w:rFonts w:ascii="Times New Roman" w:hAnsi="Times New Roman" w:cs="Times New Roman"/>
          <w:color w:val="auto"/>
          <w:sz w:val="21"/>
          <w:szCs w:val="21"/>
        </w:rPr>
        <w:t xml:space="preserve">),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14:paraId="4D079B17"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14:paraId="37D5AB3B"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14:paraId="1B16C32A" w14:textId="77777777" w:rsidR="00914784" w:rsidRDefault="00914784">
      <w:pPr>
        <w:pStyle w:val="Default"/>
        <w:rPr>
          <w:rFonts w:ascii="Times New Roman" w:hAnsi="Times New Roman" w:cs="Times New Roman"/>
          <w:color w:val="auto"/>
          <w:sz w:val="21"/>
          <w:szCs w:val="21"/>
        </w:rPr>
      </w:pPr>
    </w:p>
    <w:p w14:paraId="5349D5BC" w14:textId="1C862C1C"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7. a) Tender Paper can be had on Cash Payment of requisite amount (</w:t>
      </w:r>
      <w:r w:rsidR="00361060">
        <w:rPr>
          <w:rFonts w:ascii="Times New Roman" w:hAnsi="Times New Roman" w:cs="Times New Roman"/>
          <w:color w:val="auto"/>
          <w:sz w:val="21"/>
          <w:szCs w:val="21"/>
        </w:rPr>
        <w:t>nonrefundable</w:t>
      </w:r>
      <w:r>
        <w:rPr>
          <w:rFonts w:ascii="Times New Roman" w:hAnsi="Times New Roman" w:cs="Times New Roman"/>
          <w:color w:val="auto"/>
          <w:sz w:val="21"/>
          <w:szCs w:val="21"/>
        </w:rPr>
        <w:t xml:space="preserve">) in the office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proofErr w:type="gramStart"/>
      <w:r>
        <w:rPr>
          <w:rFonts w:ascii="Times New Roman" w:hAnsi="Times New Roman" w:cs="Times New Roman"/>
          <w:sz w:val="21"/>
          <w:szCs w:val="21"/>
        </w:rPr>
        <w:t>No:-</w:t>
      </w:r>
      <w:proofErr w:type="gramEnd"/>
      <w:r>
        <w:rPr>
          <w:rFonts w:ascii="Times New Roman" w:hAnsi="Times New Roman" w:cs="Times New Roman"/>
          <w:sz w:val="21"/>
          <w:szCs w:val="21"/>
        </w:rPr>
        <w:t>III, Khatra ;Bankura.</w:t>
      </w:r>
      <w:r>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14:paraId="52995EF8" w14:textId="77777777" w:rsidR="00914784" w:rsidRDefault="00914784">
      <w:pPr>
        <w:pStyle w:val="Default"/>
        <w:rPr>
          <w:rFonts w:ascii="Times New Roman" w:hAnsi="Times New Roman" w:cs="Times New Roman"/>
          <w:sz w:val="21"/>
          <w:szCs w:val="21"/>
        </w:rPr>
      </w:pPr>
    </w:p>
    <w:p w14:paraId="60DD297B"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14:paraId="1F8D4846" w14:textId="77777777" w:rsidR="00914784" w:rsidRDefault="00914784">
      <w:pPr>
        <w:pStyle w:val="Default"/>
        <w:rPr>
          <w:rFonts w:ascii="Times New Roman" w:hAnsi="Times New Roman" w:cs="Times New Roman"/>
          <w:color w:val="auto"/>
          <w:sz w:val="21"/>
          <w:szCs w:val="21"/>
        </w:rPr>
      </w:pPr>
    </w:p>
    <w:p w14:paraId="0A1A7130"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14:paraId="3374E40D" w14:textId="77777777" w:rsidR="00914784" w:rsidRDefault="00914784">
      <w:pPr>
        <w:pStyle w:val="Default"/>
        <w:rPr>
          <w:rFonts w:ascii="Times New Roman" w:hAnsi="Times New Roman" w:cs="Times New Roman"/>
          <w:color w:val="auto"/>
          <w:sz w:val="21"/>
          <w:szCs w:val="21"/>
        </w:rPr>
      </w:pPr>
    </w:p>
    <w:p w14:paraId="265DA79B"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Pr>
          <w:rFonts w:ascii="Times New Roman" w:hAnsi="Times New Roman" w:cs="Times New Roman"/>
          <w:color w:val="auto"/>
          <w:sz w:val="21"/>
          <w:szCs w:val="21"/>
        </w:rPr>
        <w:t>Labours</w:t>
      </w:r>
      <w:proofErr w:type="spellEnd"/>
      <w:r>
        <w:rPr>
          <w:rFonts w:ascii="Times New Roman" w:hAnsi="Times New Roman" w:cs="Times New Roman"/>
          <w:color w:val="auto"/>
          <w:sz w:val="21"/>
          <w:szCs w:val="21"/>
        </w:rPr>
        <w:t xml:space="preserve"> and Rates prevailing in the locality etc. as no claim whatsoever will be entertained on these accounts afterwards. </w:t>
      </w:r>
    </w:p>
    <w:p w14:paraId="71F3B9D3" w14:textId="77777777" w:rsidR="00914784" w:rsidRDefault="00914784">
      <w:pPr>
        <w:pStyle w:val="Default"/>
        <w:rPr>
          <w:rFonts w:ascii="Times New Roman" w:hAnsi="Times New Roman" w:cs="Times New Roman"/>
          <w:color w:val="auto"/>
          <w:sz w:val="21"/>
          <w:szCs w:val="21"/>
        </w:rPr>
      </w:pPr>
    </w:p>
    <w:p w14:paraId="2E2CCFA9" w14:textId="77777777"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14:paraId="0827518D" w14:textId="638C7977" w:rsidR="00914784" w:rsidRDefault="00250834">
      <w:pPr>
        <w:pStyle w:val="Default"/>
        <w:spacing w:after="55"/>
        <w:rPr>
          <w:rFonts w:ascii="Times New Roman" w:hAnsi="Times New Roman" w:cs="Times New Roman"/>
          <w:color w:val="auto"/>
          <w:sz w:val="21"/>
          <w:szCs w:val="21"/>
        </w:rPr>
      </w:pPr>
      <w:proofErr w:type="spellStart"/>
      <w:r>
        <w:rPr>
          <w:rFonts w:ascii="Times New Roman" w:hAnsi="Times New Roman" w:cs="Times New Roman"/>
          <w:color w:val="auto"/>
          <w:sz w:val="21"/>
          <w:szCs w:val="21"/>
        </w:rPr>
        <w:t>i</w:t>
      </w:r>
      <w:proofErr w:type="spellEnd"/>
      <w:r>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Pr>
          <w:rFonts w:ascii="Times New Roman" w:hAnsi="Times New Roman" w:cs="Times New Roman"/>
          <w:color w:val="auto"/>
          <w:sz w:val="21"/>
          <w:szCs w:val="21"/>
        </w:rPr>
        <w:t>favour</w:t>
      </w:r>
      <w:proofErr w:type="spellEnd"/>
      <w:r>
        <w:rPr>
          <w:rFonts w:ascii="Times New Roman" w:hAnsi="Times New Roman" w:cs="Times New Roman"/>
          <w:color w:val="auto"/>
          <w:sz w:val="21"/>
          <w:szCs w:val="21"/>
        </w:rPr>
        <w:t xml:space="preserve"> of the Executive Engineer, Kangsabati Canals Division </w:t>
      </w:r>
      <w:r w:rsidR="00361060">
        <w:rPr>
          <w:rFonts w:ascii="Times New Roman" w:hAnsi="Times New Roman" w:cs="Times New Roman"/>
          <w:color w:val="auto"/>
          <w:sz w:val="21"/>
          <w:szCs w:val="21"/>
        </w:rPr>
        <w:t>No: -II, Khatra; Bankura</w:t>
      </w:r>
      <w:r>
        <w:rPr>
          <w:rFonts w:ascii="Times New Roman" w:hAnsi="Times New Roman" w:cs="Times New Roman"/>
          <w:color w:val="auto"/>
          <w:sz w:val="21"/>
          <w:szCs w:val="21"/>
        </w:rPr>
        <w:t xml:space="preserve">. </w:t>
      </w:r>
    </w:p>
    <w:p w14:paraId="677048D1" w14:textId="7134647D"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Bankura in </w:t>
      </w:r>
      <w:proofErr w:type="spellStart"/>
      <w:r>
        <w:rPr>
          <w:rFonts w:ascii="Times New Roman" w:hAnsi="Times New Roman" w:cs="Times New Roman"/>
          <w:color w:val="auto"/>
          <w:sz w:val="21"/>
          <w:szCs w:val="21"/>
        </w:rPr>
        <w:t>favour</w:t>
      </w:r>
      <w:proofErr w:type="spellEnd"/>
      <w:r>
        <w:rPr>
          <w:rFonts w:ascii="Times New Roman" w:hAnsi="Times New Roman" w:cs="Times New Roman"/>
          <w:color w:val="auto"/>
          <w:sz w:val="21"/>
          <w:szCs w:val="21"/>
        </w:rPr>
        <w:t xml:space="preserve"> of Kangsabati Canals Division </w:t>
      </w:r>
      <w:r w:rsidR="00361060">
        <w:rPr>
          <w:rFonts w:ascii="Times New Roman" w:hAnsi="Times New Roman" w:cs="Times New Roman"/>
          <w:color w:val="auto"/>
          <w:sz w:val="21"/>
          <w:szCs w:val="21"/>
        </w:rPr>
        <w:t>No: -II, Khatra; Bankura.</w:t>
      </w:r>
      <w:r>
        <w:rPr>
          <w:rFonts w:ascii="Times New Roman" w:hAnsi="Times New Roman" w:cs="Times New Roman"/>
          <w:color w:val="auto"/>
          <w:sz w:val="21"/>
          <w:szCs w:val="21"/>
        </w:rPr>
        <w:t xml:space="preserve"> No adjustment of any sort of </w:t>
      </w:r>
      <w:r w:rsidR="00361060">
        <w:rPr>
          <w:rFonts w:ascii="Times New Roman" w:hAnsi="Times New Roman" w:cs="Times New Roman"/>
          <w:color w:val="auto"/>
          <w:sz w:val="21"/>
          <w:szCs w:val="21"/>
        </w:rPr>
        <w:t>above-mentioned</w:t>
      </w:r>
      <w:r>
        <w:rPr>
          <w:rFonts w:ascii="Times New Roman" w:hAnsi="Times New Roman" w:cs="Times New Roman"/>
          <w:color w:val="auto"/>
          <w:sz w:val="21"/>
          <w:szCs w:val="21"/>
        </w:rPr>
        <w:t xml:space="preserve"> Earnest Money previously </w:t>
      </w:r>
    </w:p>
    <w:p w14:paraId="59A65569" w14:textId="77777777" w:rsidR="00914784" w:rsidRDefault="00914784">
      <w:pPr>
        <w:pStyle w:val="Default"/>
        <w:spacing w:after="55"/>
        <w:rPr>
          <w:rFonts w:ascii="Times New Roman" w:hAnsi="Times New Roman" w:cs="Times New Roman"/>
          <w:color w:val="auto"/>
          <w:sz w:val="21"/>
          <w:szCs w:val="21"/>
        </w:rPr>
      </w:pPr>
    </w:p>
    <w:p w14:paraId="5D279507" w14:textId="77777777"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iii. Deposited for other works will be considered. Tender without earnest money will be treated as informal. </w:t>
      </w:r>
    </w:p>
    <w:p w14:paraId="528D1F5C" w14:textId="77777777" w:rsidR="00914784" w:rsidRDefault="00914784">
      <w:pPr>
        <w:pStyle w:val="Default"/>
        <w:rPr>
          <w:rFonts w:ascii="Times New Roman" w:hAnsi="Times New Roman" w:cs="Times New Roman"/>
          <w:color w:val="auto"/>
          <w:sz w:val="21"/>
          <w:szCs w:val="21"/>
        </w:rPr>
      </w:pPr>
    </w:p>
    <w:p w14:paraId="0AF8E2E5"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14:paraId="09250FD6" w14:textId="77777777"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14:paraId="6DDD3166" w14:textId="77777777"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14:paraId="59BCF9C8"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Tenderer. </w:t>
      </w:r>
    </w:p>
    <w:p w14:paraId="41C764DE" w14:textId="77777777" w:rsidR="00914784" w:rsidRDefault="00914784">
      <w:pPr>
        <w:pStyle w:val="Default"/>
        <w:rPr>
          <w:rFonts w:ascii="Times New Roman" w:hAnsi="Times New Roman" w:cs="Times New Roman"/>
          <w:color w:val="auto"/>
          <w:sz w:val="21"/>
          <w:szCs w:val="21"/>
        </w:rPr>
      </w:pPr>
    </w:p>
    <w:p w14:paraId="1975721E"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14:paraId="49A797BA" w14:textId="77777777" w:rsidR="00914784" w:rsidRDefault="00914784">
      <w:pPr>
        <w:pStyle w:val="Default"/>
        <w:rPr>
          <w:rFonts w:ascii="Times New Roman" w:hAnsi="Times New Roman" w:cs="Times New Roman"/>
          <w:color w:val="auto"/>
          <w:sz w:val="21"/>
          <w:szCs w:val="21"/>
        </w:rPr>
      </w:pPr>
    </w:p>
    <w:p w14:paraId="3D74A891"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14:paraId="3F738F07" w14:textId="77777777" w:rsidR="00914784" w:rsidRDefault="00914784">
      <w:pPr>
        <w:pStyle w:val="Default"/>
        <w:rPr>
          <w:rFonts w:ascii="Times New Roman" w:hAnsi="Times New Roman" w:cs="Times New Roman"/>
          <w:color w:val="auto"/>
          <w:sz w:val="21"/>
          <w:szCs w:val="21"/>
        </w:rPr>
      </w:pPr>
    </w:p>
    <w:p w14:paraId="4F42DCE7" w14:textId="77777777"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14:paraId="53217032" w14:textId="77777777" w:rsidR="00914784" w:rsidRDefault="00914784">
      <w:pPr>
        <w:pStyle w:val="Default"/>
        <w:rPr>
          <w:rFonts w:ascii="Times New Roman" w:hAnsi="Times New Roman" w:cs="Times New Roman"/>
          <w:color w:val="auto"/>
          <w:sz w:val="21"/>
          <w:szCs w:val="21"/>
        </w:rPr>
      </w:pPr>
    </w:p>
    <w:p w14:paraId="44DA05AE"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14:paraId="7B18C40A" w14:textId="77777777" w:rsidR="00914784" w:rsidRDefault="00914784">
      <w:pPr>
        <w:pStyle w:val="Default"/>
        <w:jc w:val="center"/>
        <w:rPr>
          <w:rFonts w:ascii="Times New Roman" w:hAnsi="Times New Roman" w:cs="Times New Roman"/>
          <w:color w:val="auto"/>
          <w:sz w:val="21"/>
          <w:szCs w:val="21"/>
        </w:rPr>
      </w:pPr>
    </w:p>
    <w:p w14:paraId="0025C00D" w14:textId="77777777" w:rsidR="00914784" w:rsidRDefault="00914784">
      <w:pPr>
        <w:pStyle w:val="Default"/>
        <w:ind w:left="-142" w:firstLine="142"/>
        <w:jc w:val="center"/>
        <w:rPr>
          <w:rFonts w:ascii="Times New Roman" w:hAnsi="Times New Roman" w:cs="Times New Roman"/>
          <w:color w:val="auto"/>
          <w:sz w:val="21"/>
          <w:szCs w:val="21"/>
        </w:rPr>
      </w:pPr>
    </w:p>
    <w:p w14:paraId="4345757C"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C258B2">
        <w:rPr>
          <w:rFonts w:ascii="Times New Roman" w:hAnsi="Times New Roman" w:cs="Times New Roman"/>
          <w:color w:val="auto"/>
          <w:sz w:val="21"/>
          <w:szCs w:val="21"/>
        </w:rPr>
        <w:t xml:space="preserve">           C. O. to PAGE- 2 of </w:t>
      </w:r>
      <w:r w:rsidR="00B10FC3">
        <w:rPr>
          <w:rFonts w:ascii="Times New Roman" w:hAnsi="Times New Roman" w:cs="Times New Roman"/>
          <w:color w:val="auto"/>
          <w:sz w:val="21"/>
          <w:szCs w:val="21"/>
        </w:rPr>
        <w:t>5</w:t>
      </w:r>
    </w:p>
    <w:p w14:paraId="5AB8E9D1" w14:textId="77777777" w:rsidR="00914784" w:rsidRDefault="00914784">
      <w:pPr>
        <w:pStyle w:val="Default"/>
        <w:rPr>
          <w:rFonts w:ascii="Times New Roman" w:hAnsi="Times New Roman" w:cs="Times New Roman"/>
          <w:color w:val="auto"/>
          <w:sz w:val="21"/>
          <w:szCs w:val="21"/>
        </w:rPr>
      </w:pPr>
    </w:p>
    <w:p w14:paraId="02EEE201" w14:textId="77777777"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14:paraId="2160E322" w14:textId="77777777" w:rsidR="00914784" w:rsidRDefault="00914784">
      <w:pPr>
        <w:pStyle w:val="Default"/>
        <w:rPr>
          <w:rFonts w:ascii="Times New Roman" w:hAnsi="Times New Roman" w:cs="Times New Roman"/>
          <w:color w:val="auto"/>
          <w:sz w:val="21"/>
          <w:szCs w:val="21"/>
        </w:rPr>
      </w:pPr>
    </w:p>
    <w:p w14:paraId="1CF64D9F"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14:paraId="300C9512" w14:textId="77777777" w:rsidR="00914784" w:rsidRDefault="00914784">
      <w:pPr>
        <w:pStyle w:val="Default"/>
        <w:rPr>
          <w:rFonts w:ascii="Times New Roman" w:hAnsi="Times New Roman" w:cs="Times New Roman"/>
          <w:color w:val="auto"/>
          <w:sz w:val="21"/>
          <w:szCs w:val="21"/>
        </w:rPr>
      </w:pPr>
    </w:p>
    <w:p w14:paraId="6DBF91E0"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w:t>
      </w:r>
      <w:proofErr w:type="spellStart"/>
      <w:r>
        <w:rPr>
          <w:rFonts w:ascii="Times New Roman" w:hAnsi="Times New Roman" w:cs="Times New Roman"/>
          <w:color w:val="auto"/>
          <w:sz w:val="21"/>
          <w:szCs w:val="21"/>
        </w:rPr>
        <w:t>Cessetc</w:t>
      </w:r>
      <w:proofErr w:type="spellEnd"/>
      <w:r>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14:paraId="694C435F" w14:textId="77777777" w:rsidR="00914784" w:rsidRDefault="00914784">
      <w:pPr>
        <w:pStyle w:val="Default"/>
        <w:rPr>
          <w:rFonts w:ascii="Times New Roman" w:hAnsi="Times New Roman" w:cs="Times New Roman"/>
          <w:color w:val="auto"/>
          <w:sz w:val="21"/>
          <w:szCs w:val="21"/>
        </w:rPr>
      </w:pPr>
    </w:p>
    <w:p w14:paraId="2DC17D3D"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Officer, Kangsabati Canals Sub-Division </w:t>
      </w:r>
      <w:proofErr w:type="gramStart"/>
      <w:r>
        <w:rPr>
          <w:rFonts w:ascii="Times New Roman" w:hAnsi="Times New Roman" w:cs="Times New Roman"/>
          <w:sz w:val="21"/>
          <w:szCs w:val="21"/>
        </w:rPr>
        <w:t>No:-</w:t>
      </w:r>
      <w:proofErr w:type="gramEnd"/>
      <w:r>
        <w:rPr>
          <w:rFonts w:ascii="Times New Roman" w:hAnsi="Times New Roman" w:cs="Times New Roman"/>
          <w:sz w:val="21"/>
          <w:szCs w:val="21"/>
        </w:rPr>
        <w:t>III, Khatra; Bankura..</w:t>
      </w:r>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14:paraId="72EE4BF3" w14:textId="77777777" w:rsidR="00914784" w:rsidRDefault="00914784">
      <w:pPr>
        <w:pStyle w:val="Default"/>
        <w:rPr>
          <w:rFonts w:ascii="Times New Roman" w:hAnsi="Times New Roman" w:cs="Times New Roman"/>
          <w:color w:val="auto"/>
          <w:sz w:val="21"/>
          <w:szCs w:val="21"/>
        </w:rPr>
      </w:pPr>
    </w:p>
    <w:p w14:paraId="3AE48B5C"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14:paraId="6CC3196B" w14:textId="77777777" w:rsidR="00914784" w:rsidRDefault="00914784">
      <w:pPr>
        <w:pStyle w:val="Default"/>
        <w:rPr>
          <w:rFonts w:ascii="Times New Roman" w:hAnsi="Times New Roman" w:cs="Times New Roman"/>
          <w:color w:val="auto"/>
          <w:sz w:val="21"/>
          <w:szCs w:val="21"/>
        </w:rPr>
      </w:pPr>
    </w:p>
    <w:p w14:paraId="13B30546" w14:textId="6290B373"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 xml:space="preserve">Khatra; Bankura. </w:t>
      </w:r>
      <w:r w:rsidR="00361060">
        <w:rPr>
          <w:rFonts w:ascii="Times New Roman" w:hAnsi="Times New Roman" w:cs="Times New Roman"/>
          <w:color w:val="auto"/>
          <w:sz w:val="21"/>
          <w:szCs w:val="21"/>
        </w:rPr>
        <w:t>In</w:t>
      </w:r>
      <w:r>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14:paraId="55DE1B61" w14:textId="77777777" w:rsidR="00914784" w:rsidRDefault="00914784">
      <w:pPr>
        <w:pStyle w:val="Default"/>
        <w:rPr>
          <w:rFonts w:ascii="Times New Roman" w:hAnsi="Times New Roman" w:cs="Times New Roman"/>
          <w:color w:val="auto"/>
          <w:sz w:val="18"/>
          <w:szCs w:val="21"/>
        </w:rPr>
      </w:pPr>
    </w:p>
    <w:p w14:paraId="44CD46FB" w14:textId="3FF84DCF"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p) The successful Tenderer will have to execute the formal agreement in Duplicate in W.B. Form No.2911 (</w:t>
      </w:r>
      <w:proofErr w:type="spellStart"/>
      <w:r>
        <w:rPr>
          <w:rFonts w:ascii="Times New Roman" w:hAnsi="Times New Roman" w:cs="Times New Roman"/>
          <w:color w:val="auto"/>
          <w:sz w:val="21"/>
          <w:szCs w:val="21"/>
        </w:rPr>
        <w:t>i</w:t>
      </w:r>
      <w:proofErr w:type="spellEnd"/>
      <w:r>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proofErr w:type="gramStart"/>
      <w:r>
        <w:rPr>
          <w:rFonts w:ascii="Times New Roman" w:hAnsi="Times New Roman" w:cs="Times New Roman"/>
          <w:sz w:val="21"/>
          <w:szCs w:val="21"/>
        </w:rPr>
        <w:t>No:-</w:t>
      </w:r>
      <w:proofErr w:type="gramEnd"/>
      <w:r>
        <w:rPr>
          <w:rFonts w:ascii="Times New Roman" w:hAnsi="Times New Roman" w:cs="Times New Roman"/>
          <w:sz w:val="21"/>
          <w:szCs w:val="21"/>
        </w:rPr>
        <w:t>III, Khatra ;Bankura..</w:t>
      </w:r>
      <w:r>
        <w:rPr>
          <w:rFonts w:ascii="Times New Roman" w:hAnsi="Times New Roman" w:cs="Times New Roman"/>
          <w:color w:val="auto"/>
          <w:sz w:val="21"/>
          <w:szCs w:val="21"/>
        </w:rPr>
        <w:t xml:space="preserve">, failing which the Earnest Money shall forthwith stand forfeited in the </w:t>
      </w:r>
      <w:proofErr w:type="spellStart"/>
      <w:r>
        <w:rPr>
          <w:rFonts w:ascii="Times New Roman" w:hAnsi="Times New Roman" w:cs="Times New Roman"/>
          <w:color w:val="auto"/>
          <w:sz w:val="21"/>
          <w:szCs w:val="21"/>
        </w:rPr>
        <w:t>favour</w:t>
      </w:r>
      <w:proofErr w:type="spellEnd"/>
      <w:r>
        <w:rPr>
          <w:rFonts w:ascii="Times New Roman" w:hAnsi="Times New Roman" w:cs="Times New Roman"/>
          <w:color w:val="auto"/>
          <w:sz w:val="21"/>
          <w:szCs w:val="21"/>
        </w:rPr>
        <w:t xml:space="preserve"> of the Government and the communication of acceptance of the tender/ Formal work order shall automatically stand cancelled.</w:t>
      </w:r>
    </w:p>
    <w:p w14:paraId="1228F6DC" w14:textId="77777777" w:rsidR="00914784" w:rsidRDefault="00914784">
      <w:pPr>
        <w:pStyle w:val="Default"/>
        <w:rPr>
          <w:rFonts w:ascii="Times New Roman" w:hAnsi="Times New Roman" w:cs="Times New Roman"/>
          <w:color w:val="auto"/>
          <w:sz w:val="21"/>
          <w:szCs w:val="21"/>
        </w:rPr>
      </w:pPr>
    </w:p>
    <w:p w14:paraId="48930A12"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w:t>
      </w:r>
      <w:proofErr w:type="gramStart"/>
      <w:r>
        <w:rPr>
          <w:rFonts w:ascii="Times New Roman" w:hAnsi="Times New Roman" w:cs="Times New Roman"/>
          <w:color w:val="auto"/>
          <w:sz w:val="21"/>
          <w:szCs w:val="21"/>
        </w:rPr>
        <w:t>).The</w:t>
      </w:r>
      <w:proofErr w:type="gramEnd"/>
      <w:r>
        <w:rPr>
          <w:rFonts w:ascii="Times New Roman" w:hAnsi="Times New Roman" w:cs="Times New Roman"/>
          <w:color w:val="auto"/>
          <w:sz w:val="21"/>
          <w:szCs w:val="21"/>
        </w:rPr>
        <w:t xml:space="preserve"> Earnest money 02% of tender amount will be converted to as a part of Security deposit  and remained security deposit  @  08%  shall be deducted from the  Progressive bills  so that  total deduction together with 2% constitute 10% of tendered value of work.</w:t>
      </w:r>
    </w:p>
    <w:p w14:paraId="4BF63E90" w14:textId="77777777" w:rsidR="00914784" w:rsidRDefault="00914784">
      <w:pPr>
        <w:pStyle w:val="Default"/>
        <w:rPr>
          <w:rFonts w:ascii="Times New Roman" w:hAnsi="Times New Roman" w:cs="Times New Roman"/>
          <w:color w:val="auto"/>
          <w:sz w:val="21"/>
          <w:szCs w:val="21"/>
        </w:rPr>
      </w:pPr>
    </w:p>
    <w:p w14:paraId="40CAF4FA" w14:textId="77777777"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14:paraId="4524EC6B" w14:textId="77777777" w:rsidR="00914784" w:rsidRDefault="00914784">
      <w:pPr>
        <w:pStyle w:val="Default"/>
        <w:rPr>
          <w:rFonts w:ascii="Times New Roman" w:hAnsi="Times New Roman" w:cs="Times New Roman"/>
          <w:color w:val="auto"/>
          <w:sz w:val="21"/>
          <w:szCs w:val="21"/>
        </w:rPr>
      </w:pPr>
    </w:p>
    <w:p w14:paraId="348E974B"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14:paraId="5D4EEA97" w14:textId="77777777" w:rsidR="00914784" w:rsidRDefault="00914784">
      <w:pPr>
        <w:pStyle w:val="Default"/>
        <w:rPr>
          <w:rFonts w:ascii="Times New Roman" w:hAnsi="Times New Roman" w:cs="Times New Roman"/>
          <w:color w:val="auto"/>
          <w:sz w:val="21"/>
          <w:szCs w:val="21"/>
        </w:rPr>
      </w:pPr>
    </w:p>
    <w:p w14:paraId="378A9499"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w:t>
      </w:r>
      <w:proofErr w:type="gramStart"/>
      <w:r>
        <w:rPr>
          <w:rFonts w:ascii="Times New Roman" w:hAnsi="Times New Roman" w:cs="Times New Roman"/>
          <w:color w:val="auto"/>
          <w:sz w:val="21"/>
          <w:szCs w:val="21"/>
        </w:rPr>
        <w:t>The</w:t>
      </w:r>
      <w:proofErr w:type="gramEnd"/>
      <w:r>
        <w:rPr>
          <w:rFonts w:ascii="Times New Roman" w:hAnsi="Times New Roman" w:cs="Times New Roman"/>
          <w:color w:val="auto"/>
          <w:sz w:val="21"/>
          <w:szCs w:val="21"/>
        </w:rPr>
        <w:t xml:space="preserv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14:paraId="5A738114" w14:textId="77777777" w:rsidR="00914784" w:rsidRDefault="00914784">
      <w:pPr>
        <w:pStyle w:val="Default"/>
        <w:rPr>
          <w:rFonts w:ascii="Times New Roman" w:hAnsi="Times New Roman" w:cs="Times New Roman"/>
          <w:color w:val="auto"/>
          <w:sz w:val="21"/>
          <w:szCs w:val="21"/>
        </w:rPr>
      </w:pPr>
    </w:p>
    <w:p w14:paraId="1C2BD1C1"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Pr>
          <w:rFonts w:ascii="Times New Roman" w:hAnsi="Times New Roman" w:cs="Times New Roman"/>
          <w:color w:val="auto"/>
          <w:sz w:val="21"/>
          <w:szCs w:val="21"/>
        </w:rPr>
        <w:t>godown</w:t>
      </w:r>
      <w:proofErr w:type="spellEnd"/>
      <w:r>
        <w:rPr>
          <w:rFonts w:ascii="Times New Roman" w:hAnsi="Times New Roman" w:cs="Times New Roman"/>
          <w:color w:val="auto"/>
          <w:sz w:val="21"/>
          <w:szCs w:val="21"/>
        </w:rPr>
        <w:t xml:space="preserve"> and up to the Date of return into the same </w:t>
      </w:r>
      <w:proofErr w:type="spellStart"/>
      <w:r>
        <w:rPr>
          <w:rFonts w:ascii="Times New Roman" w:hAnsi="Times New Roman" w:cs="Times New Roman"/>
          <w:color w:val="auto"/>
          <w:sz w:val="21"/>
          <w:szCs w:val="21"/>
        </w:rPr>
        <w:t>godown</w:t>
      </w:r>
      <w:proofErr w:type="spellEnd"/>
      <w:r>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14:paraId="581AABC2" w14:textId="77777777" w:rsidR="00914784" w:rsidRDefault="00914784">
      <w:pPr>
        <w:pStyle w:val="Default"/>
        <w:rPr>
          <w:rFonts w:ascii="Times New Roman" w:hAnsi="Times New Roman" w:cs="Times New Roman"/>
          <w:color w:val="auto"/>
          <w:sz w:val="21"/>
          <w:szCs w:val="21"/>
        </w:rPr>
      </w:pPr>
    </w:p>
    <w:p w14:paraId="123C18BB" w14:textId="77777777" w:rsidR="00914784" w:rsidRDefault="00250834">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 xml:space="preserve">v) In the following cases a Tender may be declared informal and unacceptable. </w:t>
      </w:r>
    </w:p>
    <w:p w14:paraId="268D7CF3" w14:textId="77777777"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Tenderer. </w:t>
      </w:r>
    </w:p>
    <w:p w14:paraId="1CFF46E7" w14:textId="1E7C6112"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Challan, D.C.R. / Demand Draft </w:t>
      </w:r>
      <w:r w:rsidR="00361060">
        <w:rPr>
          <w:rFonts w:ascii="Times New Roman" w:hAnsi="Times New Roman" w:cs="Times New Roman"/>
          <w:color w:val="auto"/>
          <w:sz w:val="21"/>
          <w:szCs w:val="21"/>
        </w:rPr>
        <w:t>etc.</w:t>
      </w:r>
      <w:r>
        <w:rPr>
          <w:rFonts w:ascii="Times New Roman" w:hAnsi="Times New Roman" w:cs="Times New Roman"/>
          <w:color w:val="auto"/>
          <w:sz w:val="21"/>
          <w:szCs w:val="21"/>
        </w:rPr>
        <w:t xml:space="preserve"> which are short deposited and / or not deposited in the favor of the Executive Engineer, Kangsabati Canals Division </w:t>
      </w:r>
      <w:r w:rsidR="00361060">
        <w:rPr>
          <w:rFonts w:ascii="Times New Roman" w:hAnsi="Times New Roman" w:cs="Times New Roman"/>
          <w:color w:val="auto"/>
          <w:sz w:val="21"/>
          <w:szCs w:val="21"/>
        </w:rPr>
        <w:t>No: -</w:t>
      </w:r>
      <w:r>
        <w:rPr>
          <w:rFonts w:ascii="Times New Roman" w:hAnsi="Times New Roman" w:cs="Times New Roman"/>
          <w:color w:val="auto"/>
          <w:sz w:val="21"/>
          <w:szCs w:val="21"/>
        </w:rPr>
        <w:t xml:space="preserve">II, </w:t>
      </w:r>
      <w:r w:rsidR="00361060">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 </w:t>
      </w:r>
    </w:p>
    <w:p w14:paraId="084FD07B" w14:textId="7A2531F7"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w:t>
      </w:r>
      <w:r w:rsidR="00361060">
        <w:rPr>
          <w:rFonts w:ascii="Times New Roman" w:hAnsi="Times New Roman" w:cs="Times New Roman"/>
          <w:color w:val="auto"/>
          <w:sz w:val="21"/>
          <w:szCs w:val="21"/>
        </w:rPr>
        <w:t>rate</w:t>
      </w:r>
      <w:r>
        <w:rPr>
          <w:rFonts w:ascii="Times New Roman" w:hAnsi="Times New Roman" w:cs="Times New Roman"/>
          <w:color w:val="auto"/>
          <w:sz w:val="21"/>
          <w:szCs w:val="21"/>
        </w:rPr>
        <w:t xml:space="preserve"> of deduction of Security Deposit etc. in page -2 and other pages as are required to be filled in. </w:t>
      </w:r>
    </w:p>
    <w:p w14:paraId="78FDB9E0" w14:textId="77777777"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Tenderer. </w:t>
      </w:r>
    </w:p>
    <w:p w14:paraId="38D0B33F"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14:paraId="39794EE1" w14:textId="77777777" w:rsidR="00914784" w:rsidRDefault="00914784">
      <w:pPr>
        <w:pStyle w:val="Default"/>
        <w:rPr>
          <w:rFonts w:ascii="Times New Roman" w:hAnsi="Times New Roman" w:cs="Times New Roman"/>
          <w:color w:val="auto"/>
          <w:sz w:val="21"/>
          <w:szCs w:val="21"/>
        </w:rPr>
      </w:pPr>
    </w:p>
    <w:p w14:paraId="7DD3E327" w14:textId="77777777" w:rsidR="00914784" w:rsidRDefault="00914784">
      <w:pPr>
        <w:pStyle w:val="Default"/>
        <w:rPr>
          <w:rFonts w:ascii="Times New Roman" w:hAnsi="Times New Roman" w:cs="Times New Roman"/>
          <w:color w:val="auto"/>
          <w:sz w:val="21"/>
          <w:szCs w:val="21"/>
        </w:rPr>
      </w:pPr>
    </w:p>
    <w:p w14:paraId="44BE5211" w14:textId="77777777"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14:paraId="545F3C9A" w14:textId="77777777" w:rsidR="00914784" w:rsidRDefault="00914784">
      <w:pPr>
        <w:pStyle w:val="Default"/>
        <w:jc w:val="center"/>
        <w:rPr>
          <w:rFonts w:ascii="Times New Roman" w:hAnsi="Times New Roman" w:cs="Times New Roman"/>
          <w:color w:val="auto"/>
          <w:sz w:val="21"/>
          <w:szCs w:val="21"/>
        </w:rPr>
      </w:pPr>
    </w:p>
    <w:p w14:paraId="64A4C565" w14:textId="77777777" w:rsidR="00914784" w:rsidRDefault="00914784">
      <w:pPr>
        <w:pStyle w:val="Default"/>
        <w:jc w:val="center"/>
        <w:rPr>
          <w:rFonts w:ascii="Times New Roman" w:hAnsi="Times New Roman" w:cs="Times New Roman"/>
          <w:color w:val="auto"/>
          <w:sz w:val="21"/>
          <w:szCs w:val="21"/>
        </w:rPr>
      </w:pPr>
    </w:p>
    <w:p w14:paraId="2035B1A6" w14:textId="77777777" w:rsidR="00914784" w:rsidRDefault="00914784">
      <w:pPr>
        <w:pStyle w:val="Default"/>
        <w:jc w:val="center"/>
        <w:rPr>
          <w:rFonts w:ascii="Times New Roman" w:hAnsi="Times New Roman" w:cs="Times New Roman"/>
          <w:color w:val="auto"/>
          <w:sz w:val="21"/>
          <w:szCs w:val="21"/>
        </w:rPr>
      </w:pPr>
    </w:p>
    <w:p w14:paraId="46ECEDBE" w14:textId="77777777" w:rsidR="00914784" w:rsidRDefault="00914784">
      <w:pPr>
        <w:pStyle w:val="Default"/>
        <w:jc w:val="center"/>
        <w:rPr>
          <w:rFonts w:ascii="Times New Roman" w:hAnsi="Times New Roman" w:cs="Times New Roman"/>
          <w:color w:val="auto"/>
          <w:sz w:val="21"/>
          <w:szCs w:val="21"/>
        </w:rPr>
      </w:pPr>
    </w:p>
    <w:p w14:paraId="0A6973F5" w14:textId="77777777" w:rsidR="00914784" w:rsidRDefault="00914784">
      <w:pPr>
        <w:pStyle w:val="Default"/>
        <w:jc w:val="center"/>
        <w:rPr>
          <w:rFonts w:ascii="Times New Roman" w:hAnsi="Times New Roman" w:cs="Times New Roman"/>
          <w:color w:val="auto"/>
          <w:sz w:val="21"/>
          <w:szCs w:val="21"/>
        </w:rPr>
      </w:pPr>
    </w:p>
    <w:p w14:paraId="0A9240FE" w14:textId="77777777" w:rsidR="00914784" w:rsidRDefault="00914784">
      <w:pPr>
        <w:pStyle w:val="Default"/>
        <w:jc w:val="center"/>
        <w:rPr>
          <w:rFonts w:ascii="Times New Roman" w:hAnsi="Times New Roman" w:cs="Times New Roman"/>
          <w:color w:val="auto"/>
          <w:sz w:val="21"/>
          <w:szCs w:val="21"/>
        </w:rPr>
      </w:pPr>
    </w:p>
    <w:p w14:paraId="27D41296" w14:textId="77777777"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14:paraId="0DD9D4D2" w14:textId="77777777" w:rsidR="00914784" w:rsidRDefault="00914784">
      <w:pPr>
        <w:pStyle w:val="Default"/>
        <w:jc w:val="center"/>
        <w:rPr>
          <w:rFonts w:ascii="Times New Roman" w:hAnsi="Times New Roman" w:cs="Times New Roman"/>
          <w:color w:val="auto"/>
          <w:sz w:val="21"/>
          <w:szCs w:val="21"/>
        </w:rPr>
      </w:pPr>
    </w:p>
    <w:p w14:paraId="78C624F9" w14:textId="286CE16A"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w) For the refund of the Earnest Money of the unsuccessful Tenderer(s), he / they is / are to apply for the same to the Executive Engineer, Kangsabati canals Division No-II, </w:t>
      </w:r>
      <w:r w:rsidR="00361060">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 through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 xml:space="preserve">Khatra; Bankura. </w:t>
      </w:r>
      <w:r w:rsidR="00361060">
        <w:rPr>
          <w:rFonts w:ascii="Times New Roman" w:hAnsi="Times New Roman" w:cs="Times New Roman"/>
          <w:color w:val="auto"/>
          <w:sz w:val="21"/>
          <w:szCs w:val="21"/>
        </w:rPr>
        <w:t>Giving</w:t>
      </w:r>
      <w:r>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r w:rsidR="00361060">
        <w:rPr>
          <w:rFonts w:ascii="Times New Roman" w:hAnsi="Times New Roman" w:cs="Times New Roman"/>
          <w:color w:val="auto"/>
          <w:sz w:val="21"/>
          <w:szCs w:val="21"/>
        </w:rPr>
        <w:t>than</w:t>
      </w:r>
      <w:r>
        <w:rPr>
          <w:rFonts w:ascii="Times New Roman" w:hAnsi="Times New Roman" w:cs="Times New Roman"/>
          <w:color w:val="auto"/>
          <w:sz w:val="21"/>
          <w:szCs w:val="21"/>
        </w:rPr>
        <w:t xml:space="preserve"> the 1</w:t>
      </w:r>
      <w:r>
        <w:rPr>
          <w:rFonts w:ascii="Times New Roman" w:hAnsi="Times New Roman" w:cs="Times New Roman"/>
          <w:color w:val="auto"/>
          <w:sz w:val="14"/>
          <w:szCs w:val="14"/>
          <w:vertAlign w:val="superscript"/>
        </w:rPr>
        <w:t>st</w:t>
      </w:r>
      <w:r>
        <w:rPr>
          <w:rFonts w:ascii="Times New Roman" w:hAnsi="Times New Roman" w:cs="Times New Roman"/>
          <w:color w:val="auto"/>
          <w:sz w:val="21"/>
          <w:szCs w:val="21"/>
        </w:rPr>
        <w:t>, 2</w:t>
      </w:r>
      <w:r>
        <w:rPr>
          <w:rFonts w:ascii="Times New Roman" w:hAnsi="Times New Roman" w:cs="Times New Roman"/>
          <w:color w:val="auto"/>
          <w:sz w:val="14"/>
          <w:szCs w:val="14"/>
          <w:vertAlign w:val="superscript"/>
        </w:rPr>
        <w:t>nd</w:t>
      </w:r>
      <w:r>
        <w:rPr>
          <w:rFonts w:ascii="Times New Roman" w:hAnsi="Times New Roman" w:cs="Times New Roman"/>
          <w:color w:val="auto"/>
          <w:sz w:val="21"/>
          <w:szCs w:val="21"/>
        </w:rPr>
        <w:t>and the 3</w:t>
      </w:r>
      <w:r>
        <w:rPr>
          <w:rFonts w:ascii="Times New Roman" w:hAnsi="Times New Roman" w:cs="Times New Roman"/>
          <w:color w:val="auto"/>
          <w:sz w:val="14"/>
          <w:szCs w:val="14"/>
          <w:vertAlign w:val="superscript"/>
        </w:rPr>
        <w:t>rd</w:t>
      </w:r>
      <w:r>
        <w:rPr>
          <w:rFonts w:ascii="Times New Roman" w:hAnsi="Times New Roman" w:cs="Times New Roman"/>
          <w:color w:val="auto"/>
          <w:sz w:val="21"/>
          <w:szCs w:val="21"/>
        </w:rPr>
        <w:t xml:space="preserve">lowest Tenderers in each case, maybe refunded as early as possible. </w:t>
      </w:r>
    </w:p>
    <w:p w14:paraId="6485567F" w14:textId="77777777" w:rsidR="00914784" w:rsidRDefault="00914784">
      <w:pPr>
        <w:pStyle w:val="Default"/>
        <w:rPr>
          <w:rFonts w:ascii="Times New Roman" w:hAnsi="Times New Roman" w:cs="Times New Roman"/>
          <w:color w:val="auto"/>
          <w:sz w:val="21"/>
          <w:szCs w:val="21"/>
        </w:rPr>
      </w:pPr>
    </w:p>
    <w:p w14:paraId="6A5431A8"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14:paraId="3B01ECF9" w14:textId="77777777" w:rsidR="00914784" w:rsidRDefault="00914784">
      <w:pPr>
        <w:pStyle w:val="Default"/>
        <w:rPr>
          <w:rFonts w:ascii="Times New Roman" w:hAnsi="Times New Roman" w:cs="Times New Roman"/>
          <w:color w:val="auto"/>
          <w:sz w:val="21"/>
          <w:szCs w:val="21"/>
        </w:rPr>
      </w:pPr>
    </w:p>
    <w:p w14:paraId="53ECD85C"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14:paraId="40351B56" w14:textId="77777777" w:rsidR="00914784" w:rsidRDefault="00914784">
      <w:pPr>
        <w:pStyle w:val="Default"/>
        <w:rPr>
          <w:rFonts w:ascii="Times New Roman" w:hAnsi="Times New Roman" w:cs="Times New Roman"/>
          <w:color w:val="auto"/>
          <w:sz w:val="21"/>
          <w:szCs w:val="21"/>
        </w:rPr>
      </w:pPr>
    </w:p>
    <w:p w14:paraId="50668AE2" w14:textId="77777777"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Pr>
          <w:rFonts w:ascii="Times New Roman" w:hAnsi="Times New Roman" w:cs="Times New Roman"/>
          <w:color w:val="auto"/>
          <w:sz w:val="21"/>
          <w:szCs w:val="21"/>
        </w:rPr>
        <w:t>i</w:t>
      </w:r>
      <w:proofErr w:type="spellEnd"/>
      <w:r>
        <w:rPr>
          <w:rFonts w:ascii="Times New Roman" w:hAnsi="Times New Roman" w:cs="Times New Roman"/>
          <w:color w:val="auto"/>
          <w:sz w:val="21"/>
          <w:szCs w:val="21"/>
        </w:rPr>
        <w:t xml:space="preserve">)/2911(ii) stands deleted in respect of contract value less than Rs.100 lakh (Rupees hundred lakh only). </w:t>
      </w:r>
    </w:p>
    <w:p w14:paraId="08EAD560" w14:textId="77777777" w:rsidR="00914784" w:rsidRDefault="00914784">
      <w:pPr>
        <w:pStyle w:val="Default"/>
        <w:rPr>
          <w:rFonts w:ascii="Times New Roman" w:hAnsi="Times New Roman" w:cs="Times New Roman"/>
          <w:color w:val="auto"/>
          <w:sz w:val="21"/>
          <w:szCs w:val="21"/>
        </w:rPr>
      </w:pPr>
    </w:p>
    <w:p w14:paraId="34086C1D" w14:textId="61657AAB"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aa) The concerned </w:t>
      </w:r>
      <w:r>
        <w:rPr>
          <w:rFonts w:ascii="Times New Roman" w:hAnsi="Times New Roman" w:cs="Times New Roman"/>
          <w:sz w:val="21"/>
          <w:szCs w:val="21"/>
        </w:rPr>
        <w:t xml:space="preserve">Sub-Divisional </w:t>
      </w:r>
      <w:r w:rsidR="000A5BB6">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Khatra; Bankura.</w:t>
      </w:r>
      <w:r>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14:paraId="42285CC4" w14:textId="77777777" w:rsidR="00914784" w:rsidRDefault="00914784">
      <w:pPr>
        <w:pStyle w:val="Default"/>
      </w:pPr>
    </w:p>
    <w:p w14:paraId="217BA8F1" w14:textId="77777777" w:rsidR="00914784" w:rsidRDefault="00250834">
      <w:pPr>
        <w:pStyle w:val="Default"/>
        <w:rPr>
          <w:rFonts w:ascii="Times New Roman" w:hAnsi="Times New Roman" w:cs="Times New Roman"/>
        </w:rPr>
      </w:pPr>
      <w:r>
        <w:t xml:space="preserve">N.B.: </w:t>
      </w:r>
      <w:proofErr w:type="spellStart"/>
      <w:r>
        <w:t>i</w:t>
      </w:r>
      <w:proofErr w:type="spellEnd"/>
      <w:r>
        <w:t xml:space="preserve">) </w:t>
      </w:r>
      <w:r>
        <w:rPr>
          <w:rFonts w:ascii="Times New Roman" w:hAnsi="Times New Roman" w:cs="Times New Roman"/>
        </w:rPr>
        <w:t>During Tender process any paper if found fraudulent the candidature may be summarily cancelled.</w:t>
      </w:r>
    </w:p>
    <w:p w14:paraId="200CE1F2" w14:textId="77777777" w:rsidR="00914784" w:rsidRDefault="00250834">
      <w:pPr>
        <w:pStyle w:val="Default"/>
        <w:rPr>
          <w:rFonts w:ascii="Times New Roman" w:hAnsi="Times New Roman" w:cs="Times New Roman"/>
        </w:rPr>
      </w:pPr>
      <w:r>
        <w:rPr>
          <w:rFonts w:ascii="Times New Roman" w:hAnsi="Times New Roman" w:cs="Times New Roman"/>
        </w:rPr>
        <w:t xml:space="preserve"> ii) All intending tenderers must produce GSTIN Certificate issued by appropriate authority along with </w:t>
      </w:r>
    </w:p>
    <w:p w14:paraId="2944C3D4" w14:textId="77777777" w:rsidR="00914784" w:rsidRDefault="00250834">
      <w:pPr>
        <w:pStyle w:val="Default"/>
        <w:rPr>
          <w:rFonts w:ascii="Times New Roman" w:hAnsi="Times New Roman" w:cs="Times New Roman"/>
        </w:rPr>
      </w:pPr>
      <w:r>
        <w:rPr>
          <w:rFonts w:ascii="Times New Roman" w:hAnsi="Times New Roman" w:cs="Times New Roman"/>
        </w:rPr>
        <w:t>their application</w:t>
      </w:r>
    </w:p>
    <w:p w14:paraId="4E19575C" w14:textId="77777777" w:rsidR="001F2A78" w:rsidRDefault="001F2A78">
      <w:pPr>
        <w:pStyle w:val="Default"/>
        <w:rPr>
          <w:rFonts w:ascii="Times New Roman" w:hAnsi="Times New Roman" w:cs="Times New Roman"/>
        </w:rPr>
      </w:pPr>
    </w:p>
    <w:p w14:paraId="3D3938DE" w14:textId="78B3228E" w:rsidR="001F2A78" w:rsidRDefault="00BB476E">
      <w:pPr>
        <w:pStyle w:val="Default"/>
        <w:rPr>
          <w:rFonts w:ascii="Times New Roman" w:hAnsi="Times New Roman" w:cs="Times New Roman"/>
        </w:rPr>
      </w:pPr>
      <w:r>
        <w:rPr>
          <w:rFonts w:ascii="Times New Roman" w:hAnsi="Times New Roman" w:cs="Times New Roman"/>
        </w:rPr>
        <w:t xml:space="preserve">                                                                                                                   </w:t>
      </w:r>
      <w:r w:rsidR="00CF5290">
        <w:rPr>
          <w:rFonts w:ascii="Times New Roman" w:hAnsi="Times New Roman" w:cs="Times New Roman"/>
        </w:rPr>
        <w:t xml:space="preserve">                           </w:t>
      </w:r>
      <w:r w:rsidR="001F1F45">
        <w:rPr>
          <w:rFonts w:ascii="Times New Roman" w:hAnsi="Times New Roman" w:cs="Times New Roman"/>
        </w:rPr>
        <w:t>Sd/-</w:t>
      </w:r>
    </w:p>
    <w:p w14:paraId="57476B52" w14:textId="77777777" w:rsidR="00914784" w:rsidRDefault="00250834">
      <w:pPr>
        <w:rPr>
          <w:b/>
          <w:sz w:val="16"/>
          <w:szCs w:val="16"/>
        </w:rPr>
      </w:pPr>
      <w:r>
        <w:rPr>
          <w:b/>
          <w:sz w:val="16"/>
          <w:szCs w:val="16"/>
        </w:rPr>
        <w:t xml:space="preserve">                                                                                                                                                                                                       Sub-Divisional Officer    </w:t>
      </w:r>
    </w:p>
    <w:p w14:paraId="69ED1E59" w14:textId="2984C807" w:rsidR="00914784" w:rsidRDefault="00250834">
      <w:pPr>
        <w:rPr>
          <w:b/>
          <w:sz w:val="16"/>
          <w:szCs w:val="16"/>
        </w:rPr>
      </w:pPr>
      <w:r>
        <w:rPr>
          <w:b/>
          <w:sz w:val="16"/>
          <w:szCs w:val="16"/>
        </w:rPr>
        <w:t xml:space="preserve">                                                                                                                                                                                                     K.</w:t>
      </w:r>
      <w:r w:rsidR="00361060">
        <w:rPr>
          <w:b/>
          <w:sz w:val="16"/>
          <w:szCs w:val="16"/>
        </w:rPr>
        <w:t>C. Sub</w:t>
      </w:r>
      <w:r>
        <w:rPr>
          <w:b/>
          <w:sz w:val="16"/>
          <w:szCs w:val="16"/>
        </w:rPr>
        <w:t xml:space="preserve">-Division No.-III                        </w:t>
      </w:r>
    </w:p>
    <w:p w14:paraId="48B23C4F" w14:textId="77777777" w:rsidR="00914784" w:rsidRDefault="00250834">
      <w:pPr>
        <w:rPr>
          <w:b/>
          <w:sz w:val="16"/>
          <w:szCs w:val="16"/>
        </w:rPr>
      </w:pPr>
      <w:r>
        <w:rPr>
          <w:b/>
          <w:sz w:val="16"/>
          <w:szCs w:val="16"/>
        </w:rPr>
        <w:t xml:space="preserve">                                                                                                                                                                                                           Khatra, Bankura</w:t>
      </w:r>
    </w:p>
    <w:p w14:paraId="78C085D4" w14:textId="77777777" w:rsidR="00914784" w:rsidRDefault="00914784">
      <w:pPr>
        <w:pStyle w:val="Default"/>
        <w:rPr>
          <w:rFonts w:ascii="Times New Roman" w:hAnsi="Times New Roman" w:cs="Times New Roman"/>
          <w:color w:val="auto"/>
          <w:sz w:val="16"/>
          <w:szCs w:val="16"/>
        </w:rPr>
      </w:pPr>
    </w:p>
    <w:p w14:paraId="0CDAFBC6" w14:textId="77777777" w:rsidR="00914784" w:rsidRDefault="00914784">
      <w:pPr>
        <w:pStyle w:val="Default"/>
        <w:rPr>
          <w:rFonts w:ascii="Times New Roman" w:hAnsi="Times New Roman" w:cs="Times New Roman"/>
          <w:color w:val="auto"/>
          <w:sz w:val="16"/>
          <w:szCs w:val="16"/>
        </w:rPr>
      </w:pPr>
    </w:p>
    <w:p w14:paraId="47F981D1" w14:textId="5B6294F3" w:rsidR="00914784" w:rsidRDefault="00405006">
      <w:pPr>
        <w:autoSpaceDE w:val="0"/>
        <w:autoSpaceDN w:val="0"/>
        <w:adjustRightInd w:val="0"/>
        <w:rPr>
          <w:rFonts w:cs="Times New Roman"/>
          <w:b/>
          <w:color w:val="000000"/>
          <w:sz w:val="23"/>
          <w:szCs w:val="23"/>
        </w:rPr>
      </w:pPr>
      <w:r>
        <w:rPr>
          <w:rFonts w:cs="Times New Roman"/>
          <w:b/>
          <w:color w:val="000000"/>
          <w:sz w:val="23"/>
          <w:szCs w:val="23"/>
        </w:rPr>
        <w:t xml:space="preserve">              </w:t>
      </w:r>
      <w:r w:rsidR="00A933B8">
        <w:rPr>
          <w:rFonts w:cs="Times New Roman"/>
          <w:b/>
          <w:color w:val="000000"/>
          <w:sz w:val="23"/>
          <w:szCs w:val="23"/>
        </w:rPr>
        <w:t xml:space="preserve"> </w:t>
      </w:r>
      <w:r>
        <w:rPr>
          <w:rFonts w:cs="Times New Roman"/>
          <w:b/>
          <w:color w:val="000000"/>
          <w:sz w:val="23"/>
          <w:szCs w:val="23"/>
        </w:rPr>
        <w:t xml:space="preserve"> Memo no</w:t>
      </w:r>
      <w:r w:rsidR="00907ABD">
        <w:rPr>
          <w:rFonts w:cs="Times New Roman"/>
          <w:b/>
          <w:color w:val="000000"/>
          <w:sz w:val="23"/>
          <w:szCs w:val="23"/>
        </w:rPr>
        <w:t>:</w:t>
      </w:r>
      <w:r w:rsidR="00A01841">
        <w:rPr>
          <w:rFonts w:cs="Times New Roman"/>
          <w:b/>
          <w:color w:val="000000"/>
          <w:sz w:val="23"/>
          <w:szCs w:val="23"/>
        </w:rPr>
        <w:t xml:space="preserve"> </w:t>
      </w:r>
      <w:r w:rsidR="00F54E49">
        <w:rPr>
          <w:rFonts w:cs="Times New Roman"/>
          <w:b/>
          <w:color w:val="000000"/>
          <w:sz w:val="23"/>
          <w:szCs w:val="23"/>
        </w:rPr>
        <w:t xml:space="preserve">  </w:t>
      </w:r>
      <w:r w:rsidR="00094A8B">
        <w:rPr>
          <w:rFonts w:cs="Times New Roman"/>
          <w:b/>
          <w:color w:val="000000"/>
          <w:sz w:val="23"/>
          <w:szCs w:val="23"/>
        </w:rPr>
        <w:t>75</w:t>
      </w:r>
      <w:r w:rsidR="00A01841">
        <w:rPr>
          <w:rFonts w:cs="Times New Roman"/>
          <w:b/>
          <w:color w:val="000000"/>
          <w:szCs w:val="23"/>
        </w:rPr>
        <w:t>/</w:t>
      </w:r>
      <w:r w:rsidR="00C258B2" w:rsidRPr="00A01841">
        <w:rPr>
          <w:rFonts w:cs="Times New Roman"/>
          <w:b/>
          <w:color w:val="000000"/>
          <w:szCs w:val="23"/>
        </w:rPr>
        <w:t>1(</w:t>
      </w:r>
      <w:r w:rsidR="001F7C60">
        <w:rPr>
          <w:rFonts w:cs="Times New Roman"/>
          <w:b/>
          <w:color w:val="000000"/>
          <w:szCs w:val="23"/>
        </w:rPr>
        <w:t>9</w:t>
      </w:r>
      <w:r w:rsidR="00250834" w:rsidRPr="00A01841">
        <w:rPr>
          <w:rFonts w:cs="Times New Roman"/>
          <w:b/>
          <w:color w:val="000000"/>
          <w:szCs w:val="23"/>
        </w:rPr>
        <w:t xml:space="preserve">)   </w:t>
      </w:r>
      <w:r w:rsidR="00A01841">
        <w:rPr>
          <w:rFonts w:cs="Times New Roman"/>
          <w:b/>
          <w:color w:val="000000"/>
          <w:szCs w:val="23"/>
        </w:rPr>
        <w:t xml:space="preserve">                       </w:t>
      </w:r>
      <w:r w:rsidR="00250834" w:rsidRPr="00A01841">
        <w:rPr>
          <w:rFonts w:cs="Times New Roman"/>
          <w:b/>
          <w:color w:val="000000"/>
          <w:szCs w:val="23"/>
        </w:rPr>
        <w:t xml:space="preserve">      </w:t>
      </w:r>
      <w:r w:rsidR="00250834" w:rsidRPr="00A01841">
        <w:rPr>
          <w:rFonts w:cs="Times New Roman"/>
          <w:b/>
          <w:color w:val="000000"/>
          <w:sz w:val="23"/>
          <w:szCs w:val="23"/>
        </w:rPr>
        <w:t xml:space="preserve">            </w:t>
      </w:r>
      <w:r w:rsidR="00C258B2" w:rsidRPr="00A01841">
        <w:rPr>
          <w:rFonts w:cs="Times New Roman"/>
          <w:b/>
          <w:color w:val="000000"/>
          <w:sz w:val="23"/>
          <w:szCs w:val="23"/>
        </w:rPr>
        <w:t xml:space="preserve">           </w:t>
      </w:r>
      <w:r w:rsidR="00FD01E6" w:rsidRPr="00A01841">
        <w:rPr>
          <w:rFonts w:cs="Times New Roman"/>
          <w:b/>
          <w:color w:val="000000"/>
          <w:sz w:val="23"/>
          <w:szCs w:val="23"/>
        </w:rPr>
        <w:t xml:space="preserve">         </w:t>
      </w:r>
      <w:r w:rsidR="0014686F" w:rsidRPr="00A01841">
        <w:rPr>
          <w:rFonts w:cs="Times New Roman"/>
          <w:b/>
          <w:color w:val="000000"/>
          <w:sz w:val="23"/>
          <w:szCs w:val="23"/>
        </w:rPr>
        <w:t xml:space="preserve">        </w:t>
      </w:r>
      <w:r w:rsidR="00CC45D0">
        <w:rPr>
          <w:rFonts w:cs="Times New Roman"/>
          <w:b/>
          <w:color w:val="000000"/>
          <w:sz w:val="23"/>
          <w:szCs w:val="23"/>
        </w:rPr>
        <w:t>Dated:</w:t>
      </w:r>
      <w:r w:rsidR="003A6CC5">
        <w:rPr>
          <w:rFonts w:cs="Times New Roman"/>
          <w:b/>
          <w:color w:val="000000"/>
          <w:sz w:val="23"/>
          <w:szCs w:val="23"/>
        </w:rPr>
        <w:t xml:space="preserve">  </w:t>
      </w:r>
      <w:r w:rsidR="00094A8B">
        <w:rPr>
          <w:rFonts w:cs="Times New Roman"/>
          <w:b/>
          <w:color w:val="000000"/>
          <w:sz w:val="23"/>
          <w:szCs w:val="23"/>
        </w:rPr>
        <w:t>19</w:t>
      </w:r>
      <w:r w:rsidR="00587D7B">
        <w:rPr>
          <w:rFonts w:cs="Times New Roman"/>
          <w:b/>
          <w:color w:val="000000"/>
          <w:sz w:val="23"/>
          <w:szCs w:val="23"/>
        </w:rPr>
        <w:t>/</w:t>
      </w:r>
      <w:r w:rsidR="00094A8B">
        <w:rPr>
          <w:rFonts w:cs="Times New Roman"/>
          <w:b/>
          <w:color w:val="000000"/>
          <w:sz w:val="23"/>
          <w:szCs w:val="23"/>
        </w:rPr>
        <w:t>0</w:t>
      </w:r>
      <w:r w:rsidR="00587D7B">
        <w:rPr>
          <w:rFonts w:cs="Times New Roman"/>
          <w:b/>
          <w:color w:val="000000"/>
          <w:sz w:val="23"/>
          <w:szCs w:val="23"/>
        </w:rPr>
        <w:t>2/202</w:t>
      </w:r>
      <w:r w:rsidR="00094A8B">
        <w:rPr>
          <w:rFonts w:cs="Times New Roman"/>
          <w:b/>
          <w:color w:val="000000"/>
          <w:sz w:val="23"/>
          <w:szCs w:val="23"/>
        </w:rPr>
        <w:t>4</w:t>
      </w:r>
      <w:r w:rsidR="003A6CC5">
        <w:rPr>
          <w:rFonts w:cs="Times New Roman"/>
          <w:b/>
          <w:color w:val="000000"/>
          <w:sz w:val="23"/>
          <w:szCs w:val="23"/>
        </w:rPr>
        <w:t xml:space="preserve">  </w:t>
      </w:r>
    </w:p>
    <w:p w14:paraId="49F6132E" w14:textId="77777777" w:rsidR="00914784" w:rsidRDefault="00914784">
      <w:pPr>
        <w:autoSpaceDE w:val="0"/>
        <w:autoSpaceDN w:val="0"/>
        <w:adjustRightInd w:val="0"/>
        <w:rPr>
          <w:rFonts w:cs="Times New Roman"/>
          <w:color w:val="000000"/>
          <w:sz w:val="23"/>
          <w:szCs w:val="23"/>
        </w:rPr>
      </w:pPr>
    </w:p>
    <w:p w14:paraId="004AA6E7" w14:textId="0E5929C3" w:rsidR="00914784" w:rsidRDefault="00A933B8">
      <w:pPr>
        <w:autoSpaceDE w:val="0"/>
        <w:autoSpaceDN w:val="0"/>
        <w:adjustRightInd w:val="0"/>
        <w:rPr>
          <w:rFonts w:cs="Times New Roman"/>
          <w:b/>
          <w:color w:val="000000"/>
          <w:sz w:val="28"/>
          <w:szCs w:val="23"/>
          <w:u w:val="single"/>
        </w:rPr>
      </w:pPr>
      <w:r w:rsidRPr="00A933B8">
        <w:rPr>
          <w:rFonts w:cs="Times New Roman"/>
          <w:b/>
          <w:color w:val="000000"/>
          <w:sz w:val="28"/>
          <w:szCs w:val="23"/>
        </w:rPr>
        <w:t xml:space="preserve">           </w:t>
      </w:r>
      <w:r w:rsidR="00250834">
        <w:rPr>
          <w:rFonts w:cs="Times New Roman"/>
          <w:b/>
          <w:color w:val="000000"/>
          <w:sz w:val="28"/>
          <w:szCs w:val="23"/>
          <w:u w:val="single"/>
        </w:rPr>
        <w:t xml:space="preserve">Copy forwarded for favor of information and wide circulation to </w:t>
      </w:r>
      <w:r w:rsidR="00361060">
        <w:rPr>
          <w:rFonts w:cs="Times New Roman"/>
          <w:b/>
          <w:color w:val="000000"/>
          <w:sz w:val="28"/>
          <w:szCs w:val="23"/>
          <w:u w:val="single"/>
        </w:rPr>
        <w:t>the: -</w:t>
      </w:r>
      <w:r w:rsidR="00250834">
        <w:rPr>
          <w:rFonts w:cs="Times New Roman"/>
          <w:b/>
          <w:color w:val="000000"/>
          <w:sz w:val="28"/>
          <w:szCs w:val="23"/>
          <w:u w:val="single"/>
        </w:rPr>
        <w:t xml:space="preserve"> </w:t>
      </w:r>
    </w:p>
    <w:p w14:paraId="4AF1A191" w14:textId="77777777" w:rsidR="00914784" w:rsidRDefault="00914784">
      <w:pPr>
        <w:autoSpaceDE w:val="0"/>
        <w:autoSpaceDN w:val="0"/>
        <w:adjustRightInd w:val="0"/>
        <w:rPr>
          <w:rFonts w:cs="Times New Roman"/>
          <w:color w:val="000000"/>
          <w:sz w:val="23"/>
          <w:szCs w:val="23"/>
        </w:rPr>
      </w:pPr>
    </w:p>
    <w:p w14:paraId="32D0139E" w14:textId="77777777" w:rsidR="00FD01E6" w:rsidRDefault="00250834">
      <w:pPr>
        <w:autoSpaceDE w:val="0"/>
        <w:autoSpaceDN w:val="0"/>
        <w:adjustRightInd w:val="0"/>
        <w:rPr>
          <w:rFonts w:cs="Times New Roman"/>
          <w:color w:val="000000"/>
          <w:sz w:val="23"/>
          <w:szCs w:val="23"/>
        </w:rPr>
      </w:pPr>
      <w:r>
        <w:rPr>
          <w:rFonts w:cs="Times New Roman"/>
          <w:color w:val="000000"/>
          <w:sz w:val="23"/>
          <w:szCs w:val="23"/>
        </w:rPr>
        <w:t>1.  Superintending Engineer, Kangsabati Circle-I, Bankura.</w:t>
      </w:r>
    </w:p>
    <w:p w14:paraId="738D5163" w14:textId="77777777" w:rsidR="00914784" w:rsidRDefault="003A6CC5">
      <w:pPr>
        <w:autoSpaceDE w:val="0"/>
        <w:autoSpaceDN w:val="0"/>
        <w:adjustRightInd w:val="0"/>
        <w:rPr>
          <w:rFonts w:cs="Times New Roman"/>
          <w:color w:val="000000"/>
          <w:sz w:val="23"/>
          <w:szCs w:val="23"/>
        </w:rPr>
      </w:pPr>
      <w:r>
        <w:rPr>
          <w:rFonts w:cs="Times New Roman"/>
          <w:color w:val="000000"/>
          <w:sz w:val="23"/>
          <w:szCs w:val="23"/>
        </w:rPr>
        <w:t>2</w:t>
      </w:r>
      <w:r w:rsidR="00250834">
        <w:rPr>
          <w:rFonts w:cs="Times New Roman"/>
          <w:color w:val="000000"/>
          <w:sz w:val="23"/>
          <w:szCs w:val="23"/>
        </w:rPr>
        <w:t xml:space="preserve">.  Executive Engineer /DVC Study Cell &amp; Public Relation &amp; Static Cell, I&amp;WD. With a request to upload the </w:t>
      </w:r>
    </w:p>
    <w:p w14:paraId="0F783DA0" w14:textId="77777777"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Matter in our Department website. </w:t>
      </w:r>
    </w:p>
    <w:p w14:paraId="12E0E3F1" w14:textId="438015BA" w:rsidR="00914784" w:rsidRPr="00587D7B" w:rsidRDefault="003A6CC5" w:rsidP="003A6CC5">
      <w:pPr>
        <w:autoSpaceDE w:val="0"/>
        <w:autoSpaceDN w:val="0"/>
        <w:adjustRightInd w:val="0"/>
        <w:ind w:left="284" w:hanging="284"/>
        <w:rPr>
          <w:rFonts w:cs="Times New Roman"/>
          <w:b/>
          <w:bCs/>
          <w:color w:val="000000"/>
          <w:sz w:val="23"/>
          <w:szCs w:val="23"/>
        </w:rPr>
      </w:pPr>
      <w:r>
        <w:rPr>
          <w:rFonts w:cs="Times New Roman"/>
          <w:color w:val="000000"/>
          <w:sz w:val="23"/>
          <w:szCs w:val="23"/>
        </w:rPr>
        <w:t>3</w:t>
      </w:r>
      <w:r w:rsidR="00250834">
        <w:rPr>
          <w:rFonts w:cs="Times New Roman"/>
          <w:color w:val="000000"/>
          <w:sz w:val="23"/>
          <w:szCs w:val="23"/>
        </w:rPr>
        <w:t>.  Executive Engineer / Kangsabati Canals Division No-II, Khatra, Bankura</w:t>
      </w:r>
      <w:r>
        <w:rPr>
          <w:rFonts w:cs="Times New Roman"/>
          <w:color w:val="000000"/>
          <w:sz w:val="23"/>
          <w:szCs w:val="23"/>
        </w:rPr>
        <w:t xml:space="preserve"> with ref. </w:t>
      </w:r>
      <w:r w:rsidR="001F7C60" w:rsidRPr="00587D7B">
        <w:rPr>
          <w:rFonts w:cs="Times New Roman"/>
          <w:b/>
          <w:bCs/>
          <w:color w:val="000000"/>
          <w:sz w:val="23"/>
          <w:szCs w:val="23"/>
        </w:rPr>
        <w:t>approval memo</w:t>
      </w:r>
      <w:r w:rsidRPr="00587D7B">
        <w:rPr>
          <w:rFonts w:cs="Times New Roman"/>
          <w:b/>
          <w:bCs/>
          <w:color w:val="000000"/>
          <w:sz w:val="23"/>
          <w:szCs w:val="23"/>
        </w:rPr>
        <w:t xml:space="preserve"> </w:t>
      </w:r>
      <w:r w:rsidR="001F7C60" w:rsidRPr="00587D7B">
        <w:rPr>
          <w:rFonts w:cs="Times New Roman"/>
          <w:b/>
          <w:bCs/>
          <w:color w:val="000000"/>
          <w:sz w:val="23"/>
          <w:szCs w:val="23"/>
        </w:rPr>
        <w:t>no:</w:t>
      </w:r>
      <w:proofErr w:type="gramStart"/>
      <w:r w:rsidR="00930002" w:rsidRPr="00587D7B">
        <w:rPr>
          <w:rFonts w:cs="Times New Roman"/>
          <w:b/>
          <w:bCs/>
          <w:color w:val="000000"/>
          <w:sz w:val="23"/>
          <w:szCs w:val="23"/>
        </w:rPr>
        <w:t>1</w:t>
      </w:r>
      <w:r w:rsidR="00930002">
        <w:rPr>
          <w:rFonts w:cs="Times New Roman"/>
          <w:b/>
          <w:bCs/>
          <w:color w:val="000000"/>
          <w:sz w:val="23"/>
          <w:szCs w:val="23"/>
        </w:rPr>
        <w:t>10,</w:t>
      </w:r>
      <w:r w:rsidR="00930002" w:rsidRPr="00587D7B">
        <w:rPr>
          <w:rFonts w:cs="Times New Roman"/>
          <w:b/>
          <w:bCs/>
          <w:color w:val="000000"/>
          <w:sz w:val="23"/>
          <w:szCs w:val="23"/>
        </w:rPr>
        <w:t xml:space="preserve">  </w:t>
      </w:r>
      <w:r w:rsidR="00CD4DB7" w:rsidRPr="00587D7B">
        <w:rPr>
          <w:rFonts w:cs="Times New Roman"/>
          <w:b/>
          <w:bCs/>
          <w:color w:val="000000"/>
          <w:sz w:val="23"/>
          <w:szCs w:val="23"/>
        </w:rPr>
        <w:t xml:space="preserve"> </w:t>
      </w:r>
      <w:proofErr w:type="gramEnd"/>
      <w:r w:rsidR="00CD4DB7" w:rsidRPr="00587D7B">
        <w:rPr>
          <w:rFonts w:cs="Times New Roman"/>
          <w:b/>
          <w:bCs/>
          <w:color w:val="000000"/>
          <w:sz w:val="23"/>
          <w:szCs w:val="23"/>
        </w:rPr>
        <w:t xml:space="preserve"> </w:t>
      </w:r>
      <w:r w:rsidR="00BC0F87" w:rsidRPr="00587D7B">
        <w:rPr>
          <w:rFonts w:cs="Times New Roman"/>
          <w:b/>
          <w:bCs/>
          <w:color w:val="000000"/>
          <w:sz w:val="23"/>
          <w:szCs w:val="23"/>
        </w:rPr>
        <w:t xml:space="preserve">    dt. -</w:t>
      </w:r>
      <w:r w:rsidR="00587D7B" w:rsidRPr="00587D7B">
        <w:rPr>
          <w:rFonts w:cs="Times New Roman"/>
          <w:b/>
          <w:bCs/>
          <w:color w:val="000000"/>
          <w:sz w:val="23"/>
          <w:szCs w:val="23"/>
        </w:rPr>
        <w:t>1</w:t>
      </w:r>
      <w:r w:rsidR="00930002">
        <w:rPr>
          <w:rFonts w:cs="Times New Roman"/>
          <w:b/>
          <w:bCs/>
          <w:color w:val="000000"/>
          <w:sz w:val="23"/>
          <w:szCs w:val="23"/>
        </w:rPr>
        <w:t>9</w:t>
      </w:r>
      <w:r w:rsidRPr="00587D7B">
        <w:rPr>
          <w:rFonts w:cs="Times New Roman"/>
          <w:b/>
          <w:bCs/>
          <w:color w:val="000000"/>
          <w:sz w:val="23"/>
          <w:szCs w:val="23"/>
        </w:rPr>
        <w:t>/</w:t>
      </w:r>
      <w:r w:rsidR="00930002">
        <w:rPr>
          <w:rFonts w:cs="Times New Roman"/>
          <w:b/>
          <w:bCs/>
          <w:color w:val="000000"/>
          <w:sz w:val="23"/>
          <w:szCs w:val="23"/>
        </w:rPr>
        <w:t>0</w:t>
      </w:r>
      <w:r w:rsidR="00587D7B" w:rsidRPr="00587D7B">
        <w:rPr>
          <w:rFonts w:cs="Times New Roman"/>
          <w:b/>
          <w:bCs/>
          <w:color w:val="000000"/>
          <w:sz w:val="23"/>
          <w:szCs w:val="23"/>
        </w:rPr>
        <w:t>2/20</w:t>
      </w:r>
      <w:r w:rsidRPr="00587D7B">
        <w:rPr>
          <w:rFonts w:cs="Times New Roman"/>
          <w:b/>
          <w:bCs/>
          <w:color w:val="000000"/>
          <w:sz w:val="23"/>
          <w:szCs w:val="23"/>
        </w:rPr>
        <w:t>2</w:t>
      </w:r>
      <w:r w:rsidR="00930002">
        <w:rPr>
          <w:rFonts w:cs="Times New Roman"/>
          <w:b/>
          <w:bCs/>
          <w:color w:val="000000"/>
          <w:sz w:val="23"/>
          <w:szCs w:val="23"/>
        </w:rPr>
        <w:t>4</w:t>
      </w:r>
    </w:p>
    <w:p w14:paraId="58954C99" w14:textId="77777777" w:rsidR="00914784" w:rsidRDefault="003A6CC5">
      <w:pPr>
        <w:autoSpaceDE w:val="0"/>
        <w:autoSpaceDN w:val="0"/>
        <w:adjustRightInd w:val="0"/>
        <w:rPr>
          <w:rFonts w:cs="Times New Roman"/>
          <w:color w:val="000000"/>
          <w:sz w:val="23"/>
          <w:szCs w:val="23"/>
        </w:rPr>
      </w:pPr>
      <w:r>
        <w:rPr>
          <w:rFonts w:cs="Times New Roman"/>
          <w:color w:val="000000"/>
          <w:sz w:val="23"/>
          <w:szCs w:val="23"/>
        </w:rPr>
        <w:t>4</w:t>
      </w:r>
      <w:r w:rsidR="00250834">
        <w:rPr>
          <w:rFonts w:cs="Times New Roman"/>
          <w:color w:val="000000"/>
          <w:sz w:val="23"/>
          <w:szCs w:val="23"/>
        </w:rPr>
        <w:t>.  Divisional Accounts officer, Kangsabati Canals Division No-II, Khatra, Bankura.</w:t>
      </w:r>
    </w:p>
    <w:p w14:paraId="72A85E53" w14:textId="77777777" w:rsidR="00914784" w:rsidRDefault="003A6CC5">
      <w:pPr>
        <w:autoSpaceDE w:val="0"/>
        <w:autoSpaceDN w:val="0"/>
        <w:adjustRightInd w:val="0"/>
        <w:rPr>
          <w:rFonts w:cs="Times New Roman"/>
          <w:color w:val="000000"/>
          <w:sz w:val="23"/>
          <w:szCs w:val="23"/>
        </w:rPr>
      </w:pPr>
      <w:r>
        <w:rPr>
          <w:rFonts w:cs="Times New Roman"/>
          <w:color w:val="000000"/>
          <w:sz w:val="23"/>
          <w:szCs w:val="23"/>
        </w:rPr>
        <w:t>5</w:t>
      </w:r>
      <w:r w:rsidR="00250834">
        <w:rPr>
          <w:rFonts w:cs="Times New Roman"/>
          <w:color w:val="000000"/>
          <w:sz w:val="23"/>
          <w:szCs w:val="23"/>
        </w:rPr>
        <w:t xml:space="preserve">.  Sub-Divisional officer. Kangsabati Left- Bank Sub-Division No-II, </w:t>
      </w:r>
      <w:proofErr w:type="spellStart"/>
      <w:r w:rsidR="00250834">
        <w:rPr>
          <w:rFonts w:cs="Times New Roman"/>
          <w:color w:val="000000"/>
          <w:sz w:val="23"/>
          <w:szCs w:val="23"/>
        </w:rPr>
        <w:t>Mukutmonipur</w:t>
      </w:r>
      <w:proofErr w:type="spellEnd"/>
      <w:r w:rsidR="00250834">
        <w:rPr>
          <w:rFonts w:cs="Times New Roman"/>
          <w:color w:val="000000"/>
          <w:sz w:val="23"/>
          <w:szCs w:val="23"/>
        </w:rPr>
        <w:t>, Bankura</w:t>
      </w:r>
    </w:p>
    <w:p w14:paraId="403780B3" w14:textId="77777777" w:rsidR="00914784" w:rsidRDefault="003A6CC5">
      <w:pPr>
        <w:autoSpaceDE w:val="0"/>
        <w:autoSpaceDN w:val="0"/>
        <w:adjustRightInd w:val="0"/>
        <w:rPr>
          <w:rFonts w:cs="Times New Roman"/>
          <w:color w:val="000000"/>
          <w:sz w:val="23"/>
          <w:szCs w:val="23"/>
        </w:rPr>
      </w:pPr>
      <w:r>
        <w:rPr>
          <w:rFonts w:cs="Times New Roman"/>
          <w:color w:val="000000"/>
          <w:sz w:val="23"/>
          <w:szCs w:val="23"/>
        </w:rPr>
        <w:t>6</w:t>
      </w:r>
      <w:r w:rsidR="00250834">
        <w:rPr>
          <w:rFonts w:cs="Times New Roman"/>
          <w:color w:val="000000"/>
          <w:sz w:val="23"/>
          <w:szCs w:val="23"/>
        </w:rPr>
        <w:t>.  Sub-Divisional officer. Kangsabati Canals Sub-Division No-V, Khatra, Bankura</w:t>
      </w:r>
    </w:p>
    <w:p w14:paraId="2C513842" w14:textId="77777777" w:rsidR="00914784" w:rsidRDefault="003A6CC5">
      <w:pPr>
        <w:autoSpaceDE w:val="0"/>
        <w:autoSpaceDN w:val="0"/>
        <w:adjustRightInd w:val="0"/>
        <w:rPr>
          <w:rFonts w:cs="Times New Roman"/>
          <w:color w:val="000000"/>
          <w:sz w:val="23"/>
          <w:szCs w:val="23"/>
        </w:rPr>
      </w:pPr>
      <w:r>
        <w:rPr>
          <w:rFonts w:cs="Times New Roman"/>
          <w:color w:val="000000"/>
          <w:sz w:val="23"/>
          <w:szCs w:val="23"/>
        </w:rPr>
        <w:t>7</w:t>
      </w:r>
      <w:r w:rsidR="00250834">
        <w:rPr>
          <w:rFonts w:cs="Times New Roman"/>
          <w:color w:val="000000"/>
          <w:sz w:val="23"/>
          <w:szCs w:val="23"/>
        </w:rPr>
        <w:t>. Sub-Divisional officer. Kangsabati Canals Sub-Division No-VIII, Raipur, Bankura</w:t>
      </w:r>
    </w:p>
    <w:p w14:paraId="42E7FEAA" w14:textId="70C41A37" w:rsidR="00914784" w:rsidRDefault="003A6CC5">
      <w:pPr>
        <w:pStyle w:val="Default"/>
        <w:rPr>
          <w:rFonts w:ascii="Times New Roman" w:hAnsi="Times New Roman" w:cs="Times New Roman"/>
          <w:sz w:val="21"/>
          <w:szCs w:val="21"/>
        </w:rPr>
      </w:pPr>
      <w:r>
        <w:rPr>
          <w:rFonts w:asciiTheme="minorHAnsi" w:hAnsiTheme="minorHAnsi" w:cstheme="minorHAnsi"/>
          <w:sz w:val="22"/>
          <w:szCs w:val="23"/>
        </w:rPr>
        <w:t>8</w:t>
      </w:r>
      <w:r w:rsidR="00250834">
        <w:rPr>
          <w:rFonts w:asciiTheme="minorHAnsi" w:hAnsiTheme="minorHAnsi" w:cstheme="minorHAnsi"/>
          <w:sz w:val="22"/>
          <w:szCs w:val="23"/>
        </w:rPr>
        <w:t xml:space="preserve">. </w:t>
      </w:r>
      <w:r w:rsidR="00250834">
        <w:rPr>
          <w:rFonts w:ascii="Times New Roman" w:hAnsi="Times New Roman" w:cs="Times New Roman"/>
          <w:sz w:val="23"/>
          <w:szCs w:val="23"/>
        </w:rPr>
        <w:t xml:space="preserve">Notice Board of the Office of the Sub Divisional Officer, </w:t>
      </w:r>
      <w:r w:rsidR="00250834">
        <w:rPr>
          <w:rFonts w:ascii="Times New Roman" w:hAnsi="Times New Roman" w:cs="Times New Roman"/>
          <w:sz w:val="21"/>
          <w:szCs w:val="21"/>
        </w:rPr>
        <w:t xml:space="preserve">Kangsabati Canals Sub-Division </w:t>
      </w:r>
      <w:r w:rsidR="00361060">
        <w:rPr>
          <w:rFonts w:ascii="Times New Roman" w:hAnsi="Times New Roman" w:cs="Times New Roman"/>
          <w:sz w:val="21"/>
          <w:szCs w:val="21"/>
        </w:rPr>
        <w:t>No</w:t>
      </w:r>
      <w:r w:rsidR="00361060">
        <w:rPr>
          <w:rFonts w:cs="Times New Roman"/>
          <w:sz w:val="21"/>
          <w:szCs w:val="21"/>
        </w:rPr>
        <w:t>: -</w:t>
      </w:r>
      <w:r w:rsidR="00250834">
        <w:rPr>
          <w:rFonts w:cs="Times New Roman"/>
          <w:sz w:val="21"/>
          <w:szCs w:val="21"/>
        </w:rPr>
        <w:t xml:space="preserve">III, </w:t>
      </w:r>
      <w:r w:rsidR="00250834">
        <w:rPr>
          <w:rFonts w:cs="Times New Roman"/>
          <w:sz w:val="18"/>
          <w:szCs w:val="18"/>
        </w:rPr>
        <w:t>Khatra; Bankura</w:t>
      </w:r>
      <w:r w:rsidR="00250834">
        <w:rPr>
          <w:rFonts w:cs="Times New Roman"/>
          <w:sz w:val="21"/>
          <w:szCs w:val="21"/>
        </w:rPr>
        <w:t>.</w:t>
      </w:r>
    </w:p>
    <w:p w14:paraId="59218C8F" w14:textId="77777777" w:rsidR="00914784" w:rsidRDefault="003A6CC5">
      <w:pPr>
        <w:autoSpaceDE w:val="0"/>
        <w:autoSpaceDN w:val="0"/>
        <w:adjustRightInd w:val="0"/>
        <w:rPr>
          <w:rFonts w:cs="Times New Roman"/>
          <w:sz w:val="21"/>
          <w:szCs w:val="21"/>
        </w:rPr>
      </w:pPr>
      <w:r>
        <w:rPr>
          <w:rFonts w:cs="Times New Roman"/>
          <w:sz w:val="21"/>
          <w:szCs w:val="21"/>
        </w:rPr>
        <w:t>9</w:t>
      </w:r>
      <w:r w:rsidR="00250834">
        <w:rPr>
          <w:rFonts w:cs="Times New Roman"/>
          <w:sz w:val="21"/>
          <w:szCs w:val="21"/>
        </w:rPr>
        <w:t>.   Office File.</w:t>
      </w:r>
    </w:p>
    <w:p w14:paraId="771A2AC1" w14:textId="77777777" w:rsidR="001F2A78" w:rsidRDefault="001F2A78">
      <w:pPr>
        <w:autoSpaceDE w:val="0"/>
        <w:autoSpaceDN w:val="0"/>
        <w:adjustRightInd w:val="0"/>
        <w:rPr>
          <w:rFonts w:cs="Times New Roman"/>
          <w:sz w:val="21"/>
          <w:szCs w:val="21"/>
        </w:rPr>
      </w:pPr>
    </w:p>
    <w:p w14:paraId="5B114061" w14:textId="3263CB49" w:rsidR="00914784" w:rsidRPr="005A740D" w:rsidRDefault="001F1F45">
      <w:pPr>
        <w:autoSpaceDE w:val="0"/>
        <w:autoSpaceDN w:val="0"/>
        <w:adjustRightInd w:val="0"/>
        <w:rPr>
          <w:rFonts w:cs="Times New Roman"/>
          <w:sz w:val="22"/>
          <w:szCs w:val="22"/>
        </w:rPr>
      </w:pPr>
      <w:r w:rsidRPr="005A740D">
        <w:rPr>
          <w:rFonts w:cs="Times New Roman"/>
          <w:sz w:val="22"/>
          <w:szCs w:val="22"/>
        </w:rPr>
        <w:t xml:space="preserve">                                                                                                                                              Sd/-</w:t>
      </w:r>
      <w:r w:rsidR="001F4AF6" w:rsidRPr="005A740D">
        <w:rPr>
          <w:rFonts w:cs="Times New Roman"/>
          <w:sz w:val="22"/>
          <w:szCs w:val="22"/>
        </w:rPr>
        <w:t xml:space="preserve">                                                                                                                                                    </w:t>
      </w:r>
    </w:p>
    <w:p w14:paraId="3FDFC146" w14:textId="77777777" w:rsidR="00914784" w:rsidRDefault="00250834">
      <w:pPr>
        <w:rPr>
          <w:rFonts w:cs="Times New Roman"/>
          <w:b/>
          <w:sz w:val="16"/>
          <w:szCs w:val="16"/>
        </w:rPr>
      </w:pPr>
      <w:r>
        <w:rPr>
          <w:rFonts w:cs="Times New Roman"/>
          <w:b/>
          <w:sz w:val="16"/>
          <w:szCs w:val="16"/>
        </w:rPr>
        <w:t xml:space="preserve">                                                                                                                                                                                   Sub-Divisional Officer    </w:t>
      </w:r>
    </w:p>
    <w:p w14:paraId="060673D3" w14:textId="1477E586" w:rsidR="00914784" w:rsidRDefault="00250834">
      <w:pPr>
        <w:rPr>
          <w:rFonts w:cs="Times New Roman"/>
          <w:b/>
          <w:sz w:val="16"/>
          <w:szCs w:val="16"/>
        </w:rPr>
      </w:pPr>
      <w:r>
        <w:rPr>
          <w:rFonts w:cs="Times New Roman"/>
          <w:b/>
          <w:sz w:val="16"/>
          <w:szCs w:val="16"/>
        </w:rPr>
        <w:t xml:space="preserve">                                                                                                                                                                                K.</w:t>
      </w:r>
      <w:r w:rsidR="00CD4DB7">
        <w:rPr>
          <w:rFonts w:cs="Times New Roman"/>
          <w:b/>
          <w:sz w:val="16"/>
          <w:szCs w:val="16"/>
        </w:rPr>
        <w:t>C. Sub</w:t>
      </w:r>
      <w:r>
        <w:rPr>
          <w:rFonts w:cs="Times New Roman"/>
          <w:b/>
          <w:sz w:val="16"/>
          <w:szCs w:val="16"/>
        </w:rPr>
        <w:t xml:space="preserve">-Division No.-III                        </w:t>
      </w:r>
    </w:p>
    <w:p w14:paraId="40960D84" w14:textId="77777777" w:rsidR="00914784" w:rsidRDefault="00250834">
      <w:pPr>
        <w:pStyle w:val="Default"/>
        <w:rPr>
          <w:rFonts w:ascii="Times New Roman" w:hAnsi="Times New Roman" w:cs="Times New Roman"/>
          <w:b/>
          <w:sz w:val="16"/>
          <w:szCs w:val="16"/>
        </w:rPr>
      </w:pPr>
      <w:r>
        <w:rPr>
          <w:rFonts w:ascii="Times New Roman" w:hAnsi="Times New Roman" w:cs="Times New Roman"/>
          <w:b/>
          <w:sz w:val="16"/>
          <w:szCs w:val="16"/>
        </w:rPr>
        <w:t xml:space="preserve">                                                                                                                                                                                       Khatra, Bankura</w:t>
      </w:r>
    </w:p>
    <w:p w14:paraId="57914CB4" w14:textId="77777777" w:rsidR="00914784" w:rsidRDefault="00914784">
      <w:pPr>
        <w:pStyle w:val="Default"/>
        <w:rPr>
          <w:rFonts w:ascii="Times New Roman" w:hAnsi="Times New Roman" w:cs="Times New Roman"/>
          <w:color w:val="auto"/>
          <w:sz w:val="21"/>
          <w:szCs w:val="21"/>
        </w:rPr>
      </w:pPr>
    </w:p>
    <w:p w14:paraId="7C3887BA" w14:textId="77777777" w:rsidR="00914784" w:rsidRDefault="00914784">
      <w:pPr>
        <w:pStyle w:val="Default"/>
        <w:rPr>
          <w:rFonts w:ascii="Times New Roman" w:hAnsi="Times New Roman" w:cs="Times New Roman"/>
          <w:color w:val="auto"/>
          <w:sz w:val="21"/>
          <w:szCs w:val="21"/>
        </w:rPr>
      </w:pPr>
    </w:p>
    <w:p w14:paraId="1FBBF1D1" w14:textId="77777777" w:rsidR="00914784" w:rsidRDefault="00914784">
      <w:pPr>
        <w:pStyle w:val="Default"/>
        <w:rPr>
          <w:rFonts w:ascii="Times New Roman" w:hAnsi="Times New Roman" w:cs="Times New Roman"/>
          <w:color w:val="auto"/>
          <w:sz w:val="21"/>
          <w:szCs w:val="21"/>
        </w:rPr>
      </w:pPr>
    </w:p>
    <w:p w14:paraId="0838B386" w14:textId="77777777" w:rsidR="00914784" w:rsidRDefault="00914784">
      <w:pPr>
        <w:pStyle w:val="Default"/>
        <w:rPr>
          <w:rFonts w:ascii="Times New Roman" w:hAnsi="Times New Roman" w:cs="Times New Roman"/>
          <w:color w:val="auto"/>
          <w:sz w:val="21"/>
          <w:szCs w:val="21"/>
        </w:rPr>
      </w:pPr>
    </w:p>
    <w:p w14:paraId="024BD1EF" w14:textId="77777777" w:rsidR="00914784" w:rsidRDefault="00914784">
      <w:pPr>
        <w:pStyle w:val="Default"/>
        <w:rPr>
          <w:rFonts w:ascii="Times New Roman" w:hAnsi="Times New Roman" w:cs="Times New Roman"/>
          <w:color w:val="auto"/>
          <w:sz w:val="21"/>
          <w:szCs w:val="21"/>
        </w:rPr>
      </w:pPr>
    </w:p>
    <w:p w14:paraId="31C15E6B" w14:textId="77777777" w:rsidR="00914784" w:rsidRDefault="00914784">
      <w:pPr>
        <w:pStyle w:val="Default"/>
        <w:rPr>
          <w:rFonts w:ascii="Times New Roman" w:hAnsi="Times New Roman" w:cs="Times New Roman"/>
          <w:color w:val="auto"/>
          <w:sz w:val="21"/>
          <w:szCs w:val="21"/>
        </w:rPr>
      </w:pPr>
    </w:p>
    <w:p w14:paraId="6250093C" w14:textId="77777777" w:rsidR="00914784" w:rsidRDefault="00914784">
      <w:pPr>
        <w:pStyle w:val="Default"/>
        <w:rPr>
          <w:rFonts w:ascii="Times New Roman" w:hAnsi="Times New Roman" w:cs="Times New Roman"/>
          <w:color w:val="auto"/>
          <w:sz w:val="21"/>
          <w:szCs w:val="21"/>
        </w:rPr>
      </w:pPr>
    </w:p>
    <w:p w14:paraId="337F35E3" w14:textId="77777777" w:rsidR="00914784" w:rsidRDefault="00914784">
      <w:pPr>
        <w:pStyle w:val="Default"/>
        <w:rPr>
          <w:rFonts w:ascii="Times New Roman" w:hAnsi="Times New Roman" w:cs="Times New Roman"/>
          <w:color w:val="auto"/>
          <w:sz w:val="21"/>
          <w:szCs w:val="21"/>
        </w:rPr>
      </w:pPr>
    </w:p>
    <w:p w14:paraId="32431F4E" w14:textId="77777777" w:rsidR="00914784" w:rsidRDefault="00914784">
      <w:pPr>
        <w:pStyle w:val="Default"/>
        <w:rPr>
          <w:rFonts w:ascii="Times New Roman" w:hAnsi="Times New Roman" w:cs="Times New Roman"/>
          <w:color w:val="auto"/>
          <w:sz w:val="21"/>
          <w:szCs w:val="21"/>
        </w:rPr>
      </w:pPr>
    </w:p>
    <w:p w14:paraId="5414C502" w14:textId="77777777" w:rsidR="00914784" w:rsidRDefault="00250834">
      <w:pPr>
        <w:pStyle w:val="Default"/>
        <w:jc w:val="center"/>
        <w:rPr>
          <w:sz w:val="20"/>
        </w:rPr>
      </w:pPr>
      <w:r>
        <w:rPr>
          <w:rFonts w:ascii="Times New Roman" w:hAnsi="Times New Roman" w:cs="Times New Roman"/>
          <w:color w:val="auto"/>
          <w:sz w:val="21"/>
          <w:szCs w:val="21"/>
        </w:rPr>
        <w:t xml:space="preserve">    C. O. to PAGE- 4 of </w:t>
      </w:r>
      <w:r w:rsidR="00B10FC3">
        <w:rPr>
          <w:sz w:val="20"/>
        </w:rPr>
        <w:t>5</w:t>
      </w:r>
    </w:p>
    <w:p w14:paraId="3BD6B71E" w14:textId="77777777" w:rsidR="00CF5290" w:rsidRDefault="00CF5290">
      <w:pPr>
        <w:pStyle w:val="Default"/>
        <w:jc w:val="center"/>
        <w:rPr>
          <w:sz w:val="20"/>
        </w:rPr>
      </w:pPr>
    </w:p>
    <w:p w14:paraId="373BC820" w14:textId="77777777" w:rsidR="00CF5290" w:rsidRDefault="00CF5290">
      <w:pPr>
        <w:pStyle w:val="Default"/>
        <w:jc w:val="center"/>
        <w:rPr>
          <w:sz w:val="20"/>
        </w:rPr>
      </w:pPr>
    </w:p>
    <w:p w14:paraId="0B793F62" w14:textId="77777777" w:rsidR="00CF5290" w:rsidRDefault="00CF5290">
      <w:pPr>
        <w:pStyle w:val="Default"/>
        <w:jc w:val="center"/>
        <w:rPr>
          <w:sz w:val="20"/>
        </w:rPr>
      </w:pPr>
    </w:p>
    <w:p w14:paraId="45813837" w14:textId="77777777" w:rsidR="00CF5290" w:rsidRDefault="00CF5290">
      <w:pPr>
        <w:pStyle w:val="Default"/>
        <w:jc w:val="center"/>
        <w:rPr>
          <w:sz w:val="20"/>
        </w:rPr>
      </w:pPr>
    </w:p>
    <w:p w14:paraId="095676DE" w14:textId="77777777" w:rsidR="00CF5290" w:rsidRDefault="00CF5290">
      <w:pPr>
        <w:pStyle w:val="Default"/>
        <w:jc w:val="center"/>
        <w:rPr>
          <w:sz w:val="20"/>
        </w:rPr>
      </w:pPr>
    </w:p>
    <w:p w14:paraId="551AD0CE" w14:textId="77777777" w:rsidR="00CF5290" w:rsidRPr="00C258B2" w:rsidRDefault="00CF5290">
      <w:pPr>
        <w:pStyle w:val="Default"/>
        <w:jc w:val="center"/>
        <w:rPr>
          <w:sz w:val="22"/>
        </w:rPr>
        <w:sectPr w:rsidR="00CF5290" w:rsidRPr="00C258B2" w:rsidSect="006D4AF5">
          <w:pgSz w:w="11907" w:h="16839"/>
          <w:pgMar w:top="142" w:right="170" w:bottom="227" w:left="851" w:header="720" w:footer="720" w:gutter="0"/>
          <w:cols w:space="720"/>
          <w:docGrid w:linePitch="360"/>
        </w:sectPr>
      </w:pPr>
    </w:p>
    <w:p w14:paraId="00C9447C" w14:textId="77777777" w:rsidR="00914784" w:rsidRDefault="00250834" w:rsidP="00B10FC3">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r w:rsidR="00B10FC3">
        <w:rPr>
          <w:rFonts w:cs="Times New Roman"/>
          <w:b/>
          <w:color w:val="000000"/>
          <w:sz w:val="18"/>
          <w:szCs w:val="23"/>
        </w:rPr>
        <w:t xml:space="preserve">                             </w:t>
      </w:r>
      <w:r>
        <w:rPr>
          <w:rFonts w:cs="Times New Roman"/>
          <w:b/>
          <w:color w:val="000000"/>
          <w:sz w:val="18"/>
          <w:szCs w:val="23"/>
        </w:rPr>
        <w:t xml:space="preserve">                                                                                                                                                                                                        </w:t>
      </w:r>
      <w:r w:rsidR="00DF7E6E">
        <w:rPr>
          <w:rFonts w:cs="Times New Roman"/>
          <w:b/>
          <w:color w:val="000000"/>
          <w:sz w:val="18"/>
          <w:szCs w:val="23"/>
        </w:rPr>
        <w:t xml:space="preserve">                                                                                                                                                                                                                                                                                                            </w:t>
      </w:r>
      <w:r>
        <w:rPr>
          <w:rFonts w:cs="Times New Roman"/>
          <w:b/>
          <w:color w:val="000000"/>
          <w:sz w:val="18"/>
          <w:szCs w:val="23"/>
        </w:rPr>
        <w:t xml:space="preserve">   </w:t>
      </w:r>
      <w:r w:rsidR="00265C2A">
        <w:rPr>
          <w:rFonts w:cs="Times New Roman"/>
          <w:b/>
          <w:color w:val="000000"/>
          <w:sz w:val="18"/>
          <w:szCs w:val="23"/>
        </w:rPr>
        <w:t xml:space="preserve">            </w:t>
      </w:r>
      <w:r w:rsidR="00E108C3">
        <w:rPr>
          <w:rFonts w:cs="Times New Roman"/>
          <w:b/>
          <w:color w:val="000000"/>
          <w:sz w:val="18"/>
          <w:szCs w:val="23"/>
        </w:rPr>
        <w:t xml:space="preserve">         </w:t>
      </w:r>
    </w:p>
    <w:p w14:paraId="4454EDC3" w14:textId="77777777" w:rsidR="00CF5290" w:rsidRDefault="00E108C3" w:rsidP="00E108C3">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p>
    <w:p w14:paraId="09322BD5" w14:textId="77777777" w:rsidR="00914784" w:rsidRDefault="00CC45D0" w:rsidP="00E108C3">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00E108C3">
        <w:rPr>
          <w:rFonts w:cs="Times New Roman"/>
          <w:b/>
          <w:color w:val="000000"/>
          <w:sz w:val="18"/>
          <w:szCs w:val="23"/>
        </w:rPr>
        <w:t xml:space="preserve"> </w:t>
      </w:r>
      <w:r w:rsidR="00250834" w:rsidRPr="00C258B2">
        <w:rPr>
          <w:rFonts w:cs="Times New Roman"/>
          <w:b/>
          <w:noProof/>
          <w:color w:val="000000"/>
          <w:sz w:val="22"/>
          <w:szCs w:val="23"/>
          <w:lang w:val="en-IN" w:eastAsia="en-IN"/>
        </w:rPr>
        <w:drawing>
          <wp:inline distT="0" distB="0" distL="0" distR="0" wp14:anchorId="6460A1FC" wp14:editId="6A3325B3">
            <wp:extent cx="738505" cy="548653"/>
            <wp:effectExtent l="19050" t="0" r="4445"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38505" cy="548653"/>
                    </a:xfrm>
                    <a:prstGeom prst="rect">
                      <a:avLst/>
                    </a:prstGeom>
                    <a:noFill/>
                  </pic:spPr>
                </pic:pic>
              </a:graphicData>
            </a:graphic>
          </wp:inline>
        </w:drawing>
      </w:r>
    </w:p>
    <w:p w14:paraId="64C84F16" w14:textId="77777777" w:rsidR="00914784" w:rsidRPr="00CC45D0" w:rsidRDefault="00E108C3"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 xml:space="preserve">                     </w:t>
      </w:r>
      <w:r w:rsidR="00B10FC3" w:rsidRPr="00CC45D0">
        <w:rPr>
          <w:rFonts w:cs="Times New Roman"/>
          <w:b/>
          <w:color w:val="000000"/>
          <w:sz w:val="22"/>
          <w:szCs w:val="20"/>
        </w:rPr>
        <w:t xml:space="preserve">                                         </w:t>
      </w:r>
      <w:r w:rsidR="00CC45D0" w:rsidRPr="00CC45D0">
        <w:rPr>
          <w:rFonts w:cs="Times New Roman"/>
          <w:b/>
          <w:color w:val="000000"/>
          <w:sz w:val="22"/>
          <w:szCs w:val="20"/>
        </w:rPr>
        <w:t xml:space="preserve">  </w:t>
      </w:r>
      <w:r w:rsidR="00B10FC3" w:rsidRPr="00CC45D0">
        <w:rPr>
          <w:rFonts w:cs="Times New Roman"/>
          <w:b/>
          <w:color w:val="000000"/>
          <w:sz w:val="22"/>
          <w:szCs w:val="20"/>
        </w:rPr>
        <w:t xml:space="preserve">     </w:t>
      </w:r>
      <w:r w:rsidR="00250834" w:rsidRPr="00CC45D0">
        <w:rPr>
          <w:rFonts w:cs="Times New Roman"/>
          <w:b/>
          <w:color w:val="000000"/>
          <w:sz w:val="22"/>
          <w:szCs w:val="20"/>
        </w:rPr>
        <w:t>GOVERNMENT OF WEST BENGAL</w:t>
      </w:r>
      <w:r w:rsidR="00B10FC3" w:rsidRPr="00CC45D0">
        <w:rPr>
          <w:rFonts w:cs="Times New Roman"/>
          <w:b/>
          <w:color w:val="000000"/>
          <w:sz w:val="22"/>
          <w:szCs w:val="20"/>
        </w:rPr>
        <w:t xml:space="preserve">                                     </w:t>
      </w:r>
      <w:r w:rsidR="00CC45D0" w:rsidRPr="00CC45D0">
        <w:rPr>
          <w:rFonts w:cs="Times New Roman"/>
          <w:b/>
          <w:color w:val="000000"/>
          <w:sz w:val="22"/>
          <w:szCs w:val="20"/>
        </w:rPr>
        <w:t xml:space="preserve">     </w:t>
      </w:r>
      <w:r w:rsidR="00B10FC3" w:rsidRPr="00CC45D0">
        <w:rPr>
          <w:rFonts w:cs="Times New Roman"/>
          <w:b/>
          <w:color w:val="000000"/>
          <w:sz w:val="22"/>
          <w:szCs w:val="20"/>
        </w:rPr>
        <w:t xml:space="preserve"> </w:t>
      </w:r>
      <w:r w:rsidR="00B10FC3" w:rsidRPr="00CC45D0">
        <w:rPr>
          <w:rFonts w:cs="Times New Roman"/>
          <w:b/>
          <w:color w:val="000000"/>
          <w:sz w:val="20"/>
          <w:szCs w:val="23"/>
        </w:rPr>
        <w:t>Page-5 of 5</w:t>
      </w:r>
    </w:p>
    <w:p w14:paraId="738EEE7C" w14:textId="77777777" w:rsidR="00914784" w:rsidRPr="00CC45D0" w:rsidRDefault="00E108C3"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IRRIGATION &amp; WATERWAYS DIRECTORATE</w:t>
      </w:r>
    </w:p>
    <w:p w14:paraId="4D5FEFAD" w14:textId="77777777" w:rsidR="00914784" w:rsidRPr="00CC45D0" w:rsidRDefault="00E108C3"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OFFICE OF THE SUB DIVISIONAL OFFICER</w:t>
      </w:r>
    </w:p>
    <w:p w14:paraId="747A9796" w14:textId="77777777" w:rsidR="00914784" w:rsidRPr="00CC45D0" w:rsidRDefault="00E108C3" w:rsidP="00E108C3">
      <w:pPr>
        <w:tabs>
          <w:tab w:val="left" w:pos="-142"/>
        </w:tabs>
        <w:autoSpaceDE w:val="0"/>
        <w:autoSpaceDN w:val="0"/>
        <w:adjustRightInd w:val="0"/>
        <w:ind w:left="-426" w:firstLine="284"/>
        <w:jc w:val="center"/>
        <w:rPr>
          <w:rFonts w:cs="Times New Roman"/>
          <w:b/>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KANGSABATI CANALS SUB DIVISION NO. - III.</w:t>
      </w:r>
    </w:p>
    <w:p w14:paraId="1E164A3C" w14:textId="77777777" w:rsidR="00E97714" w:rsidRPr="00CC45D0" w:rsidRDefault="00E108C3" w:rsidP="00E108C3">
      <w:pPr>
        <w:autoSpaceDE w:val="0"/>
        <w:autoSpaceDN w:val="0"/>
        <w:adjustRightInd w:val="0"/>
        <w:jc w:val="center"/>
        <w:rPr>
          <w:rFonts w:cs="Times New Roman"/>
          <w:color w:val="000000"/>
          <w:sz w:val="22"/>
          <w:szCs w:val="20"/>
        </w:rPr>
      </w:pPr>
      <w:r w:rsidRPr="00CC45D0">
        <w:rPr>
          <w:rFonts w:cs="Times New Roman"/>
          <w:b/>
          <w:color w:val="000000"/>
          <w:sz w:val="22"/>
          <w:szCs w:val="20"/>
        </w:rPr>
        <w:t xml:space="preserve">      </w:t>
      </w:r>
      <w:r w:rsidR="00250834" w:rsidRPr="00CC45D0">
        <w:rPr>
          <w:rFonts w:cs="Times New Roman"/>
          <w:b/>
          <w:color w:val="000000"/>
          <w:sz w:val="22"/>
          <w:szCs w:val="20"/>
        </w:rPr>
        <w:t>KHATRA; BANKURA</w:t>
      </w:r>
      <w:r w:rsidR="00250834" w:rsidRPr="00CC45D0">
        <w:rPr>
          <w:rFonts w:cs="Times New Roman"/>
          <w:color w:val="000000"/>
          <w:sz w:val="22"/>
          <w:szCs w:val="20"/>
        </w:rPr>
        <w:t>.</w:t>
      </w:r>
    </w:p>
    <w:p w14:paraId="582A9345" w14:textId="77777777" w:rsidR="00AD2E2E" w:rsidRDefault="00AD2E2E" w:rsidP="00E108C3">
      <w:pPr>
        <w:autoSpaceDE w:val="0"/>
        <w:autoSpaceDN w:val="0"/>
        <w:adjustRightInd w:val="0"/>
        <w:jc w:val="center"/>
        <w:rPr>
          <w:rFonts w:cs="Times New Roman"/>
          <w:color w:val="000000"/>
          <w:sz w:val="20"/>
          <w:szCs w:val="20"/>
        </w:rPr>
      </w:pPr>
    </w:p>
    <w:p w14:paraId="7460B619" w14:textId="2BCF8EDF" w:rsidR="00914784" w:rsidRDefault="00AD2E2E" w:rsidP="00AD2E2E">
      <w:pPr>
        <w:autoSpaceDE w:val="0"/>
        <w:autoSpaceDN w:val="0"/>
        <w:adjustRightInd w:val="0"/>
        <w:rPr>
          <w:rFonts w:cs="Times New Roman"/>
          <w:b/>
          <w:bCs/>
          <w:color w:val="000000"/>
          <w:u w:val="single"/>
        </w:rPr>
      </w:pPr>
      <w:r>
        <w:rPr>
          <w:rFonts w:cs="Times New Roman"/>
          <w:b/>
          <w:bCs/>
          <w:color w:val="000000"/>
        </w:rPr>
        <w:t xml:space="preserve">                                                              </w:t>
      </w:r>
      <w:r w:rsidR="00E108C3" w:rsidRPr="00E108C3">
        <w:rPr>
          <w:rFonts w:cs="Times New Roman"/>
          <w:b/>
          <w:bCs/>
          <w:color w:val="000000"/>
        </w:rPr>
        <w:t xml:space="preserve">        </w:t>
      </w:r>
      <w:r>
        <w:rPr>
          <w:rFonts w:cs="Times New Roman"/>
          <w:b/>
          <w:bCs/>
          <w:color w:val="000000"/>
        </w:rPr>
        <w:t xml:space="preserve">  </w:t>
      </w:r>
      <w:r w:rsidR="00CC45D0">
        <w:rPr>
          <w:rFonts w:cs="Times New Roman"/>
          <w:b/>
          <w:bCs/>
          <w:color w:val="000000"/>
        </w:rPr>
        <w:t xml:space="preserve">                                            </w:t>
      </w:r>
      <w:r w:rsidR="00E108C3" w:rsidRPr="00E108C3">
        <w:rPr>
          <w:rFonts w:cs="Times New Roman"/>
          <w:b/>
          <w:bCs/>
          <w:color w:val="000000"/>
        </w:rPr>
        <w:t xml:space="preserve">  </w:t>
      </w:r>
      <w:r w:rsidR="002568C7">
        <w:rPr>
          <w:rFonts w:cs="Times New Roman"/>
          <w:b/>
          <w:bCs/>
          <w:color w:val="000000"/>
        </w:rPr>
        <w:t xml:space="preserve">    </w:t>
      </w:r>
      <w:r w:rsidR="00E108C3" w:rsidRPr="00E108C3">
        <w:rPr>
          <w:rFonts w:cs="Times New Roman"/>
          <w:b/>
          <w:bCs/>
          <w:color w:val="000000"/>
        </w:rPr>
        <w:t xml:space="preserve"> </w:t>
      </w:r>
      <w:r w:rsidR="00250834">
        <w:rPr>
          <w:rFonts w:cs="Times New Roman"/>
          <w:b/>
          <w:bCs/>
          <w:color w:val="000000"/>
          <w:u w:val="single"/>
        </w:rPr>
        <w:t>LIST OF WORKS</w:t>
      </w:r>
    </w:p>
    <w:p w14:paraId="3D36DCD6" w14:textId="77777777" w:rsidR="00AD2E2E" w:rsidRDefault="00AD2E2E" w:rsidP="00265C2A">
      <w:pPr>
        <w:autoSpaceDE w:val="0"/>
        <w:autoSpaceDN w:val="0"/>
        <w:adjustRightInd w:val="0"/>
        <w:jc w:val="center"/>
        <w:rPr>
          <w:rFonts w:cs="Times New Roman"/>
          <w:b/>
          <w:bCs/>
          <w:color w:val="000000"/>
        </w:rPr>
      </w:pPr>
    </w:p>
    <w:p w14:paraId="7CC2CC0A" w14:textId="55D56CBA" w:rsidR="00CC45D0" w:rsidRDefault="007C4302" w:rsidP="003E65C1">
      <w:pPr>
        <w:autoSpaceDE w:val="0"/>
        <w:autoSpaceDN w:val="0"/>
        <w:adjustRightInd w:val="0"/>
        <w:ind w:hanging="284"/>
        <w:rPr>
          <w:rFonts w:cs="Times New Roman"/>
          <w:b/>
          <w:color w:val="000000"/>
          <w:sz w:val="22"/>
          <w:szCs w:val="20"/>
        </w:rPr>
      </w:pPr>
      <w:r>
        <w:rPr>
          <w:rFonts w:cs="Times New Roman"/>
          <w:b/>
          <w:bCs/>
          <w:color w:val="000000"/>
        </w:rPr>
        <w:t xml:space="preserve">               </w:t>
      </w:r>
      <w:r w:rsidR="00405006">
        <w:rPr>
          <w:rFonts w:cs="Times New Roman"/>
          <w:b/>
          <w:bCs/>
          <w:color w:val="000000"/>
        </w:rPr>
        <w:t xml:space="preserve">          </w:t>
      </w:r>
      <w:r w:rsidR="003D6CEF">
        <w:rPr>
          <w:rFonts w:cs="Times New Roman"/>
          <w:b/>
          <w:bCs/>
          <w:color w:val="000000"/>
        </w:rPr>
        <w:t xml:space="preserve">  </w:t>
      </w:r>
      <w:r w:rsidR="00405006">
        <w:rPr>
          <w:rFonts w:cs="Times New Roman"/>
          <w:b/>
          <w:bCs/>
          <w:color w:val="000000"/>
        </w:rPr>
        <w:t xml:space="preserve">  </w:t>
      </w:r>
      <w:r w:rsidR="00CC45D0">
        <w:rPr>
          <w:rFonts w:cs="Times New Roman"/>
          <w:b/>
          <w:bCs/>
          <w:color w:val="000000"/>
        </w:rPr>
        <w:t xml:space="preserve">                                </w:t>
      </w:r>
      <w:r w:rsidR="00947B80">
        <w:rPr>
          <w:rFonts w:cs="Times New Roman"/>
          <w:b/>
          <w:bCs/>
          <w:color w:val="000000"/>
        </w:rPr>
        <w:t xml:space="preserve">      </w:t>
      </w:r>
      <w:r w:rsidR="00CC45D0">
        <w:rPr>
          <w:rFonts w:cs="Times New Roman"/>
          <w:b/>
          <w:bCs/>
          <w:color w:val="000000"/>
        </w:rPr>
        <w:t xml:space="preserve"> </w:t>
      </w:r>
      <w:r w:rsidR="00405006">
        <w:rPr>
          <w:rFonts w:cs="Times New Roman"/>
          <w:b/>
          <w:bCs/>
          <w:color w:val="000000"/>
        </w:rPr>
        <w:t xml:space="preserve">    Memo No</w:t>
      </w:r>
      <w:r w:rsidR="00265C2A">
        <w:rPr>
          <w:rFonts w:cs="Times New Roman"/>
          <w:b/>
          <w:bCs/>
          <w:color w:val="000000"/>
        </w:rPr>
        <w:t>:</w:t>
      </w:r>
      <w:r w:rsidR="003A6CC5">
        <w:rPr>
          <w:rFonts w:cs="Times New Roman"/>
          <w:b/>
          <w:bCs/>
          <w:color w:val="000000"/>
        </w:rPr>
        <w:t xml:space="preserve"> </w:t>
      </w:r>
      <w:r w:rsidR="00265C2A">
        <w:rPr>
          <w:rFonts w:cs="Times New Roman"/>
          <w:b/>
          <w:bCs/>
          <w:color w:val="000000"/>
        </w:rPr>
        <w:t xml:space="preserve">  </w:t>
      </w:r>
      <w:r w:rsidR="00930002">
        <w:rPr>
          <w:rFonts w:cs="Times New Roman"/>
          <w:b/>
          <w:bCs/>
          <w:color w:val="000000"/>
        </w:rPr>
        <w:t>7</w:t>
      </w:r>
      <w:r w:rsidR="00D22296">
        <w:rPr>
          <w:rFonts w:cs="Times New Roman"/>
          <w:b/>
          <w:bCs/>
          <w:color w:val="000000"/>
        </w:rPr>
        <w:t>5</w:t>
      </w:r>
      <w:r w:rsidR="00265C2A">
        <w:rPr>
          <w:rFonts w:cs="Times New Roman"/>
          <w:b/>
          <w:bCs/>
          <w:color w:val="000000"/>
        </w:rPr>
        <w:t xml:space="preserve">                           </w:t>
      </w:r>
      <w:r w:rsidR="00C258B2">
        <w:rPr>
          <w:rFonts w:cs="Times New Roman"/>
          <w:b/>
          <w:bCs/>
          <w:color w:val="000000"/>
        </w:rPr>
        <w:t xml:space="preserve">                     </w:t>
      </w:r>
      <w:r w:rsidR="00265C2A">
        <w:rPr>
          <w:rFonts w:cs="Times New Roman"/>
          <w:b/>
          <w:bCs/>
          <w:color w:val="000000"/>
        </w:rPr>
        <w:t xml:space="preserve">        </w:t>
      </w:r>
      <w:r w:rsidR="00CC45D0">
        <w:rPr>
          <w:rFonts w:cs="Times New Roman"/>
          <w:b/>
          <w:bCs/>
          <w:color w:val="000000"/>
        </w:rPr>
        <w:t xml:space="preserve">                              </w:t>
      </w:r>
      <w:r w:rsidR="00265C2A">
        <w:rPr>
          <w:rFonts w:cs="Times New Roman"/>
          <w:b/>
          <w:bCs/>
          <w:color w:val="000000"/>
        </w:rPr>
        <w:t xml:space="preserve">    </w:t>
      </w:r>
      <w:r w:rsidR="008011AE">
        <w:rPr>
          <w:rFonts w:cs="Times New Roman"/>
          <w:b/>
          <w:bCs/>
          <w:color w:val="000000"/>
        </w:rPr>
        <w:t>Date:</w:t>
      </w:r>
      <w:r w:rsidR="003D6CEF" w:rsidRPr="00265C2A">
        <w:rPr>
          <w:rFonts w:cs="Times New Roman"/>
          <w:b/>
          <w:color w:val="000000"/>
          <w:sz w:val="18"/>
          <w:szCs w:val="20"/>
        </w:rPr>
        <w:t xml:space="preserve">  </w:t>
      </w:r>
      <w:r w:rsidR="00587D7B" w:rsidRPr="00D22296">
        <w:rPr>
          <w:rFonts w:cs="Times New Roman"/>
          <w:b/>
          <w:color w:val="000000"/>
          <w:szCs w:val="28"/>
        </w:rPr>
        <w:t>1</w:t>
      </w:r>
      <w:r w:rsidR="00930002">
        <w:rPr>
          <w:rFonts w:cs="Times New Roman"/>
          <w:b/>
          <w:color w:val="000000"/>
          <w:szCs w:val="28"/>
        </w:rPr>
        <w:t>9</w:t>
      </w:r>
      <w:r w:rsidR="00587D7B" w:rsidRPr="00D22296">
        <w:rPr>
          <w:rFonts w:cs="Times New Roman"/>
          <w:b/>
          <w:color w:val="000000"/>
          <w:szCs w:val="28"/>
        </w:rPr>
        <w:t>/</w:t>
      </w:r>
      <w:r w:rsidR="00930002">
        <w:rPr>
          <w:rFonts w:cs="Times New Roman"/>
          <w:b/>
          <w:color w:val="000000"/>
          <w:szCs w:val="28"/>
        </w:rPr>
        <w:t>0</w:t>
      </w:r>
      <w:r w:rsidR="00587D7B" w:rsidRPr="00D22296">
        <w:rPr>
          <w:rFonts w:cs="Times New Roman"/>
          <w:b/>
          <w:color w:val="000000"/>
          <w:szCs w:val="28"/>
        </w:rPr>
        <w:t>2/202</w:t>
      </w:r>
      <w:r w:rsidR="00930002">
        <w:rPr>
          <w:rFonts w:cs="Times New Roman"/>
          <w:b/>
          <w:color w:val="000000"/>
          <w:szCs w:val="28"/>
        </w:rPr>
        <w:t>4</w:t>
      </w:r>
      <w:r w:rsidR="003D6CEF" w:rsidRPr="00D22296">
        <w:rPr>
          <w:rFonts w:cs="Times New Roman"/>
          <w:b/>
          <w:color w:val="000000"/>
          <w:szCs w:val="28"/>
        </w:rPr>
        <w:t xml:space="preserve">  </w:t>
      </w:r>
      <w:r w:rsidR="003D6CEF" w:rsidRPr="00D22296">
        <w:rPr>
          <w:rFonts w:cs="Times New Roman"/>
          <w:b/>
          <w:color w:val="000000"/>
          <w:sz w:val="32"/>
          <w:szCs w:val="28"/>
        </w:rPr>
        <w:t xml:space="preserve">   </w:t>
      </w:r>
    </w:p>
    <w:p w14:paraId="581A94B7" w14:textId="77777777" w:rsidR="003E65C1" w:rsidRDefault="003D6CEF" w:rsidP="003E65C1">
      <w:pPr>
        <w:autoSpaceDE w:val="0"/>
        <w:autoSpaceDN w:val="0"/>
        <w:adjustRightInd w:val="0"/>
        <w:ind w:hanging="284"/>
        <w:rPr>
          <w:rFonts w:cs="Times New Roman"/>
          <w:b/>
          <w:color w:val="000000"/>
          <w:sz w:val="18"/>
          <w:szCs w:val="20"/>
        </w:rPr>
      </w:pPr>
      <w:r w:rsidRPr="005A6FD1">
        <w:rPr>
          <w:rFonts w:cs="Times New Roman"/>
          <w:b/>
          <w:color w:val="000000"/>
          <w:sz w:val="22"/>
          <w:szCs w:val="20"/>
        </w:rPr>
        <w:t xml:space="preserve">  </w:t>
      </w:r>
    </w:p>
    <w:p w14:paraId="0EC81EB4" w14:textId="2FD23CAD" w:rsidR="00914784" w:rsidRPr="00CC45D0" w:rsidRDefault="003D6CEF" w:rsidP="003E65C1">
      <w:pPr>
        <w:autoSpaceDE w:val="0"/>
        <w:autoSpaceDN w:val="0"/>
        <w:adjustRightInd w:val="0"/>
        <w:ind w:hanging="284"/>
        <w:rPr>
          <w:rFonts w:cs="Times New Roman"/>
          <w:b/>
          <w:color w:val="000000"/>
          <w:sz w:val="16"/>
          <w:szCs w:val="20"/>
          <w:u w:val="single"/>
        </w:rPr>
      </w:pPr>
      <w:r w:rsidRPr="00CC45D0">
        <w:rPr>
          <w:rFonts w:cs="Times New Roman"/>
          <w:b/>
          <w:color w:val="000000"/>
          <w:sz w:val="16"/>
          <w:szCs w:val="20"/>
        </w:rPr>
        <w:t xml:space="preserve">    </w:t>
      </w:r>
      <w:r w:rsidR="003E65C1" w:rsidRPr="00CC45D0">
        <w:rPr>
          <w:rFonts w:cs="Times New Roman"/>
          <w:b/>
          <w:color w:val="000000"/>
          <w:sz w:val="16"/>
          <w:szCs w:val="20"/>
        </w:rPr>
        <w:t xml:space="preserve">   </w:t>
      </w:r>
      <w:r w:rsidR="00CC45D0" w:rsidRPr="00CC45D0">
        <w:rPr>
          <w:rFonts w:cs="Times New Roman"/>
          <w:b/>
          <w:color w:val="000000"/>
          <w:sz w:val="16"/>
          <w:szCs w:val="20"/>
        </w:rPr>
        <w:t xml:space="preserve">                                      </w:t>
      </w:r>
      <w:r w:rsidR="003E65C1" w:rsidRPr="00CC45D0">
        <w:rPr>
          <w:rFonts w:cs="Times New Roman"/>
          <w:b/>
          <w:color w:val="000000"/>
          <w:sz w:val="16"/>
          <w:szCs w:val="20"/>
        </w:rPr>
        <w:t xml:space="preserve">   </w:t>
      </w:r>
      <w:r w:rsidRPr="00CC45D0">
        <w:rPr>
          <w:rFonts w:cs="Times New Roman"/>
          <w:b/>
          <w:color w:val="000000"/>
          <w:sz w:val="16"/>
          <w:szCs w:val="20"/>
        </w:rPr>
        <w:t xml:space="preserve"> </w:t>
      </w:r>
      <w:r w:rsidR="00B87E61" w:rsidRPr="00CC45D0">
        <w:rPr>
          <w:rFonts w:cs="Times New Roman"/>
          <w:b/>
          <w:color w:val="000000"/>
          <w:sz w:val="28"/>
          <w:szCs w:val="20"/>
          <w:u w:val="single"/>
        </w:rPr>
        <w:t xml:space="preserve">N.I.T. NO. – </w:t>
      </w:r>
      <w:r w:rsidR="00B011AA" w:rsidRPr="00CC45D0">
        <w:rPr>
          <w:rFonts w:cs="Times New Roman"/>
          <w:b/>
          <w:color w:val="000000"/>
          <w:sz w:val="28"/>
          <w:szCs w:val="20"/>
          <w:u w:val="single"/>
        </w:rPr>
        <w:t>0</w:t>
      </w:r>
      <w:r w:rsidR="00CF44DC">
        <w:rPr>
          <w:rFonts w:cs="Times New Roman"/>
          <w:b/>
          <w:color w:val="000000"/>
          <w:sz w:val="28"/>
          <w:szCs w:val="20"/>
          <w:u w:val="single"/>
        </w:rPr>
        <w:t>7</w:t>
      </w:r>
      <w:r w:rsidR="0063698B" w:rsidRPr="00CC45D0">
        <w:rPr>
          <w:rFonts w:cs="Times New Roman"/>
          <w:b/>
          <w:color w:val="000000"/>
          <w:sz w:val="28"/>
          <w:szCs w:val="20"/>
          <w:u w:val="single"/>
        </w:rPr>
        <w:t xml:space="preserve"> OF</w:t>
      </w:r>
      <w:r w:rsidR="006C705D" w:rsidRPr="00CC45D0">
        <w:rPr>
          <w:rFonts w:cs="Times New Roman"/>
          <w:b/>
          <w:color w:val="000000"/>
          <w:sz w:val="28"/>
          <w:szCs w:val="20"/>
          <w:u w:val="single"/>
        </w:rPr>
        <w:t xml:space="preserve"> 2023-24</w:t>
      </w:r>
      <w:r w:rsidR="00250834" w:rsidRPr="00CC45D0">
        <w:rPr>
          <w:rFonts w:cs="Times New Roman"/>
          <w:b/>
          <w:color w:val="000000"/>
          <w:sz w:val="28"/>
          <w:szCs w:val="20"/>
          <w:u w:val="single"/>
        </w:rPr>
        <w:t xml:space="preserve"> </w:t>
      </w:r>
      <w:r w:rsidR="00250834" w:rsidRPr="00CC45D0">
        <w:rPr>
          <w:rFonts w:cs="Times New Roman"/>
          <w:b/>
          <w:color w:val="000000"/>
          <w:sz w:val="22"/>
          <w:szCs w:val="20"/>
          <w:u w:val="single"/>
        </w:rPr>
        <w:t xml:space="preserve">OF SUB DIVISIONAL </w:t>
      </w:r>
      <w:r w:rsidR="00CC45D0" w:rsidRPr="00CC45D0">
        <w:rPr>
          <w:rFonts w:cs="Times New Roman"/>
          <w:b/>
          <w:color w:val="000000"/>
          <w:sz w:val="22"/>
          <w:szCs w:val="20"/>
          <w:u w:val="single"/>
        </w:rPr>
        <w:t>OFFICER,</w:t>
      </w:r>
      <w:r w:rsidR="00250834" w:rsidRPr="00CC45D0">
        <w:rPr>
          <w:rFonts w:cs="Times New Roman"/>
          <w:b/>
          <w:color w:val="000000"/>
          <w:sz w:val="22"/>
          <w:szCs w:val="20"/>
          <w:u w:val="single"/>
        </w:rPr>
        <w:t xml:space="preserve"> </w:t>
      </w:r>
      <w:r w:rsidR="00CC45D0" w:rsidRPr="00CC45D0">
        <w:rPr>
          <w:rFonts w:cs="Times New Roman"/>
          <w:b/>
          <w:color w:val="000000"/>
          <w:sz w:val="22"/>
          <w:szCs w:val="20"/>
          <w:u w:val="single"/>
        </w:rPr>
        <w:t>KANGSABATI CANALS SUB</w:t>
      </w:r>
      <w:r w:rsidR="00250834" w:rsidRPr="00CC45D0">
        <w:rPr>
          <w:rFonts w:cs="Times New Roman"/>
          <w:b/>
          <w:color w:val="000000"/>
          <w:sz w:val="22"/>
          <w:szCs w:val="20"/>
          <w:u w:val="single"/>
        </w:rPr>
        <w:t xml:space="preserve"> </w:t>
      </w:r>
      <w:r w:rsidR="003E65C1" w:rsidRPr="00CC45D0">
        <w:rPr>
          <w:rFonts w:cs="Times New Roman"/>
          <w:b/>
          <w:color w:val="000000"/>
          <w:sz w:val="22"/>
          <w:szCs w:val="20"/>
          <w:u w:val="single"/>
        </w:rPr>
        <w:t>DIVISION –</w:t>
      </w:r>
      <w:r w:rsidR="00250834" w:rsidRPr="00CC45D0">
        <w:rPr>
          <w:rFonts w:cs="Times New Roman"/>
          <w:b/>
          <w:color w:val="000000"/>
          <w:sz w:val="22"/>
          <w:szCs w:val="20"/>
          <w:u w:val="single"/>
        </w:rPr>
        <w:t xml:space="preserve"> III, </w:t>
      </w:r>
      <w:r w:rsidR="00250834" w:rsidRPr="00CC45D0">
        <w:rPr>
          <w:rFonts w:cs="Times New Roman"/>
          <w:b/>
          <w:color w:val="000000"/>
          <w:szCs w:val="20"/>
          <w:u w:val="single"/>
        </w:rPr>
        <w:t>Khatra, Bankura</w:t>
      </w:r>
    </w:p>
    <w:p w14:paraId="2E4E9A49" w14:textId="77777777" w:rsidR="005D6D01" w:rsidRPr="003E65C1" w:rsidRDefault="005D6D01" w:rsidP="00B10FC3">
      <w:pPr>
        <w:autoSpaceDE w:val="0"/>
        <w:autoSpaceDN w:val="0"/>
        <w:adjustRightInd w:val="0"/>
        <w:rPr>
          <w:rFonts w:cs="Times New Roman"/>
          <w:b/>
          <w:color w:val="000000"/>
          <w:sz w:val="22"/>
          <w:szCs w:val="22"/>
        </w:rPr>
      </w:pPr>
    </w:p>
    <w:p w14:paraId="1881B385" w14:textId="70FDEC56" w:rsidR="00265C2A" w:rsidRPr="00265C2A" w:rsidRDefault="005E03B3" w:rsidP="00C258B2">
      <w:pPr>
        <w:autoSpaceDE w:val="0"/>
        <w:autoSpaceDN w:val="0"/>
        <w:adjustRightInd w:val="0"/>
        <w:jc w:val="center"/>
        <w:rPr>
          <w:rFonts w:cs="Times New Roman"/>
          <w:b/>
          <w:color w:val="000000"/>
          <w:sz w:val="22"/>
          <w:szCs w:val="23"/>
        </w:rPr>
      </w:pPr>
      <w:r>
        <w:rPr>
          <w:rFonts w:cs="Times New Roman"/>
          <w:b/>
          <w:color w:val="000000"/>
          <w:sz w:val="22"/>
          <w:szCs w:val="23"/>
        </w:rPr>
        <w:t xml:space="preserve">  </w:t>
      </w:r>
      <w:r w:rsidR="00DE7463">
        <w:rPr>
          <w:rFonts w:cs="Times New Roman"/>
          <w:b/>
          <w:color w:val="000000"/>
          <w:sz w:val="22"/>
          <w:szCs w:val="23"/>
        </w:rPr>
        <w:t xml:space="preserve"> </w:t>
      </w:r>
      <w:r>
        <w:rPr>
          <w:rFonts w:cs="Times New Roman"/>
          <w:b/>
          <w:color w:val="000000"/>
          <w:sz w:val="22"/>
          <w:szCs w:val="23"/>
        </w:rPr>
        <w:t xml:space="preserve"> </w:t>
      </w:r>
      <w:proofErr w:type="spellStart"/>
      <w:r w:rsidR="00762D20">
        <w:rPr>
          <w:rFonts w:cs="Times New Roman"/>
          <w:b/>
          <w:color w:val="000000"/>
          <w:sz w:val="22"/>
          <w:szCs w:val="23"/>
        </w:rPr>
        <w:t>i</w:t>
      </w:r>
      <w:proofErr w:type="spellEnd"/>
      <w:r w:rsidR="00762D20">
        <w:rPr>
          <w:rFonts w:cs="Times New Roman"/>
          <w:b/>
          <w:color w:val="000000"/>
          <w:sz w:val="22"/>
          <w:szCs w:val="23"/>
        </w:rPr>
        <w:t>)</w:t>
      </w:r>
      <w:r w:rsidR="00265C2A">
        <w:rPr>
          <w:rFonts w:cs="Times New Roman"/>
          <w:b/>
          <w:color w:val="000000"/>
          <w:sz w:val="22"/>
          <w:szCs w:val="23"/>
        </w:rPr>
        <w:t xml:space="preserve"> </w:t>
      </w:r>
      <w:r w:rsidR="00250834" w:rsidRPr="00265C2A">
        <w:rPr>
          <w:rFonts w:cs="Times New Roman"/>
          <w:b/>
          <w:color w:val="000000"/>
          <w:sz w:val="22"/>
          <w:szCs w:val="23"/>
        </w:rPr>
        <w:t>Last date of receiving application: -</w:t>
      </w:r>
      <w:r w:rsidR="00930002">
        <w:rPr>
          <w:rFonts w:cs="Times New Roman"/>
          <w:b/>
          <w:color w:val="000000"/>
          <w:sz w:val="22"/>
          <w:szCs w:val="23"/>
          <w:lang w:val="en-IN"/>
        </w:rPr>
        <w:t>2</w:t>
      </w:r>
      <w:r w:rsidR="00587D7B">
        <w:rPr>
          <w:rFonts w:cs="Times New Roman"/>
          <w:b/>
          <w:color w:val="000000"/>
          <w:sz w:val="22"/>
          <w:szCs w:val="23"/>
          <w:lang w:val="en-IN"/>
        </w:rPr>
        <w:t>3</w:t>
      </w:r>
      <w:r w:rsidR="005A6FD1">
        <w:rPr>
          <w:rFonts w:cs="Times New Roman"/>
          <w:b/>
          <w:color w:val="000000"/>
          <w:sz w:val="22"/>
          <w:szCs w:val="23"/>
          <w:lang w:val="en-IN"/>
        </w:rPr>
        <w:t>.</w:t>
      </w:r>
      <w:r w:rsidR="00587D7B">
        <w:rPr>
          <w:rFonts w:cs="Times New Roman"/>
          <w:b/>
          <w:color w:val="000000"/>
          <w:sz w:val="22"/>
          <w:szCs w:val="23"/>
          <w:lang w:val="en-IN"/>
        </w:rPr>
        <w:t>0</w:t>
      </w:r>
      <w:r w:rsidR="00930002">
        <w:rPr>
          <w:rFonts w:cs="Times New Roman"/>
          <w:b/>
          <w:color w:val="000000"/>
          <w:sz w:val="22"/>
          <w:szCs w:val="23"/>
          <w:lang w:val="en-IN"/>
        </w:rPr>
        <w:t>2</w:t>
      </w:r>
      <w:r w:rsidR="007872DD" w:rsidRPr="00265C2A">
        <w:rPr>
          <w:rFonts w:cs="Times New Roman"/>
          <w:b/>
          <w:color w:val="000000"/>
          <w:sz w:val="22"/>
          <w:szCs w:val="23"/>
          <w:lang w:val="en-IN"/>
        </w:rPr>
        <w:t>.202</w:t>
      </w:r>
      <w:r w:rsidR="00587D7B">
        <w:rPr>
          <w:rFonts w:cs="Times New Roman"/>
          <w:b/>
          <w:color w:val="000000"/>
          <w:sz w:val="22"/>
          <w:szCs w:val="23"/>
          <w:lang w:val="en-IN"/>
        </w:rPr>
        <w:t>4</w:t>
      </w:r>
      <w:r w:rsidR="00250834" w:rsidRPr="00265C2A">
        <w:rPr>
          <w:rFonts w:cs="Times New Roman"/>
          <w:b/>
          <w:color w:val="000000"/>
          <w:sz w:val="22"/>
          <w:szCs w:val="23"/>
        </w:rPr>
        <w:t>…</w:t>
      </w:r>
      <w:r w:rsidR="005B376A">
        <w:rPr>
          <w:rFonts w:cs="Times New Roman"/>
          <w:b/>
          <w:color w:val="000000"/>
          <w:sz w:val="22"/>
          <w:szCs w:val="23"/>
        </w:rPr>
        <w:t>…</w:t>
      </w:r>
      <w:proofErr w:type="gramStart"/>
      <w:r w:rsidR="005B376A">
        <w:rPr>
          <w:rFonts w:cs="Times New Roman"/>
          <w:b/>
          <w:color w:val="000000"/>
          <w:sz w:val="22"/>
          <w:szCs w:val="23"/>
        </w:rPr>
        <w:t>…..</w:t>
      </w:r>
      <w:proofErr w:type="gramEnd"/>
      <w:r w:rsidR="00250834" w:rsidRPr="00265C2A">
        <w:rPr>
          <w:rFonts w:cs="Times New Roman"/>
          <w:b/>
          <w:color w:val="000000"/>
          <w:sz w:val="22"/>
          <w:szCs w:val="23"/>
        </w:rPr>
        <w:t xml:space="preserve"> </w:t>
      </w:r>
      <w:r w:rsidR="005A6FD1" w:rsidRPr="00265C2A">
        <w:rPr>
          <w:rFonts w:cs="Times New Roman"/>
          <w:b/>
          <w:color w:val="000000"/>
          <w:sz w:val="22"/>
          <w:szCs w:val="23"/>
        </w:rPr>
        <w:t>Up</w:t>
      </w:r>
      <w:r w:rsidR="00C72013">
        <w:rPr>
          <w:rFonts w:cs="Times New Roman"/>
          <w:b/>
          <w:color w:val="000000"/>
          <w:sz w:val="22"/>
          <w:szCs w:val="23"/>
        </w:rPr>
        <w:t xml:space="preserve"> to 2</w:t>
      </w:r>
      <w:r w:rsidR="00250834" w:rsidRPr="00265C2A">
        <w:rPr>
          <w:rFonts w:cs="Times New Roman"/>
          <w:b/>
          <w:color w:val="000000"/>
          <w:sz w:val="22"/>
          <w:szCs w:val="23"/>
        </w:rPr>
        <w:t>.00 P.M.</w:t>
      </w:r>
    </w:p>
    <w:p w14:paraId="42D0B65B" w14:textId="32B1D6C7" w:rsidR="00914784" w:rsidRPr="00265C2A" w:rsidRDefault="005E03B3" w:rsidP="005E03B3">
      <w:pPr>
        <w:autoSpaceDE w:val="0"/>
        <w:autoSpaceDN w:val="0"/>
        <w:adjustRightInd w:val="0"/>
        <w:rPr>
          <w:rFonts w:cs="Times New Roman"/>
          <w:b/>
          <w:color w:val="000000"/>
          <w:sz w:val="22"/>
          <w:szCs w:val="23"/>
        </w:rPr>
      </w:pPr>
      <w:r>
        <w:rPr>
          <w:rFonts w:cs="Times New Roman"/>
          <w:b/>
          <w:color w:val="000000"/>
          <w:sz w:val="22"/>
          <w:szCs w:val="23"/>
        </w:rPr>
        <w:t xml:space="preserve">                              </w:t>
      </w:r>
      <w:r w:rsidR="00CC45D0">
        <w:rPr>
          <w:rFonts w:cs="Times New Roman"/>
          <w:b/>
          <w:color w:val="000000"/>
          <w:sz w:val="22"/>
          <w:szCs w:val="23"/>
        </w:rPr>
        <w:t xml:space="preserve">                                                  </w:t>
      </w:r>
      <w:r>
        <w:rPr>
          <w:rFonts w:cs="Times New Roman"/>
          <w:b/>
          <w:color w:val="000000"/>
          <w:sz w:val="22"/>
          <w:szCs w:val="23"/>
        </w:rPr>
        <w:t xml:space="preserve"> </w:t>
      </w:r>
      <w:r w:rsidR="00DA3116">
        <w:rPr>
          <w:rFonts w:cs="Times New Roman"/>
          <w:b/>
          <w:color w:val="000000"/>
          <w:sz w:val="22"/>
          <w:szCs w:val="23"/>
        </w:rPr>
        <w:t xml:space="preserve"> </w:t>
      </w:r>
      <w:r>
        <w:rPr>
          <w:rFonts w:cs="Times New Roman"/>
          <w:b/>
          <w:color w:val="000000"/>
          <w:sz w:val="22"/>
          <w:szCs w:val="23"/>
        </w:rPr>
        <w:t xml:space="preserve">  </w:t>
      </w:r>
      <w:r w:rsidR="001F7C60">
        <w:rPr>
          <w:rFonts w:cs="Times New Roman"/>
          <w:b/>
          <w:color w:val="000000"/>
          <w:sz w:val="22"/>
          <w:szCs w:val="23"/>
        </w:rPr>
        <w:t xml:space="preserve">    </w:t>
      </w:r>
      <w:r w:rsidR="00DE7463" w:rsidRPr="00265C2A">
        <w:rPr>
          <w:rFonts w:cs="Times New Roman"/>
          <w:b/>
          <w:color w:val="000000"/>
          <w:sz w:val="22"/>
          <w:szCs w:val="23"/>
        </w:rPr>
        <w:t>ii</w:t>
      </w:r>
      <w:r w:rsidR="00DE7463">
        <w:rPr>
          <w:rFonts w:cs="Times New Roman"/>
          <w:b/>
          <w:color w:val="000000"/>
          <w:sz w:val="22"/>
          <w:szCs w:val="23"/>
        </w:rPr>
        <w:t xml:space="preserve">) </w:t>
      </w:r>
      <w:r w:rsidR="00DE7463" w:rsidRPr="00265C2A">
        <w:rPr>
          <w:rFonts w:cs="Times New Roman"/>
          <w:b/>
          <w:color w:val="000000"/>
          <w:sz w:val="22"/>
          <w:szCs w:val="23"/>
        </w:rPr>
        <w:t>Last</w:t>
      </w:r>
      <w:r w:rsidR="00250834" w:rsidRPr="00265C2A">
        <w:rPr>
          <w:rFonts w:cs="Times New Roman"/>
          <w:b/>
          <w:color w:val="000000"/>
          <w:sz w:val="22"/>
          <w:szCs w:val="23"/>
        </w:rPr>
        <w:t xml:space="preserve"> d</w:t>
      </w:r>
      <w:r>
        <w:rPr>
          <w:rFonts w:cs="Times New Roman"/>
          <w:b/>
          <w:color w:val="000000"/>
          <w:sz w:val="22"/>
          <w:szCs w:val="23"/>
        </w:rPr>
        <w:t>ate of issuing Tender Form: -</w:t>
      </w:r>
      <w:r w:rsidR="0014686F" w:rsidRPr="00265C2A">
        <w:rPr>
          <w:rFonts w:cs="Times New Roman"/>
          <w:b/>
          <w:color w:val="000000"/>
          <w:sz w:val="22"/>
          <w:szCs w:val="23"/>
        </w:rPr>
        <w:t xml:space="preserve"> </w:t>
      </w:r>
      <w:r w:rsidR="00930002">
        <w:rPr>
          <w:rFonts w:cs="Times New Roman"/>
          <w:b/>
          <w:color w:val="000000"/>
          <w:sz w:val="22"/>
          <w:szCs w:val="23"/>
        </w:rPr>
        <w:t>23</w:t>
      </w:r>
      <w:r w:rsidR="005A6FD1">
        <w:rPr>
          <w:rFonts w:cs="Times New Roman"/>
          <w:b/>
          <w:color w:val="000000"/>
          <w:sz w:val="22"/>
          <w:szCs w:val="23"/>
        </w:rPr>
        <w:t>.</w:t>
      </w:r>
      <w:r w:rsidR="00587D7B">
        <w:rPr>
          <w:rFonts w:cs="Times New Roman"/>
          <w:b/>
          <w:color w:val="000000"/>
          <w:sz w:val="22"/>
          <w:szCs w:val="23"/>
        </w:rPr>
        <w:t>0</w:t>
      </w:r>
      <w:r w:rsidR="00930002">
        <w:rPr>
          <w:rFonts w:cs="Times New Roman"/>
          <w:b/>
          <w:color w:val="000000"/>
          <w:sz w:val="22"/>
          <w:szCs w:val="23"/>
        </w:rPr>
        <w:t>2</w:t>
      </w:r>
      <w:r w:rsidR="007872DD" w:rsidRPr="00265C2A">
        <w:rPr>
          <w:rFonts w:cs="Times New Roman"/>
          <w:b/>
          <w:color w:val="000000"/>
          <w:sz w:val="22"/>
          <w:szCs w:val="23"/>
        </w:rPr>
        <w:t>.202</w:t>
      </w:r>
      <w:r w:rsidR="00587D7B">
        <w:rPr>
          <w:rFonts w:cs="Times New Roman"/>
          <w:b/>
          <w:color w:val="000000"/>
          <w:sz w:val="22"/>
          <w:szCs w:val="23"/>
        </w:rPr>
        <w:t>4</w:t>
      </w:r>
      <w:r w:rsidR="00C72013">
        <w:rPr>
          <w:rFonts w:cs="Times New Roman"/>
          <w:b/>
          <w:color w:val="000000"/>
          <w:sz w:val="22"/>
          <w:szCs w:val="23"/>
        </w:rPr>
        <w:t>……</w:t>
      </w:r>
      <w:r w:rsidR="00250834" w:rsidRPr="00265C2A">
        <w:rPr>
          <w:rFonts w:cs="Times New Roman"/>
          <w:b/>
          <w:color w:val="000000"/>
          <w:sz w:val="22"/>
          <w:szCs w:val="23"/>
        </w:rPr>
        <w:t xml:space="preserve"> </w:t>
      </w:r>
      <w:r w:rsidR="003D6CEF" w:rsidRPr="00265C2A">
        <w:rPr>
          <w:rFonts w:cs="Times New Roman"/>
          <w:b/>
          <w:color w:val="000000"/>
          <w:sz w:val="22"/>
          <w:szCs w:val="23"/>
        </w:rPr>
        <w:t>Up</w:t>
      </w:r>
      <w:r w:rsidR="00C72013">
        <w:rPr>
          <w:rFonts w:cs="Times New Roman"/>
          <w:b/>
          <w:color w:val="000000"/>
          <w:sz w:val="22"/>
          <w:szCs w:val="23"/>
        </w:rPr>
        <w:t xml:space="preserve"> </w:t>
      </w:r>
      <w:r w:rsidR="00D07C34">
        <w:rPr>
          <w:rFonts w:cs="Times New Roman"/>
          <w:b/>
          <w:color w:val="000000"/>
          <w:sz w:val="22"/>
          <w:szCs w:val="23"/>
        </w:rPr>
        <w:t>to 4.00</w:t>
      </w:r>
      <w:r w:rsidR="00250834" w:rsidRPr="00265C2A">
        <w:rPr>
          <w:rFonts w:cs="Times New Roman"/>
          <w:b/>
          <w:color w:val="000000"/>
          <w:sz w:val="22"/>
          <w:szCs w:val="23"/>
        </w:rPr>
        <w:t xml:space="preserve"> P.M.</w:t>
      </w:r>
    </w:p>
    <w:p w14:paraId="5BF08E02" w14:textId="4FF8A611" w:rsidR="00265C2A" w:rsidRPr="00265C2A" w:rsidRDefault="00DE7463" w:rsidP="00C258B2">
      <w:pPr>
        <w:autoSpaceDE w:val="0"/>
        <w:autoSpaceDN w:val="0"/>
        <w:adjustRightInd w:val="0"/>
        <w:jc w:val="center"/>
        <w:rPr>
          <w:rFonts w:cs="Times New Roman"/>
          <w:b/>
          <w:color w:val="000000"/>
          <w:sz w:val="22"/>
          <w:szCs w:val="23"/>
        </w:rPr>
      </w:pPr>
      <w:r>
        <w:rPr>
          <w:rFonts w:cs="Times New Roman"/>
          <w:b/>
          <w:color w:val="000000"/>
          <w:sz w:val="22"/>
          <w:szCs w:val="23"/>
        </w:rPr>
        <w:t xml:space="preserve"> </w:t>
      </w:r>
      <w:r w:rsidR="00DA3116">
        <w:rPr>
          <w:rFonts w:cs="Times New Roman"/>
          <w:b/>
          <w:color w:val="000000"/>
          <w:sz w:val="22"/>
          <w:szCs w:val="23"/>
        </w:rPr>
        <w:t xml:space="preserve"> </w:t>
      </w:r>
      <w:r w:rsidR="00265C2A">
        <w:rPr>
          <w:rFonts w:cs="Times New Roman"/>
          <w:b/>
          <w:color w:val="000000"/>
          <w:sz w:val="22"/>
          <w:szCs w:val="23"/>
        </w:rPr>
        <w:t>ii</w:t>
      </w:r>
      <w:r>
        <w:rPr>
          <w:rFonts w:cs="Times New Roman"/>
          <w:b/>
          <w:color w:val="000000"/>
          <w:sz w:val="22"/>
          <w:szCs w:val="23"/>
        </w:rPr>
        <w:t xml:space="preserve">i) </w:t>
      </w:r>
      <w:r w:rsidR="00250834" w:rsidRPr="00265C2A">
        <w:rPr>
          <w:rFonts w:cs="Times New Roman"/>
          <w:b/>
          <w:color w:val="000000"/>
          <w:sz w:val="22"/>
          <w:szCs w:val="23"/>
        </w:rPr>
        <w:t xml:space="preserve">Last date of receiving tender: </w:t>
      </w:r>
      <w:r w:rsidR="00930002">
        <w:rPr>
          <w:rFonts w:cs="Times New Roman"/>
          <w:b/>
          <w:color w:val="000000"/>
          <w:sz w:val="22"/>
          <w:szCs w:val="23"/>
        </w:rPr>
        <w:t>27</w:t>
      </w:r>
      <w:r w:rsidR="005A6FD1">
        <w:rPr>
          <w:rFonts w:cs="Times New Roman"/>
          <w:b/>
          <w:color w:val="000000"/>
          <w:sz w:val="22"/>
          <w:szCs w:val="23"/>
        </w:rPr>
        <w:t>.</w:t>
      </w:r>
      <w:r w:rsidR="00587D7B">
        <w:rPr>
          <w:rFonts w:cs="Times New Roman"/>
          <w:b/>
          <w:color w:val="000000"/>
          <w:sz w:val="22"/>
          <w:szCs w:val="23"/>
        </w:rPr>
        <w:t>0</w:t>
      </w:r>
      <w:r w:rsidR="00930002">
        <w:rPr>
          <w:rFonts w:cs="Times New Roman"/>
          <w:b/>
          <w:color w:val="000000"/>
          <w:sz w:val="22"/>
          <w:szCs w:val="23"/>
        </w:rPr>
        <w:t>2</w:t>
      </w:r>
      <w:r w:rsidR="007872DD" w:rsidRPr="00265C2A">
        <w:rPr>
          <w:rFonts w:cs="Times New Roman"/>
          <w:b/>
          <w:color w:val="000000"/>
          <w:sz w:val="22"/>
          <w:szCs w:val="23"/>
        </w:rPr>
        <w:t>.202</w:t>
      </w:r>
      <w:r w:rsidR="00587D7B">
        <w:rPr>
          <w:rFonts w:cs="Times New Roman"/>
          <w:b/>
          <w:color w:val="000000"/>
          <w:sz w:val="22"/>
          <w:szCs w:val="23"/>
        </w:rPr>
        <w:t>4</w:t>
      </w:r>
      <w:r w:rsidR="00BB7353" w:rsidRPr="00265C2A">
        <w:rPr>
          <w:rFonts w:cs="Times New Roman"/>
          <w:b/>
          <w:color w:val="000000"/>
          <w:sz w:val="22"/>
          <w:szCs w:val="23"/>
        </w:rPr>
        <w:t xml:space="preserve"> ……</w:t>
      </w:r>
      <w:r w:rsidR="00C72013">
        <w:rPr>
          <w:rFonts w:cs="Times New Roman"/>
          <w:b/>
          <w:color w:val="000000"/>
          <w:sz w:val="22"/>
          <w:szCs w:val="23"/>
        </w:rPr>
        <w:t>…</w:t>
      </w:r>
      <w:r w:rsidR="005B376A">
        <w:rPr>
          <w:rFonts w:cs="Times New Roman"/>
          <w:b/>
          <w:color w:val="000000"/>
          <w:sz w:val="22"/>
          <w:szCs w:val="23"/>
        </w:rPr>
        <w:t>……</w:t>
      </w:r>
      <w:r w:rsidR="00C72013">
        <w:rPr>
          <w:rFonts w:cs="Times New Roman"/>
          <w:b/>
          <w:color w:val="000000"/>
          <w:sz w:val="22"/>
          <w:szCs w:val="23"/>
        </w:rPr>
        <w:t xml:space="preserve">  Up to </w:t>
      </w:r>
      <w:r w:rsidR="001F7C60">
        <w:rPr>
          <w:rFonts w:cs="Times New Roman"/>
          <w:b/>
          <w:color w:val="000000"/>
          <w:sz w:val="22"/>
          <w:szCs w:val="23"/>
        </w:rPr>
        <w:t>3</w:t>
      </w:r>
      <w:r w:rsidR="00250834" w:rsidRPr="00265C2A">
        <w:rPr>
          <w:rFonts w:cs="Times New Roman"/>
          <w:b/>
          <w:color w:val="000000"/>
          <w:sz w:val="22"/>
          <w:szCs w:val="23"/>
        </w:rPr>
        <w:t>.</w:t>
      </w:r>
      <w:r w:rsidR="001F7C60">
        <w:rPr>
          <w:rFonts w:cs="Times New Roman"/>
          <w:b/>
          <w:color w:val="000000"/>
          <w:sz w:val="22"/>
          <w:szCs w:val="23"/>
        </w:rPr>
        <w:t>0</w:t>
      </w:r>
      <w:r w:rsidR="00250834" w:rsidRPr="00265C2A">
        <w:rPr>
          <w:rFonts w:cs="Times New Roman"/>
          <w:b/>
          <w:color w:val="000000"/>
          <w:sz w:val="22"/>
          <w:szCs w:val="23"/>
        </w:rPr>
        <w:t>0 P.M</w:t>
      </w:r>
    </w:p>
    <w:p w14:paraId="3684D179" w14:textId="342D671F" w:rsidR="00AD2E2E" w:rsidRDefault="005B376A" w:rsidP="005B376A">
      <w:pPr>
        <w:autoSpaceDE w:val="0"/>
        <w:autoSpaceDN w:val="0"/>
        <w:adjustRightInd w:val="0"/>
        <w:rPr>
          <w:rFonts w:cs="Times New Roman"/>
          <w:b/>
          <w:color w:val="000000"/>
          <w:sz w:val="22"/>
          <w:szCs w:val="23"/>
        </w:rPr>
      </w:pPr>
      <w:r>
        <w:rPr>
          <w:rFonts w:cs="Times New Roman"/>
          <w:b/>
          <w:color w:val="000000"/>
          <w:sz w:val="18"/>
          <w:szCs w:val="23"/>
        </w:rPr>
        <w:t xml:space="preserve">                                                                                                          i</w:t>
      </w:r>
      <w:r w:rsidR="00DE7463">
        <w:rPr>
          <w:rFonts w:cs="Times New Roman"/>
          <w:b/>
          <w:color w:val="000000"/>
          <w:sz w:val="18"/>
          <w:szCs w:val="23"/>
        </w:rPr>
        <w:t>v</w:t>
      </w:r>
      <w:r w:rsidR="00250834" w:rsidRPr="00265C2A">
        <w:rPr>
          <w:rFonts w:cs="Times New Roman"/>
          <w:b/>
          <w:color w:val="000000"/>
          <w:sz w:val="18"/>
          <w:szCs w:val="23"/>
        </w:rPr>
        <w:t xml:space="preserve">) </w:t>
      </w:r>
      <w:r w:rsidR="00250834" w:rsidRPr="00265C2A">
        <w:rPr>
          <w:rFonts w:cs="Times New Roman"/>
          <w:b/>
          <w:color w:val="000000"/>
          <w:sz w:val="22"/>
          <w:szCs w:val="23"/>
        </w:rPr>
        <w:t xml:space="preserve">Date of opening tender: - </w:t>
      </w:r>
      <w:r w:rsidR="00930002">
        <w:rPr>
          <w:rFonts w:cs="Times New Roman"/>
          <w:b/>
          <w:color w:val="000000"/>
          <w:sz w:val="22"/>
          <w:szCs w:val="23"/>
        </w:rPr>
        <w:t>27</w:t>
      </w:r>
      <w:r w:rsidR="005A6FD1">
        <w:rPr>
          <w:rFonts w:cs="Times New Roman"/>
          <w:b/>
          <w:color w:val="000000"/>
          <w:sz w:val="22"/>
          <w:szCs w:val="23"/>
        </w:rPr>
        <w:t>.</w:t>
      </w:r>
      <w:r w:rsidR="00587D7B">
        <w:rPr>
          <w:rFonts w:cs="Times New Roman"/>
          <w:b/>
          <w:color w:val="000000"/>
          <w:sz w:val="22"/>
          <w:szCs w:val="23"/>
        </w:rPr>
        <w:t>0</w:t>
      </w:r>
      <w:r w:rsidR="00930002">
        <w:rPr>
          <w:rFonts w:cs="Times New Roman"/>
          <w:b/>
          <w:color w:val="000000"/>
          <w:sz w:val="22"/>
          <w:szCs w:val="23"/>
        </w:rPr>
        <w:t>2</w:t>
      </w:r>
      <w:r w:rsidR="00BB7353" w:rsidRPr="00265C2A">
        <w:rPr>
          <w:rFonts w:cs="Times New Roman"/>
          <w:b/>
          <w:color w:val="000000"/>
          <w:sz w:val="22"/>
          <w:szCs w:val="23"/>
        </w:rPr>
        <w:t>.202</w:t>
      </w:r>
      <w:r w:rsidR="00587D7B">
        <w:rPr>
          <w:rFonts w:cs="Times New Roman"/>
          <w:b/>
          <w:color w:val="000000"/>
          <w:sz w:val="22"/>
          <w:szCs w:val="23"/>
        </w:rPr>
        <w:t>4</w:t>
      </w:r>
      <w:r w:rsidR="00BB7353" w:rsidRPr="00265C2A">
        <w:rPr>
          <w:rFonts w:cs="Times New Roman"/>
          <w:b/>
          <w:color w:val="000000"/>
          <w:sz w:val="22"/>
          <w:szCs w:val="23"/>
        </w:rPr>
        <w:t>… at……………</w:t>
      </w:r>
      <w:r w:rsidR="003E65C1">
        <w:rPr>
          <w:rFonts w:cs="Times New Roman"/>
          <w:b/>
          <w:color w:val="000000"/>
          <w:sz w:val="22"/>
          <w:szCs w:val="23"/>
        </w:rPr>
        <w:t>….</w:t>
      </w:r>
      <w:r w:rsidR="00C72013">
        <w:rPr>
          <w:rFonts w:cs="Times New Roman"/>
          <w:b/>
          <w:color w:val="000000"/>
          <w:sz w:val="22"/>
          <w:szCs w:val="23"/>
        </w:rPr>
        <w:t xml:space="preserve"> 0</w:t>
      </w:r>
      <w:r w:rsidR="00930002">
        <w:rPr>
          <w:rFonts w:cs="Times New Roman"/>
          <w:b/>
          <w:color w:val="000000"/>
          <w:sz w:val="22"/>
          <w:szCs w:val="23"/>
        </w:rPr>
        <w:t>4</w:t>
      </w:r>
      <w:r w:rsidR="007872DD" w:rsidRPr="00265C2A">
        <w:rPr>
          <w:rFonts w:cs="Times New Roman"/>
          <w:b/>
          <w:color w:val="000000"/>
          <w:sz w:val="22"/>
          <w:szCs w:val="23"/>
        </w:rPr>
        <w:t>.</w:t>
      </w:r>
      <w:r w:rsidR="00930002">
        <w:rPr>
          <w:rFonts w:cs="Times New Roman"/>
          <w:b/>
          <w:color w:val="000000"/>
          <w:sz w:val="22"/>
          <w:szCs w:val="23"/>
        </w:rPr>
        <w:t>0</w:t>
      </w:r>
      <w:r w:rsidR="00250834" w:rsidRPr="00265C2A">
        <w:rPr>
          <w:rFonts w:cs="Times New Roman"/>
          <w:b/>
          <w:color w:val="000000"/>
          <w:sz w:val="22"/>
          <w:szCs w:val="23"/>
        </w:rPr>
        <w:t>0.P.M.</w:t>
      </w:r>
    </w:p>
    <w:p w14:paraId="2064D445" w14:textId="77777777" w:rsidR="00AD2E2E" w:rsidRDefault="00AD2E2E" w:rsidP="00B10FC3">
      <w:pPr>
        <w:autoSpaceDE w:val="0"/>
        <w:autoSpaceDN w:val="0"/>
        <w:adjustRightInd w:val="0"/>
        <w:jc w:val="center"/>
        <w:rPr>
          <w:rFonts w:cs="Times New Roman"/>
          <w:b/>
          <w:color w:val="000000"/>
          <w:sz w:val="22"/>
          <w:szCs w:val="23"/>
        </w:rPr>
      </w:pPr>
    </w:p>
    <w:p w14:paraId="57300F37" w14:textId="77777777" w:rsidR="00C912E3" w:rsidRDefault="00C912E3">
      <w:pPr>
        <w:autoSpaceDE w:val="0"/>
        <w:autoSpaceDN w:val="0"/>
        <w:adjustRightInd w:val="0"/>
        <w:ind w:left="270"/>
        <w:rPr>
          <w:rFonts w:cs="Times New Roman"/>
          <w:b/>
          <w:color w:val="000000"/>
          <w:sz w:val="16"/>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795"/>
        <w:gridCol w:w="1415"/>
        <w:gridCol w:w="1440"/>
        <w:gridCol w:w="1260"/>
        <w:gridCol w:w="1440"/>
        <w:gridCol w:w="1080"/>
        <w:gridCol w:w="3429"/>
      </w:tblGrid>
      <w:tr w:rsidR="003E65C1" w14:paraId="0A777708" w14:textId="77777777" w:rsidTr="00F54E49">
        <w:trPr>
          <w:trHeight w:val="88"/>
        </w:trPr>
        <w:tc>
          <w:tcPr>
            <w:tcW w:w="450" w:type="dxa"/>
            <w:vAlign w:val="center"/>
          </w:tcPr>
          <w:p w14:paraId="69C49B00" w14:textId="77777777"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4795" w:type="dxa"/>
            <w:vAlign w:val="center"/>
          </w:tcPr>
          <w:p w14:paraId="367B5007" w14:textId="77777777"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1415" w:type="dxa"/>
            <w:vAlign w:val="center"/>
          </w:tcPr>
          <w:p w14:paraId="33B9EE24" w14:textId="77777777"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440" w:type="dxa"/>
            <w:vAlign w:val="center"/>
          </w:tcPr>
          <w:p w14:paraId="7EF1AD7F" w14:textId="77777777"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 put to tender.</w:t>
            </w:r>
          </w:p>
        </w:tc>
        <w:tc>
          <w:tcPr>
            <w:tcW w:w="1260" w:type="dxa"/>
            <w:vAlign w:val="center"/>
          </w:tcPr>
          <w:p w14:paraId="1899D9D9" w14:textId="77777777"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440" w:type="dxa"/>
          </w:tcPr>
          <w:p w14:paraId="61472548" w14:textId="77777777" w:rsidR="003E65C1" w:rsidRDefault="003E65C1" w:rsidP="00F54E49">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Cost of Tender from &amp; Other documents</w:t>
            </w:r>
          </w:p>
        </w:tc>
        <w:tc>
          <w:tcPr>
            <w:tcW w:w="1080" w:type="dxa"/>
            <w:vAlign w:val="center"/>
          </w:tcPr>
          <w:p w14:paraId="016E37FE" w14:textId="77777777" w:rsidR="003E65C1" w:rsidRDefault="003E65C1" w:rsidP="00265C2A">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 xml:space="preserve">Time of completion </w:t>
            </w:r>
          </w:p>
        </w:tc>
        <w:tc>
          <w:tcPr>
            <w:tcW w:w="3429" w:type="dxa"/>
          </w:tcPr>
          <w:p w14:paraId="7C66AFE9" w14:textId="77777777" w:rsidR="003E65C1" w:rsidRDefault="001F7C60"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Eligibility Of</w:t>
            </w:r>
            <w:r w:rsidR="00200E00">
              <w:rPr>
                <w:rFonts w:asciiTheme="minorHAnsi" w:hAnsiTheme="minorHAnsi" w:cstheme="minorHAnsi"/>
                <w:b/>
                <w:bCs/>
                <w:color w:val="000000"/>
                <w:sz w:val="18"/>
                <w:szCs w:val="12"/>
              </w:rPr>
              <w:t xml:space="preserve"> Contractor</w:t>
            </w:r>
          </w:p>
        </w:tc>
      </w:tr>
      <w:tr w:rsidR="00FD33D3" w14:paraId="47F63D8D" w14:textId="77777777" w:rsidTr="00F54E49">
        <w:trPr>
          <w:trHeight w:val="1049"/>
        </w:trPr>
        <w:tc>
          <w:tcPr>
            <w:tcW w:w="450" w:type="dxa"/>
          </w:tcPr>
          <w:p w14:paraId="3629994A" w14:textId="77777777" w:rsidR="00B011AA" w:rsidRPr="00C72013" w:rsidRDefault="00B011AA" w:rsidP="009B4D6F">
            <w:pPr>
              <w:autoSpaceDE w:val="0"/>
              <w:autoSpaceDN w:val="0"/>
              <w:adjustRightInd w:val="0"/>
              <w:jc w:val="center"/>
              <w:rPr>
                <w:rFonts w:asciiTheme="minorHAnsi" w:hAnsiTheme="minorHAnsi" w:cstheme="minorHAnsi"/>
                <w:b/>
                <w:color w:val="000000"/>
                <w:sz w:val="22"/>
                <w:szCs w:val="12"/>
              </w:rPr>
            </w:pPr>
          </w:p>
          <w:p w14:paraId="74EA698C" w14:textId="77777777" w:rsidR="00FD33D3" w:rsidRPr="00C72013" w:rsidRDefault="00FD33D3" w:rsidP="009B4D6F">
            <w:pPr>
              <w:autoSpaceDE w:val="0"/>
              <w:autoSpaceDN w:val="0"/>
              <w:adjustRightInd w:val="0"/>
              <w:jc w:val="center"/>
              <w:rPr>
                <w:rFonts w:asciiTheme="minorHAnsi" w:hAnsiTheme="minorHAnsi" w:cstheme="minorHAnsi"/>
                <w:b/>
                <w:color w:val="000000"/>
                <w:sz w:val="22"/>
                <w:szCs w:val="12"/>
              </w:rPr>
            </w:pPr>
            <w:r w:rsidRPr="00C72013">
              <w:rPr>
                <w:rFonts w:asciiTheme="minorHAnsi" w:hAnsiTheme="minorHAnsi" w:cstheme="minorHAnsi"/>
                <w:b/>
                <w:color w:val="000000"/>
                <w:sz w:val="22"/>
                <w:szCs w:val="12"/>
              </w:rPr>
              <w:t>1</w:t>
            </w:r>
          </w:p>
        </w:tc>
        <w:tc>
          <w:tcPr>
            <w:tcW w:w="4795" w:type="dxa"/>
          </w:tcPr>
          <w:p w14:paraId="5FE00C81" w14:textId="43E10B1A" w:rsidR="00FD33D3" w:rsidRPr="00094A8B" w:rsidRDefault="001F7C60" w:rsidP="00B011AA">
            <w:pPr>
              <w:jc w:val="both"/>
              <w:rPr>
                <w:rFonts w:asciiTheme="majorHAnsi" w:hAnsiTheme="majorHAnsi" w:cstheme="majorHAnsi"/>
                <w:b/>
                <w:color w:val="000000"/>
                <w:sz w:val="22"/>
                <w:szCs w:val="22"/>
              </w:rPr>
            </w:pPr>
            <w:r w:rsidRPr="00094A8B">
              <w:rPr>
                <w:rFonts w:asciiTheme="majorHAnsi" w:hAnsiTheme="majorHAnsi" w:cstheme="majorHAnsi"/>
                <w:b/>
                <w:color w:val="000000"/>
                <w:sz w:val="22"/>
                <w:szCs w:val="22"/>
              </w:rPr>
              <w:t xml:space="preserve">"Engagement of </w:t>
            </w:r>
            <w:r w:rsidR="00F54E49" w:rsidRPr="00094A8B">
              <w:rPr>
                <w:rFonts w:asciiTheme="majorHAnsi" w:hAnsiTheme="majorHAnsi" w:cstheme="majorHAnsi"/>
                <w:b/>
                <w:color w:val="000000"/>
                <w:sz w:val="22"/>
                <w:szCs w:val="22"/>
              </w:rPr>
              <w:t>D</w:t>
            </w:r>
            <w:r w:rsidRPr="00094A8B">
              <w:rPr>
                <w:rFonts w:asciiTheme="majorHAnsi" w:hAnsiTheme="majorHAnsi" w:cstheme="majorHAnsi"/>
                <w:b/>
                <w:color w:val="000000"/>
                <w:sz w:val="22"/>
                <w:szCs w:val="22"/>
              </w:rPr>
              <w:t>aily</w:t>
            </w:r>
            <w:r w:rsidR="00F54E49" w:rsidRPr="00094A8B">
              <w:rPr>
                <w:rFonts w:asciiTheme="majorHAnsi" w:hAnsiTheme="majorHAnsi" w:cstheme="majorHAnsi"/>
                <w:b/>
                <w:color w:val="000000"/>
                <w:sz w:val="22"/>
                <w:szCs w:val="22"/>
              </w:rPr>
              <w:t xml:space="preserve"> L</w:t>
            </w:r>
            <w:r w:rsidRPr="00094A8B">
              <w:rPr>
                <w:rFonts w:asciiTheme="majorHAnsi" w:hAnsiTheme="majorHAnsi" w:cstheme="majorHAnsi"/>
                <w:b/>
                <w:color w:val="000000"/>
                <w:sz w:val="22"/>
                <w:szCs w:val="22"/>
              </w:rPr>
              <w:t xml:space="preserve">abour for </w:t>
            </w:r>
            <w:r w:rsidR="007015A1" w:rsidRPr="00094A8B">
              <w:rPr>
                <w:rFonts w:asciiTheme="majorHAnsi" w:hAnsiTheme="majorHAnsi" w:cstheme="majorHAnsi"/>
                <w:b/>
                <w:color w:val="000000"/>
                <w:sz w:val="22"/>
                <w:szCs w:val="22"/>
              </w:rPr>
              <w:t>Maintaining</w:t>
            </w:r>
            <w:r w:rsidR="00FF5E53" w:rsidRPr="00094A8B">
              <w:rPr>
                <w:rFonts w:asciiTheme="majorHAnsi" w:hAnsiTheme="majorHAnsi" w:cstheme="majorHAnsi"/>
                <w:b/>
                <w:color w:val="000000"/>
                <w:sz w:val="22"/>
                <w:szCs w:val="22"/>
              </w:rPr>
              <w:t xml:space="preserve"> </w:t>
            </w:r>
            <w:r w:rsidRPr="00094A8B">
              <w:rPr>
                <w:rFonts w:asciiTheme="majorHAnsi" w:hAnsiTheme="majorHAnsi" w:cstheme="majorHAnsi"/>
                <w:b/>
                <w:color w:val="000000"/>
                <w:sz w:val="22"/>
                <w:szCs w:val="22"/>
              </w:rPr>
              <w:t xml:space="preserve">the Main Godown of H.Q Section under K.C Sub-Division No-III of K.C Division No-II, Khatra, Bankura for period from </w:t>
            </w:r>
            <w:r w:rsidR="00930002" w:rsidRPr="00094A8B">
              <w:rPr>
                <w:rFonts w:asciiTheme="majorHAnsi" w:hAnsiTheme="majorHAnsi" w:cstheme="majorHAnsi"/>
                <w:b/>
                <w:color w:val="000000"/>
                <w:sz w:val="22"/>
                <w:szCs w:val="22"/>
              </w:rPr>
              <w:t>March</w:t>
            </w:r>
            <w:r w:rsidR="00CF44DC" w:rsidRPr="00094A8B">
              <w:rPr>
                <w:rFonts w:asciiTheme="majorHAnsi" w:hAnsiTheme="majorHAnsi" w:cstheme="majorHAnsi"/>
                <w:b/>
                <w:color w:val="000000"/>
                <w:sz w:val="22"/>
                <w:szCs w:val="22"/>
              </w:rPr>
              <w:t xml:space="preserve"> </w:t>
            </w:r>
            <w:r w:rsidR="00094A8B" w:rsidRPr="00094A8B">
              <w:rPr>
                <w:rFonts w:asciiTheme="majorHAnsi" w:hAnsiTheme="majorHAnsi" w:cstheme="majorHAnsi"/>
                <w:b/>
                <w:color w:val="000000"/>
                <w:sz w:val="22"/>
                <w:szCs w:val="22"/>
              </w:rPr>
              <w:t xml:space="preserve">2024 </w:t>
            </w:r>
            <w:r w:rsidR="00094A8B">
              <w:rPr>
                <w:rFonts w:asciiTheme="majorHAnsi" w:hAnsiTheme="majorHAnsi" w:cstheme="majorHAnsi"/>
                <w:b/>
                <w:color w:val="000000"/>
                <w:sz w:val="22"/>
                <w:szCs w:val="22"/>
              </w:rPr>
              <w:t xml:space="preserve">to </w:t>
            </w:r>
            <w:r w:rsidR="00094A8B" w:rsidRPr="00094A8B">
              <w:rPr>
                <w:rFonts w:asciiTheme="majorHAnsi" w:hAnsiTheme="majorHAnsi" w:cstheme="majorHAnsi"/>
                <w:b/>
                <w:color w:val="000000"/>
                <w:sz w:val="22"/>
                <w:szCs w:val="22"/>
              </w:rPr>
              <w:t>April</w:t>
            </w:r>
            <w:r w:rsidR="00094A8B">
              <w:rPr>
                <w:rFonts w:asciiTheme="majorHAnsi" w:hAnsiTheme="majorHAnsi" w:cstheme="majorHAnsi"/>
                <w:b/>
                <w:color w:val="000000"/>
                <w:sz w:val="22"/>
                <w:szCs w:val="22"/>
              </w:rPr>
              <w:t xml:space="preserve"> </w:t>
            </w:r>
            <w:r w:rsidRPr="00094A8B">
              <w:rPr>
                <w:rFonts w:asciiTheme="majorHAnsi" w:hAnsiTheme="majorHAnsi" w:cstheme="majorHAnsi"/>
                <w:b/>
                <w:color w:val="000000"/>
                <w:sz w:val="22"/>
                <w:szCs w:val="22"/>
              </w:rPr>
              <w:t>202</w:t>
            </w:r>
            <w:r w:rsidR="00CF44DC" w:rsidRPr="00094A8B">
              <w:rPr>
                <w:rFonts w:asciiTheme="majorHAnsi" w:hAnsiTheme="majorHAnsi" w:cstheme="majorHAnsi"/>
                <w:b/>
                <w:color w:val="000000"/>
                <w:sz w:val="22"/>
                <w:szCs w:val="22"/>
              </w:rPr>
              <w:t>4</w:t>
            </w:r>
            <w:r w:rsidRPr="00094A8B">
              <w:rPr>
                <w:rFonts w:asciiTheme="majorHAnsi" w:hAnsiTheme="majorHAnsi" w:cstheme="majorHAnsi"/>
                <w:b/>
                <w:color w:val="000000"/>
                <w:sz w:val="22"/>
                <w:szCs w:val="22"/>
              </w:rPr>
              <w:t>".</w:t>
            </w:r>
          </w:p>
        </w:tc>
        <w:tc>
          <w:tcPr>
            <w:tcW w:w="1415" w:type="dxa"/>
          </w:tcPr>
          <w:p w14:paraId="314C9964" w14:textId="77777777" w:rsidR="00FD33D3" w:rsidRPr="00F54E49" w:rsidRDefault="00FD33D3" w:rsidP="005A6FD1">
            <w:pPr>
              <w:jc w:val="center"/>
              <w:rPr>
                <w:b/>
                <w:sz w:val="20"/>
                <w:szCs w:val="10"/>
              </w:rPr>
            </w:pPr>
          </w:p>
          <w:p w14:paraId="62A553B6" w14:textId="4BA0B7A1" w:rsidR="00FD33D3" w:rsidRPr="00F54E49" w:rsidRDefault="00930002" w:rsidP="005A6FD1">
            <w:pPr>
              <w:jc w:val="center"/>
              <w:rPr>
                <w:sz w:val="20"/>
                <w:szCs w:val="10"/>
              </w:rPr>
            </w:pPr>
            <w:r>
              <w:rPr>
                <w:b/>
                <w:sz w:val="20"/>
                <w:szCs w:val="10"/>
              </w:rPr>
              <w:t>SDS/</w:t>
            </w:r>
            <w:proofErr w:type="gramStart"/>
            <w:r>
              <w:rPr>
                <w:b/>
                <w:sz w:val="20"/>
                <w:szCs w:val="10"/>
              </w:rPr>
              <w:t>N</w:t>
            </w:r>
            <w:r w:rsidR="003B12F4">
              <w:rPr>
                <w:b/>
                <w:sz w:val="20"/>
                <w:szCs w:val="10"/>
              </w:rPr>
              <w:t>.</w:t>
            </w:r>
            <w:r>
              <w:rPr>
                <w:b/>
                <w:sz w:val="20"/>
                <w:szCs w:val="10"/>
              </w:rPr>
              <w:t>P</w:t>
            </w:r>
            <w:proofErr w:type="gramEnd"/>
          </w:p>
        </w:tc>
        <w:tc>
          <w:tcPr>
            <w:tcW w:w="1440" w:type="dxa"/>
          </w:tcPr>
          <w:p w14:paraId="7B896AC5" w14:textId="77777777" w:rsidR="00FD33D3" w:rsidRPr="00587D7B" w:rsidRDefault="00FD33D3" w:rsidP="003E65C1">
            <w:pPr>
              <w:jc w:val="center"/>
              <w:rPr>
                <w:rFonts w:ascii="Calibri" w:hAnsi="Calibri" w:cs="Calibri"/>
                <w:b/>
                <w:color w:val="000000"/>
                <w:szCs w:val="28"/>
              </w:rPr>
            </w:pPr>
          </w:p>
          <w:p w14:paraId="61D1F8DB" w14:textId="34B4E3AD" w:rsidR="00FD33D3" w:rsidRPr="00587D7B" w:rsidRDefault="00587D7B" w:rsidP="003E65C1">
            <w:pPr>
              <w:jc w:val="center"/>
              <w:rPr>
                <w:rFonts w:ascii="Calibri" w:hAnsi="Calibri" w:cs="Calibri"/>
                <w:b/>
                <w:color w:val="000000"/>
                <w:szCs w:val="28"/>
              </w:rPr>
            </w:pPr>
            <w:r w:rsidRPr="00587D7B">
              <w:rPr>
                <w:rFonts w:ascii="Calibri" w:hAnsi="Calibri" w:cs="Calibri"/>
                <w:b/>
                <w:color w:val="000000"/>
                <w:szCs w:val="28"/>
              </w:rPr>
              <w:t>9</w:t>
            </w:r>
            <w:r w:rsidR="00930002">
              <w:rPr>
                <w:rFonts w:ascii="Calibri" w:hAnsi="Calibri" w:cs="Calibri"/>
                <w:b/>
                <w:color w:val="000000"/>
                <w:szCs w:val="28"/>
              </w:rPr>
              <w:t>3</w:t>
            </w:r>
            <w:r w:rsidRPr="00587D7B">
              <w:rPr>
                <w:rFonts w:ascii="Calibri" w:hAnsi="Calibri" w:cs="Calibri"/>
                <w:b/>
                <w:color w:val="000000"/>
                <w:szCs w:val="28"/>
              </w:rPr>
              <w:t>,</w:t>
            </w:r>
            <w:r w:rsidR="00930002">
              <w:rPr>
                <w:rFonts w:ascii="Calibri" w:hAnsi="Calibri" w:cs="Calibri"/>
                <w:b/>
                <w:color w:val="000000"/>
                <w:szCs w:val="28"/>
              </w:rPr>
              <w:t>944</w:t>
            </w:r>
            <w:r w:rsidRPr="00587D7B">
              <w:rPr>
                <w:rFonts w:ascii="Calibri" w:hAnsi="Calibri" w:cs="Calibri"/>
                <w:b/>
                <w:color w:val="000000"/>
                <w:szCs w:val="28"/>
              </w:rPr>
              <w:t>.00</w:t>
            </w:r>
          </w:p>
        </w:tc>
        <w:tc>
          <w:tcPr>
            <w:tcW w:w="1260" w:type="dxa"/>
          </w:tcPr>
          <w:p w14:paraId="4F44DBF9" w14:textId="77777777" w:rsidR="00FD33D3" w:rsidRPr="00587D7B" w:rsidRDefault="00FD33D3" w:rsidP="003E65C1">
            <w:pPr>
              <w:jc w:val="center"/>
              <w:rPr>
                <w:rFonts w:ascii="Calibri" w:hAnsi="Calibri" w:cs="Calibri"/>
                <w:b/>
                <w:color w:val="000000"/>
                <w:szCs w:val="28"/>
              </w:rPr>
            </w:pPr>
          </w:p>
          <w:p w14:paraId="1FB7C74F" w14:textId="79DA8527" w:rsidR="00FD33D3" w:rsidRPr="00587D7B" w:rsidRDefault="00930002" w:rsidP="00FD33D3">
            <w:pPr>
              <w:jc w:val="center"/>
              <w:rPr>
                <w:rFonts w:ascii="Calibri" w:hAnsi="Calibri" w:cs="Calibri"/>
                <w:b/>
                <w:color w:val="000000"/>
                <w:szCs w:val="28"/>
              </w:rPr>
            </w:pPr>
            <w:r>
              <w:rPr>
                <w:rFonts w:ascii="Calibri" w:hAnsi="Calibri" w:cs="Calibri"/>
                <w:b/>
                <w:color w:val="000000"/>
                <w:szCs w:val="28"/>
              </w:rPr>
              <w:t>1</w:t>
            </w:r>
            <w:r w:rsidR="001F1F45">
              <w:rPr>
                <w:rFonts w:ascii="Calibri" w:hAnsi="Calibri" w:cs="Calibri"/>
                <w:b/>
                <w:color w:val="000000"/>
                <w:szCs w:val="28"/>
              </w:rPr>
              <w:t>,</w:t>
            </w:r>
            <w:r>
              <w:rPr>
                <w:rFonts w:ascii="Calibri" w:hAnsi="Calibri" w:cs="Calibri"/>
                <w:b/>
                <w:color w:val="000000"/>
                <w:szCs w:val="28"/>
              </w:rPr>
              <w:t>880</w:t>
            </w:r>
            <w:r w:rsidR="00587D7B" w:rsidRPr="00587D7B">
              <w:rPr>
                <w:rFonts w:ascii="Calibri" w:hAnsi="Calibri" w:cs="Calibri"/>
                <w:b/>
                <w:color w:val="000000"/>
                <w:szCs w:val="28"/>
              </w:rPr>
              <w:t>.00</w:t>
            </w:r>
          </w:p>
        </w:tc>
        <w:tc>
          <w:tcPr>
            <w:tcW w:w="1440" w:type="dxa"/>
          </w:tcPr>
          <w:p w14:paraId="6865F218" w14:textId="77777777" w:rsidR="00FD33D3" w:rsidRPr="00C72013" w:rsidRDefault="00FD33D3" w:rsidP="003E65C1">
            <w:pPr>
              <w:jc w:val="center"/>
              <w:rPr>
                <w:rFonts w:ascii="Calibri" w:hAnsi="Calibri" w:cs="Calibri"/>
                <w:b/>
                <w:color w:val="000000"/>
                <w:sz w:val="22"/>
              </w:rPr>
            </w:pPr>
          </w:p>
          <w:p w14:paraId="2A057F1A" w14:textId="77777777" w:rsidR="00FD33D3" w:rsidRPr="00C72013" w:rsidRDefault="00FD33D3" w:rsidP="003E65C1">
            <w:pPr>
              <w:jc w:val="center"/>
              <w:rPr>
                <w:sz w:val="22"/>
              </w:rPr>
            </w:pPr>
            <w:r w:rsidRPr="00C72013">
              <w:rPr>
                <w:rFonts w:ascii="Calibri" w:hAnsi="Calibri" w:cs="Calibri"/>
                <w:b/>
                <w:color w:val="000000"/>
                <w:sz w:val="22"/>
              </w:rPr>
              <w:t>NIL</w:t>
            </w:r>
          </w:p>
        </w:tc>
        <w:tc>
          <w:tcPr>
            <w:tcW w:w="1080" w:type="dxa"/>
          </w:tcPr>
          <w:p w14:paraId="2FE9D001" w14:textId="77777777" w:rsidR="00FD33D3" w:rsidRPr="00C72013" w:rsidRDefault="00FD33D3" w:rsidP="005A6FD1">
            <w:pPr>
              <w:jc w:val="center"/>
              <w:rPr>
                <w:rFonts w:ascii="Calibri" w:hAnsi="Calibri" w:cs="Calibri"/>
                <w:b/>
                <w:color w:val="000000" w:themeColor="text1"/>
                <w:sz w:val="22"/>
              </w:rPr>
            </w:pPr>
          </w:p>
          <w:p w14:paraId="37DD7BBF" w14:textId="78CE3C69" w:rsidR="00FD33D3" w:rsidRPr="00C72013" w:rsidRDefault="00FD33D3" w:rsidP="005A6FD1">
            <w:pPr>
              <w:jc w:val="center"/>
              <w:rPr>
                <w:rFonts w:ascii="Calibri" w:hAnsi="Calibri" w:cs="Calibri"/>
                <w:b/>
                <w:color w:val="000000"/>
                <w:sz w:val="22"/>
              </w:rPr>
            </w:pPr>
            <w:r w:rsidRPr="00C72013">
              <w:rPr>
                <w:rFonts w:ascii="Calibri" w:hAnsi="Calibri" w:cs="Calibri"/>
                <w:b/>
                <w:color w:val="000000" w:themeColor="text1"/>
                <w:sz w:val="22"/>
              </w:rPr>
              <w:t>6</w:t>
            </w:r>
            <w:r w:rsidR="00930002">
              <w:rPr>
                <w:rFonts w:ascii="Calibri" w:hAnsi="Calibri" w:cs="Calibri"/>
                <w:b/>
                <w:color w:val="000000" w:themeColor="text1"/>
                <w:sz w:val="22"/>
              </w:rPr>
              <w:t>1</w:t>
            </w:r>
            <w:r w:rsidRPr="00C72013">
              <w:rPr>
                <w:rFonts w:ascii="Calibri" w:hAnsi="Calibri" w:cs="Calibri"/>
                <w:b/>
                <w:color w:val="000000" w:themeColor="text1"/>
                <w:sz w:val="22"/>
              </w:rPr>
              <w:t xml:space="preserve"> days</w:t>
            </w:r>
          </w:p>
        </w:tc>
        <w:tc>
          <w:tcPr>
            <w:tcW w:w="3429" w:type="dxa"/>
          </w:tcPr>
          <w:p w14:paraId="46E12FDE" w14:textId="77777777" w:rsidR="00FD33D3" w:rsidRPr="009B4D6F" w:rsidRDefault="00CC45D0" w:rsidP="00CC45D0">
            <w:pPr>
              <w:jc w:val="both"/>
              <w:rPr>
                <w:rFonts w:ascii="Calibri" w:hAnsi="Calibri" w:cs="Calibri"/>
                <w:b/>
                <w:color w:val="000000"/>
              </w:rPr>
            </w:pPr>
            <w:r>
              <w:rPr>
                <w:rFonts w:cs="Times New Roman"/>
                <w:b/>
                <w:color w:val="000000"/>
                <w:sz w:val="18"/>
                <w:szCs w:val="12"/>
              </w:rPr>
              <w:t>Bonafide outsiders having credential of execution of similar nature of single work of value 50% of the amount put to tender within the last 5 years</w:t>
            </w:r>
          </w:p>
        </w:tc>
      </w:tr>
    </w:tbl>
    <w:p w14:paraId="4CA42543" w14:textId="77777777" w:rsidR="00D54969" w:rsidRDefault="00D54969">
      <w:pPr>
        <w:rPr>
          <w:rFonts w:cs="Times New Roman"/>
          <w:b/>
          <w:sz w:val="16"/>
          <w:szCs w:val="16"/>
        </w:rPr>
      </w:pPr>
    </w:p>
    <w:p w14:paraId="5036496A" w14:textId="77777777" w:rsidR="00CF5290" w:rsidRDefault="00CF5290">
      <w:pPr>
        <w:rPr>
          <w:rFonts w:cs="Times New Roman"/>
          <w:b/>
          <w:sz w:val="16"/>
          <w:szCs w:val="16"/>
        </w:rPr>
      </w:pPr>
    </w:p>
    <w:p w14:paraId="4DAB4BB0" w14:textId="77777777" w:rsidR="00CF5290" w:rsidRDefault="00CF5290">
      <w:pPr>
        <w:rPr>
          <w:rFonts w:cs="Times New Roman"/>
          <w:b/>
          <w:sz w:val="16"/>
          <w:szCs w:val="16"/>
        </w:rPr>
      </w:pPr>
    </w:p>
    <w:p w14:paraId="3F837328" w14:textId="0C1AC3E9" w:rsidR="00D54969" w:rsidRDefault="001F1F45">
      <w:pPr>
        <w:rPr>
          <w:rFonts w:cs="Times New Roman"/>
          <w:b/>
          <w:sz w:val="16"/>
          <w:szCs w:val="16"/>
        </w:rPr>
      </w:pPr>
      <w:r>
        <w:rPr>
          <w:rFonts w:cs="Times New Roman"/>
          <w:b/>
          <w:sz w:val="16"/>
          <w:szCs w:val="16"/>
        </w:rPr>
        <w:t xml:space="preserve">                                                                                                                                                                                                                                                                                                           </w:t>
      </w:r>
      <w:r w:rsidRPr="001F1F45">
        <w:rPr>
          <w:rFonts w:cs="Times New Roman"/>
          <w:b/>
          <w:sz w:val="22"/>
          <w:szCs w:val="22"/>
        </w:rPr>
        <w:t>Sd/-</w:t>
      </w:r>
    </w:p>
    <w:p w14:paraId="30E5A5AA" w14:textId="77777777" w:rsidR="00F76AA2" w:rsidRPr="00C258B2" w:rsidRDefault="005D6D01" w:rsidP="00265C2A">
      <w:pPr>
        <w:jc w:val="center"/>
        <w:rPr>
          <w:rFonts w:cs="Times New Roman"/>
          <w:b/>
          <w:sz w:val="20"/>
          <w:szCs w:val="16"/>
        </w:rPr>
      </w:pPr>
      <w:r w:rsidRPr="00C258B2">
        <w:rPr>
          <w:rFonts w:cs="Times New Roman"/>
          <w:b/>
          <w:sz w:val="20"/>
          <w:szCs w:val="16"/>
        </w:rPr>
        <w:t xml:space="preserve">                                                                                                             </w:t>
      </w:r>
      <w:r w:rsidR="00CC45D0">
        <w:rPr>
          <w:rFonts w:cs="Times New Roman"/>
          <w:b/>
          <w:sz w:val="20"/>
          <w:szCs w:val="16"/>
        </w:rPr>
        <w:t xml:space="preserve">                                           </w:t>
      </w:r>
      <w:r w:rsidRPr="00C258B2">
        <w:rPr>
          <w:rFonts w:cs="Times New Roman"/>
          <w:b/>
          <w:sz w:val="20"/>
          <w:szCs w:val="16"/>
        </w:rPr>
        <w:t xml:space="preserve">         </w:t>
      </w:r>
      <w:r w:rsidR="00F76AA2" w:rsidRPr="00C258B2">
        <w:rPr>
          <w:rFonts w:cs="Times New Roman"/>
          <w:b/>
          <w:sz w:val="20"/>
          <w:szCs w:val="16"/>
        </w:rPr>
        <w:t>Sub-Divisional Officer</w:t>
      </w:r>
    </w:p>
    <w:p w14:paraId="75114651" w14:textId="77777777" w:rsidR="00F76AA2" w:rsidRPr="00C258B2" w:rsidRDefault="005D6D01" w:rsidP="00265C2A">
      <w:pPr>
        <w:jc w:val="center"/>
        <w:rPr>
          <w:rFonts w:cs="Times New Roman"/>
          <w:b/>
          <w:sz w:val="20"/>
          <w:szCs w:val="16"/>
        </w:rPr>
      </w:pPr>
      <w:r w:rsidRPr="00C258B2">
        <w:rPr>
          <w:rFonts w:cs="Times New Roman"/>
          <w:b/>
          <w:sz w:val="20"/>
          <w:szCs w:val="16"/>
        </w:rPr>
        <w:t xml:space="preserve">                                                                                                               </w:t>
      </w:r>
      <w:r w:rsidR="00CC45D0">
        <w:rPr>
          <w:rFonts w:cs="Times New Roman"/>
          <w:b/>
          <w:sz w:val="20"/>
          <w:szCs w:val="16"/>
        </w:rPr>
        <w:t xml:space="preserve">                                          </w:t>
      </w:r>
      <w:r w:rsidRPr="00C258B2">
        <w:rPr>
          <w:rFonts w:cs="Times New Roman"/>
          <w:b/>
          <w:sz w:val="20"/>
          <w:szCs w:val="16"/>
        </w:rPr>
        <w:t xml:space="preserve"> </w:t>
      </w:r>
      <w:r w:rsidR="001F7C60">
        <w:rPr>
          <w:rFonts w:cs="Times New Roman"/>
          <w:b/>
          <w:sz w:val="20"/>
          <w:szCs w:val="16"/>
        </w:rPr>
        <w:t xml:space="preserve"> </w:t>
      </w:r>
      <w:r w:rsidRPr="00C258B2">
        <w:rPr>
          <w:rFonts w:cs="Times New Roman"/>
          <w:b/>
          <w:sz w:val="20"/>
          <w:szCs w:val="16"/>
        </w:rPr>
        <w:t xml:space="preserve">     </w:t>
      </w:r>
      <w:r w:rsidR="00F76AA2" w:rsidRPr="00C258B2">
        <w:rPr>
          <w:rFonts w:cs="Times New Roman"/>
          <w:b/>
          <w:sz w:val="20"/>
          <w:szCs w:val="16"/>
        </w:rPr>
        <w:t>K.</w:t>
      </w:r>
      <w:r w:rsidR="001F7C60" w:rsidRPr="00C258B2">
        <w:rPr>
          <w:rFonts w:cs="Times New Roman"/>
          <w:b/>
          <w:sz w:val="20"/>
          <w:szCs w:val="16"/>
        </w:rPr>
        <w:t>C. Sub</w:t>
      </w:r>
      <w:r w:rsidR="00F76AA2" w:rsidRPr="00C258B2">
        <w:rPr>
          <w:rFonts w:cs="Times New Roman"/>
          <w:b/>
          <w:sz w:val="20"/>
          <w:szCs w:val="16"/>
        </w:rPr>
        <w:t>-Division No.-III</w:t>
      </w:r>
    </w:p>
    <w:p w14:paraId="32C39048" w14:textId="77777777" w:rsidR="00F76AA2" w:rsidRDefault="005D6D01" w:rsidP="00B10FC3">
      <w:pPr>
        <w:pStyle w:val="Default"/>
        <w:jc w:val="center"/>
        <w:rPr>
          <w:rFonts w:ascii="Times New Roman" w:hAnsi="Times New Roman" w:cs="Times New Roman"/>
          <w:b/>
          <w:sz w:val="20"/>
          <w:szCs w:val="16"/>
        </w:rPr>
      </w:pPr>
      <w:r w:rsidRPr="00C258B2">
        <w:rPr>
          <w:rFonts w:ascii="Times New Roman" w:hAnsi="Times New Roman" w:cs="Times New Roman"/>
          <w:b/>
          <w:sz w:val="20"/>
          <w:szCs w:val="16"/>
        </w:rPr>
        <w:t xml:space="preserve">                                                                                                                  </w:t>
      </w:r>
      <w:r w:rsidR="00CC45D0">
        <w:rPr>
          <w:rFonts w:ascii="Times New Roman" w:hAnsi="Times New Roman" w:cs="Times New Roman"/>
          <w:b/>
          <w:sz w:val="20"/>
          <w:szCs w:val="16"/>
        </w:rPr>
        <w:t xml:space="preserve">                                           </w:t>
      </w:r>
      <w:r w:rsidRPr="00C258B2">
        <w:rPr>
          <w:rFonts w:ascii="Times New Roman" w:hAnsi="Times New Roman" w:cs="Times New Roman"/>
          <w:b/>
          <w:sz w:val="20"/>
          <w:szCs w:val="16"/>
        </w:rPr>
        <w:t xml:space="preserve">    Khatra, Bankura</w:t>
      </w:r>
    </w:p>
    <w:p w14:paraId="23FF3BD3" w14:textId="77777777" w:rsidR="00F54E49" w:rsidRPr="00F54E49" w:rsidRDefault="00F54E49" w:rsidP="00F54E49"/>
    <w:p w14:paraId="47F52202" w14:textId="77777777" w:rsidR="00F54E49" w:rsidRDefault="00F54E49" w:rsidP="00F54E49">
      <w:pPr>
        <w:rPr>
          <w:rFonts w:cs="Times New Roman"/>
          <w:b/>
          <w:color w:val="000000"/>
          <w:sz w:val="20"/>
          <w:szCs w:val="16"/>
        </w:rPr>
      </w:pPr>
    </w:p>
    <w:p w14:paraId="3D2A094D" w14:textId="10B3A418" w:rsidR="00F54E49" w:rsidRPr="00F54E49" w:rsidRDefault="00F54E49" w:rsidP="00F54E49">
      <w:pPr>
        <w:tabs>
          <w:tab w:val="left" w:pos="7500"/>
        </w:tabs>
      </w:pPr>
      <w:r>
        <w:tab/>
      </w:r>
    </w:p>
    <w:sectPr w:rsidR="00F54E49" w:rsidRPr="00F54E49" w:rsidSect="006D4AF5">
      <w:pgSz w:w="16838" w:h="11906" w:orient="landscape"/>
      <w:pgMar w:top="426" w:right="0" w:bottom="56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B267A" w14:textId="77777777" w:rsidR="006D4AF5" w:rsidRDefault="006D4AF5">
      <w:r>
        <w:separator/>
      </w:r>
    </w:p>
  </w:endnote>
  <w:endnote w:type="continuationSeparator" w:id="0">
    <w:p w14:paraId="403B350D" w14:textId="77777777" w:rsidR="006D4AF5" w:rsidRDefault="006D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F3D2A" w14:textId="77777777" w:rsidR="006D4AF5" w:rsidRDefault="006D4AF5">
      <w:r>
        <w:separator/>
      </w:r>
    </w:p>
  </w:footnote>
  <w:footnote w:type="continuationSeparator" w:id="0">
    <w:p w14:paraId="5D0554A6" w14:textId="77777777" w:rsidR="006D4AF5" w:rsidRDefault="006D4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22E51"/>
    <w:multiLevelType w:val="hybridMultilevel"/>
    <w:tmpl w:val="D9F66EF4"/>
    <w:lvl w:ilvl="0" w:tplc="799E2FC4">
      <w:start w:val="1"/>
      <w:numFmt w:val="lowerRoman"/>
      <w:lvlText w:val="%1)"/>
      <w:lvlJc w:val="left"/>
      <w:pPr>
        <w:ind w:left="1860" w:hanging="72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 w15:restartNumberingAfterBreak="0">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9571384">
    <w:abstractNumId w:val="2"/>
  </w:num>
  <w:num w:numId="2" w16cid:durableId="16663950">
    <w:abstractNumId w:val="1"/>
  </w:num>
  <w:num w:numId="3" w16cid:durableId="74961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6B93"/>
    <w:rsid w:val="00000D8F"/>
    <w:rsid w:val="00010B84"/>
    <w:rsid w:val="00014E84"/>
    <w:rsid w:val="0002130B"/>
    <w:rsid w:val="00022FA4"/>
    <w:rsid w:val="00034BDF"/>
    <w:rsid w:val="000358FD"/>
    <w:rsid w:val="00036DCD"/>
    <w:rsid w:val="00044307"/>
    <w:rsid w:val="00053964"/>
    <w:rsid w:val="000554B2"/>
    <w:rsid w:val="00062B2C"/>
    <w:rsid w:val="000648EE"/>
    <w:rsid w:val="00072193"/>
    <w:rsid w:val="00077DD7"/>
    <w:rsid w:val="0008174C"/>
    <w:rsid w:val="00083B05"/>
    <w:rsid w:val="000842F8"/>
    <w:rsid w:val="000939F6"/>
    <w:rsid w:val="00094A8B"/>
    <w:rsid w:val="00096624"/>
    <w:rsid w:val="000A3FAA"/>
    <w:rsid w:val="000A5BB6"/>
    <w:rsid w:val="000B50F3"/>
    <w:rsid w:val="000B5C07"/>
    <w:rsid w:val="000C1AA7"/>
    <w:rsid w:val="000C293A"/>
    <w:rsid w:val="000D3CF5"/>
    <w:rsid w:val="000F31B6"/>
    <w:rsid w:val="000F4BF8"/>
    <w:rsid w:val="001034EF"/>
    <w:rsid w:val="001128F8"/>
    <w:rsid w:val="00113DAF"/>
    <w:rsid w:val="00124985"/>
    <w:rsid w:val="00125784"/>
    <w:rsid w:val="00133DF8"/>
    <w:rsid w:val="001418FB"/>
    <w:rsid w:val="0014686F"/>
    <w:rsid w:val="00175317"/>
    <w:rsid w:val="001809F3"/>
    <w:rsid w:val="00192911"/>
    <w:rsid w:val="0019743C"/>
    <w:rsid w:val="001B27FF"/>
    <w:rsid w:val="001C31A8"/>
    <w:rsid w:val="001C3514"/>
    <w:rsid w:val="001C5CB2"/>
    <w:rsid w:val="001D1030"/>
    <w:rsid w:val="001D51E5"/>
    <w:rsid w:val="001F1F45"/>
    <w:rsid w:val="001F2A78"/>
    <w:rsid w:val="001F4AF6"/>
    <w:rsid w:val="001F7631"/>
    <w:rsid w:val="001F7C60"/>
    <w:rsid w:val="00200E00"/>
    <w:rsid w:val="00205B45"/>
    <w:rsid w:val="00206DB2"/>
    <w:rsid w:val="002105A3"/>
    <w:rsid w:val="00221345"/>
    <w:rsid w:val="00224430"/>
    <w:rsid w:val="00226908"/>
    <w:rsid w:val="00231170"/>
    <w:rsid w:val="00233E8D"/>
    <w:rsid w:val="002353F2"/>
    <w:rsid w:val="002367BD"/>
    <w:rsid w:val="0024043F"/>
    <w:rsid w:val="002414C6"/>
    <w:rsid w:val="0025072A"/>
    <w:rsid w:val="00250834"/>
    <w:rsid w:val="002539C8"/>
    <w:rsid w:val="002568C7"/>
    <w:rsid w:val="00265C2A"/>
    <w:rsid w:val="00270659"/>
    <w:rsid w:val="002727B2"/>
    <w:rsid w:val="00285C31"/>
    <w:rsid w:val="00291EB0"/>
    <w:rsid w:val="002959A3"/>
    <w:rsid w:val="002A402E"/>
    <w:rsid w:val="002B4641"/>
    <w:rsid w:val="002B6026"/>
    <w:rsid w:val="002C061D"/>
    <w:rsid w:val="002C480D"/>
    <w:rsid w:val="002D166F"/>
    <w:rsid w:val="002D5442"/>
    <w:rsid w:val="002D7607"/>
    <w:rsid w:val="002E3D07"/>
    <w:rsid w:val="002E3ECB"/>
    <w:rsid w:val="002E523C"/>
    <w:rsid w:val="002F458F"/>
    <w:rsid w:val="002F6DED"/>
    <w:rsid w:val="003018BB"/>
    <w:rsid w:val="00301E79"/>
    <w:rsid w:val="00312FE9"/>
    <w:rsid w:val="003145DA"/>
    <w:rsid w:val="00316CFE"/>
    <w:rsid w:val="00320FF5"/>
    <w:rsid w:val="0033012C"/>
    <w:rsid w:val="003310C9"/>
    <w:rsid w:val="00352925"/>
    <w:rsid w:val="00357114"/>
    <w:rsid w:val="00361060"/>
    <w:rsid w:val="0038688E"/>
    <w:rsid w:val="003900E4"/>
    <w:rsid w:val="0039116D"/>
    <w:rsid w:val="00392A20"/>
    <w:rsid w:val="00395A20"/>
    <w:rsid w:val="003A0112"/>
    <w:rsid w:val="003A0BDA"/>
    <w:rsid w:val="003A6CC5"/>
    <w:rsid w:val="003B0E45"/>
    <w:rsid w:val="003B12F4"/>
    <w:rsid w:val="003B2D5B"/>
    <w:rsid w:val="003D3C25"/>
    <w:rsid w:val="003D5E31"/>
    <w:rsid w:val="003D6CEF"/>
    <w:rsid w:val="003D7C1B"/>
    <w:rsid w:val="003E0AF6"/>
    <w:rsid w:val="003E3A62"/>
    <w:rsid w:val="003E65C1"/>
    <w:rsid w:val="003E747C"/>
    <w:rsid w:val="003F669C"/>
    <w:rsid w:val="004034B5"/>
    <w:rsid w:val="00405006"/>
    <w:rsid w:val="00407A41"/>
    <w:rsid w:val="00412D36"/>
    <w:rsid w:val="00414576"/>
    <w:rsid w:val="00414F8F"/>
    <w:rsid w:val="0041763A"/>
    <w:rsid w:val="00423B0C"/>
    <w:rsid w:val="00427960"/>
    <w:rsid w:val="0043688A"/>
    <w:rsid w:val="00450513"/>
    <w:rsid w:val="0045224E"/>
    <w:rsid w:val="0046372B"/>
    <w:rsid w:val="00473946"/>
    <w:rsid w:val="00476A62"/>
    <w:rsid w:val="00480096"/>
    <w:rsid w:val="00485A65"/>
    <w:rsid w:val="0049361B"/>
    <w:rsid w:val="004A0900"/>
    <w:rsid w:val="004A7778"/>
    <w:rsid w:val="004C2F3C"/>
    <w:rsid w:val="004C5940"/>
    <w:rsid w:val="004D105E"/>
    <w:rsid w:val="004D5953"/>
    <w:rsid w:val="004E0EB2"/>
    <w:rsid w:val="004F311D"/>
    <w:rsid w:val="004F4CC3"/>
    <w:rsid w:val="00502B77"/>
    <w:rsid w:val="00504042"/>
    <w:rsid w:val="00506794"/>
    <w:rsid w:val="00525502"/>
    <w:rsid w:val="00531755"/>
    <w:rsid w:val="00540329"/>
    <w:rsid w:val="005448E3"/>
    <w:rsid w:val="00545BC2"/>
    <w:rsid w:val="00550419"/>
    <w:rsid w:val="00560E5E"/>
    <w:rsid w:val="005619E5"/>
    <w:rsid w:val="005632F7"/>
    <w:rsid w:val="00566AEF"/>
    <w:rsid w:val="00573633"/>
    <w:rsid w:val="00575920"/>
    <w:rsid w:val="005773EA"/>
    <w:rsid w:val="00582483"/>
    <w:rsid w:val="005841D0"/>
    <w:rsid w:val="005852A4"/>
    <w:rsid w:val="00587D7B"/>
    <w:rsid w:val="005A0BCE"/>
    <w:rsid w:val="005A1100"/>
    <w:rsid w:val="005A6FD1"/>
    <w:rsid w:val="005A740D"/>
    <w:rsid w:val="005A781F"/>
    <w:rsid w:val="005B2884"/>
    <w:rsid w:val="005B376A"/>
    <w:rsid w:val="005B3A2A"/>
    <w:rsid w:val="005D0467"/>
    <w:rsid w:val="005D1E3F"/>
    <w:rsid w:val="005D2135"/>
    <w:rsid w:val="005D469D"/>
    <w:rsid w:val="005D6D01"/>
    <w:rsid w:val="005E03B3"/>
    <w:rsid w:val="005E08E2"/>
    <w:rsid w:val="005E7E2E"/>
    <w:rsid w:val="005F4B61"/>
    <w:rsid w:val="00602D3C"/>
    <w:rsid w:val="00610874"/>
    <w:rsid w:val="00611131"/>
    <w:rsid w:val="006133AE"/>
    <w:rsid w:val="00626BC1"/>
    <w:rsid w:val="0063375B"/>
    <w:rsid w:val="0063698B"/>
    <w:rsid w:val="00643EDD"/>
    <w:rsid w:val="00655207"/>
    <w:rsid w:val="00656A3E"/>
    <w:rsid w:val="00666B93"/>
    <w:rsid w:val="00667A63"/>
    <w:rsid w:val="00675EB8"/>
    <w:rsid w:val="006825D5"/>
    <w:rsid w:val="00684487"/>
    <w:rsid w:val="0068578C"/>
    <w:rsid w:val="006870F4"/>
    <w:rsid w:val="006962B3"/>
    <w:rsid w:val="00696820"/>
    <w:rsid w:val="00697548"/>
    <w:rsid w:val="00697AB9"/>
    <w:rsid w:val="006B144C"/>
    <w:rsid w:val="006B5A77"/>
    <w:rsid w:val="006C705D"/>
    <w:rsid w:val="006D4AF5"/>
    <w:rsid w:val="006E22E2"/>
    <w:rsid w:val="006E4A1A"/>
    <w:rsid w:val="006F4D1B"/>
    <w:rsid w:val="006F7B49"/>
    <w:rsid w:val="007015A1"/>
    <w:rsid w:val="00712F9C"/>
    <w:rsid w:val="00715556"/>
    <w:rsid w:val="0071729D"/>
    <w:rsid w:val="00731C5C"/>
    <w:rsid w:val="007343BC"/>
    <w:rsid w:val="007346D6"/>
    <w:rsid w:val="00736840"/>
    <w:rsid w:val="00741107"/>
    <w:rsid w:val="0074354A"/>
    <w:rsid w:val="00745BE0"/>
    <w:rsid w:val="00755229"/>
    <w:rsid w:val="00762D20"/>
    <w:rsid w:val="007647CF"/>
    <w:rsid w:val="0076660B"/>
    <w:rsid w:val="00767EDB"/>
    <w:rsid w:val="00773302"/>
    <w:rsid w:val="00776E07"/>
    <w:rsid w:val="00780996"/>
    <w:rsid w:val="00781B30"/>
    <w:rsid w:val="00784585"/>
    <w:rsid w:val="007872DD"/>
    <w:rsid w:val="00792DF4"/>
    <w:rsid w:val="007A23FB"/>
    <w:rsid w:val="007B0331"/>
    <w:rsid w:val="007B506E"/>
    <w:rsid w:val="007B6DDF"/>
    <w:rsid w:val="007B6F41"/>
    <w:rsid w:val="007C12E5"/>
    <w:rsid w:val="007C13FA"/>
    <w:rsid w:val="007C4302"/>
    <w:rsid w:val="007C468C"/>
    <w:rsid w:val="007D4E61"/>
    <w:rsid w:val="007E7EE3"/>
    <w:rsid w:val="007F08B7"/>
    <w:rsid w:val="007F15DE"/>
    <w:rsid w:val="00800619"/>
    <w:rsid w:val="008011AE"/>
    <w:rsid w:val="00810EC5"/>
    <w:rsid w:val="00813E0B"/>
    <w:rsid w:val="00822366"/>
    <w:rsid w:val="00823231"/>
    <w:rsid w:val="00825F00"/>
    <w:rsid w:val="00832B89"/>
    <w:rsid w:val="00836BA0"/>
    <w:rsid w:val="00842FD3"/>
    <w:rsid w:val="00845D0E"/>
    <w:rsid w:val="008476E1"/>
    <w:rsid w:val="00847AE0"/>
    <w:rsid w:val="00850BB1"/>
    <w:rsid w:val="008605EC"/>
    <w:rsid w:val="00861691"/>
    <w:rsid w:val="00863E46"/>
    <w:rsid w:val="0086656E"/>
    <w:rsid w:val="008803BA"/>
    <w:rsid w:val="00882D51"/>
    <w:rsid w:val="00884534"/>
    <w:rsid w:val="008965BC"/>
    <w:rsid w:val="00896813"/>
    <w:rsid w:val="008A0DBF"/>
    <w:rsid w:val="008B377D"/>
    <w:rsid w:val="008B41B3"/>
    <w:rsid w:val="008B5DE6"/>
    <w:rsid w:val="008D6FE5"/>
    <w:rsid w:val="008E2E89"/>
    <w:rsid w:val="008E58A0"/>
    <w:rsid w:val="008E6857"/>
    <w:rsid w:val="008F1D49"/>
    <w:rsid w:val="008F5B60"/>
    <w:rsid w:val="00906518"/>
    <w:rsid w:val="00906F3E"/>
    <w:rsid w:val="009078B6"/>
    <w:rsid w:val="00907ABD"/>
    <w:rsid w:val="0091125B"/>
    <w:rsid w:val="00911ABB"/>
    <w:rsid w:val="00913AE8"/>
    <w:rsid w:val="00914784"/>
    <w:rsid w:val="00924A63"/>
    <w:rsid w:val="00930002"/>
    <w:rsid w:val="0093067E"/>
    <w:rsid w:val="0093368E"/>
    <w:rsid w:val="00933BAE"/>
    <w:rsid w:val="00936717"/>
    <w:rsid w:val="00942A61"/>
    <w:rsid w:val="009430F8"/>
    <w:rsid w:val="00944F04"/>
    <w:rsid w:val="00947AB8"/>
    <w:rsid w:val="00947B80"/>
    <w:rsid w:val="009509F4"/>
    <w:rsid w:val="009561EE"/>
    <w:rsid w:val="0097265B"/>
    <w:rsid w:val="00983E54"/>
    <w:rsid w:val="009A05E4"/>
    <w:rsid w:val="009A349A"/>
    <w:rsid w:val="009A5C3D"/>
    <w:rsid w:val="009A757B"/>
    <w:rsid w:val="009B2837"/>
    <w:rsid w:val="009B4C29"/>
    <w:rsid w:val="009B4D6F"/>
    <w:rsid w:val="009B77D6"/>
    <w:rsid w:val="009C009F"/>
    <w:rsid w:val="009D29D9"/>
    <w:rsid w:val="009D5966"/>
    <w:rsid w:val="009D5E9B"/>
    <w:rsid w:val="009D7922"/>
    <w:rsid w:val="009E0ED2"/>
    <w:rsid w:val="009E0F24"/>
    <w:rsid w:val="009E2379"/>
    <w:rsid w:val="009E6F46"/>
    <w:rsid w:val="009F6D96"/>
    <w:rsid w:val="00A004B1"/>
    <w:rsid w:val="00A01841"/>
    <w:rsid w:val="00A0775B"/>
    <w:rsid w:val="00A11E8A"/>
    <w:rsid w:val="00A132D4"/>
    <w:rsid w:val="00A279A3"/>
    <w:rsid w:val="00A40966"/>
    <w:rsid w:val="00A459B8"/>
    <w:rsid w:val="00A514A6"/>
    <w:rsid w:val="00A54E24"/>
    <w:rsid w:val="00A56C51"/>
    <w:rsid w:val="00A8089A"/>
    <w:rsid w:val="00A8305C"/>
    <w:rsid w:val="00A844F2"/>
    <w:rsid w:val="00A90706"/>
    <w:rsid w:val="00A933B8"/>
    <w:rsid w:val="00A966FD"/>
    <w:rsid w:val="00AA2921"/>
    <w:rsid w:val="00AB7CF1"/>
    <w:rsid w:val="00AC1147"/>
    <w:rsid w:val="00AD2E2E"/>
    <w:rsid w:val="00AD38C1"/>
    <w:rsid w:val="00AD3CFF"/>
    <w:rsid w:val="00AD5CF8"/>
    <w:rsid w:val="00AD5DEA"/>
    <w:rsid w:val="00AD6C70"/>
    <w:rsid w:val="00AE2AA0"/>
    <w:rsid w:val="00AF1E26"/>
    <w:rsid w:val="00AF7517"/>
    <w:rsid w:val="00B011AA"/>
    <w:rsid w:val="00B10FC3"/>
    <w:rsid w:val="00B13124"/>
    <w:rsid w:val="00B14B88"/>
    <w:rsid w:val="00B14DC6"/>
    <w:rsid w:val="00B15F2C"/>
    <w:rsid w:val="00B23A48"/>
    <w:rsid w:val="00B23B4B"/>
    <w:rsid w:val="00B268F3"/>
    <w:rsid w:val="00B27711"/>
    <w:rsid w:val="00B31895"/>
    <w:rsid w:val="00B33F7A"/>
    <w:rsid w:val="00B36BEC"/>
    <w:rsid w:val="00B45648"/>
    <w:rsid w:val="00B5089F"/>
    <w:rsid w:val="00B54460"/>
    <w:rsid w:val="00B620D6"/>
    <w:rsid w:val="00B6266E"/>
    <w:rsid w:val="00B642D1"/>
    <w:rsid w:val="00B652E8"/>
    <w:rsid w:val="00B74574"/>
    <w:rsid w:val="00B83CDD"/>
    <w:rsid w:val="00B85CAF"/>
    <w:rsid w:val="00B87970"/>
    <w:rsid w:val="00B87E61"/>
    <w:rsid w:val="00B903F4"/>
    <w:rsid w:val="00B95142"/>
    <w:rsid w:val="00B95B72"/>
    <w:rsid w:val="00B974F6"/>
    <w:rsid w:val="00BB1798"/>
    <w:rsid w:val="00BB476E"/>
    <w:rsid w:val="00BB49AE"/>
    <w:rsid w:val="00BB7353"/>
    <w:rsid w:val="00BC09E7"/>
    <w:rsid w:val="00BC0F87"/>
    <w:rsid w:val="00BC5D82"/>
    <w:rsid w:val="00BE01E7"/>
    <w:rsid w:val="00BE25C1"/>
    <w:rsid w:val="00BE320F"/>
    <w:rsid w:val="00C011F8"/>
    <w:rsid w:val="00C258B2"/>
    <w:rsid w:val="00C25FD1"/>
    <w:rsid w:val="00C312D9"/>
    <w:rsid w:val="00C33D5A"/>
    <w:rsid w:val="00C37AF9"/>
    <w:rsid w:val="00C425AA"/>
    <w:rsid w:val="00C45902"/>
    <w:rsid w:val="00C5062F"/>
    <w:rsid w:val="00C51D09"/>
    <w:rsid w:val="00C55343"/>
    <w:rsid w:val="00C57837"/>
    <w:rsid w:val="00C662EA"/>
    <w:rsid w:val="00C72013"/>
    <w:rsid w:val="00C763FD"/>
    <w:rsid w:val="00C912E3"/>
    <w:rsid w:val="00CA0FCF"/>
    <w:rsid w:val="00CA42DE"/>
    <w:rsid w:val="00CA4322"/>
    <w:rsid w:val="00CB1684"/>
    <w:rsid w:val="00CC385C"/>
    <w:rsid w:val="00CC45D0"/>
    <w:rsid w:val="00CC74F7"/>
    <w:rsid w:val="00CD4DB7"/>
    <w:rsid w:val="00CE2EA6"/>
    <w:rsid w:val="00CE459E"/>
    <w:rsid w:val="00CE6D51"/>
    <w:rsid w:val="00CF1C79"/>
    <w:rsid w:val="00CF27E0"/>
    <w:rsid w:val="00CF44DC"/>
    <w:rsid w:val="00CF5290"/>
    <w:rsid w:val="00D07C34"/>
    <w:rsid w:val="00D11573"/>
    <w:rsid w:val="00D22296"/>
    <w:rsid w:val="00D2344C"/>
    <w:rsid w:val="00D2640F"/>
    <w:rsid w:val="00D36115"/>
    <w:rsid w:val="00D44D6B"/>
    <w:rsid w:val="00D44FEA"/>
    <w:rsid w:val="00D45ACB"/>
    <w:rsid w:val="00D466EA"/>
    <w:rsid w:val="00D54969"/>
    <w:rsid w:val="00D55E5F"/>
    <w:rsid w:val="00D60D15"/>
    <w:rsid w:val="00D8432B"/>
    <w:rsid w:val="00D94157"/>
    <w:rsid w:val="00D97CB3"/>
    <w:rsid w:val="00DA3116"/>
    <w:rsid w:val="00DB2528"/>
    <w:rsid w:val="00DB6808"/>
    <w:rsid w:val="00DB73F8"/>
    <w:rsid w:val="00DC5A00"/>
    <w:rsid w:val="00DD57C9"/>
    <w:rsid w:val="00DE3033"/>
    <w:rsid w:val="00DE4956"/>
    <w:rsid w:val="00DE5818"/>
    <w:rsid w:val="00DE7463"/>
    <w:rsid w:val="00DE74A0"/>
    <w:rsid w:val="00DF5610"/>
    <w:rsid w:val="00DF593C"/>
    <w:rsid w:val="00DF7E6E"/>
    <w:rsid w:val="00E00624"/>
    <w:rsid w:val="00E042EE"/>
    <w:rsid w:val="00E108C3"/>
    <w:rsid w:val="00E142D2"/>
    <w:rsid w:val="00E14313"/>
    <w:rsid w:val="00E2391B"/>
    <w:rsid w:val="00E330BA"/>
    <w:rsid w:val="00E35ECA"/>
    <w:rsid w:val="00E37FF2"/>
    <w:rsid w:val="00E40889"/>
    <w:rsid w:val="00E45EFB"/>
    <w:rsid w:val="00E55443"/>
    <w:rsid w:val="00E70685"/>
    <w:rsid w:val="00E73658"/>
    <w:rsid w:val="00E7514D"/>
    <w:rsid w:val="00E802A4"/>
    <w:rsid w:val="00E97714"/>
    <w:rsid w:val="00EA1AF9"/>
    <w:rsid w:val="00EA4078"/>
    <w:rsid w:val="00EA4199"/>
    <w:rsid w:val="00EA55E3"/>
    <w:rsid w:val="00EA581D"/>
    <w:rsid w:val="00EA6AD6"/>
    <w:rsid w:val="00EB0282"/>
    <w:rsid w:val="00EB0790"/>
    <w:rsid w:val="00EB36A9"/>
    <w:rsid w:val="00EB37FE"/>
    <w:rsid w:val="00EB5D32"/>
    <w:rsid w:val="00EC42E1"/>
    <w:rsid w:val="00ED330F"/>
    <w:rsid w:val="00ED538B"/>
    <w:rsid w:val="00EE1FE7"/>
    <w:rsid w:val="00EF0F90"/>
    <w:rsid w:val="00F057FE"/>
    <w:rsid w:val="00F05F19"/>
    <w:rsid w:val="00F17F27"/>
    <w:rsid w:val="00F26429"/>
    <w:rsid w:val="00F27FBD"/>
    <w:rsid w:val="00F32229"/>
    <w:rsid w:val="00F33A13"/>
    <w:rsid w:val="00F54E49"/>
    <w:rsid w:val="00F55A09"/>
    <w:rsid w:val="00F72C29"/>
    <w:rsid w:val="00F76AA2"/>
    <w:rsid w:val="00F8509E"/>
    <w:rsid w:val="00F93DEB"/>
    <w:rsid w:val="00F94B9D"/>
    <w:rsid w:val="00FA0455"/>
    <w:rsid w:val="00FA4E30"/>
    <w:rsid w:val="00FB0CB3"/>
    <w:rsid w:val="00FB156C"/>
    <w:rsid w:val="00FB5FB0"/>
    <w:rsid w:val="00FC657A"/>
    <w:rsid w:val="00FC76ED"/>
    <w:rsid w:val="00FD01E6"/>
    <w:rsid w:val="00FD33D3"/>
    <w:rsid w:val="00FD4696"/>
    <w:rsid w:val="00FE1AF1"/>
    <w:rsid w:val="00FF0E55"/>
    <w:rsid w:val="00FF5E53"/>
    <w:rsid w:val="30B0147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8392"/>
  <w15:docId w15:val="{CB4ED8B5-10D9-437E-9D39-D4AC654E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 w:type="paragraph" w:styleId="Header">
    <w:name w:val="header"/>
    <w:basedOn w:val="Normal"/>
    <w:link w:val="HeaderChar"/>
    <w:uiPriority w:val="99"/>
    <w:semiHidden/>
    <w:unhideWhenUsed/>
    <w:rsid w:val="008F5B60"/>
    <w:pPr>
      <w:tabs>
        <w:tab w:val="center" w:pos="4513"/>
        <w:tab w:val="right" w:pos="9026"/>
      </w:tabs>
    </w:pPr>
  </w:style>
  <w:style w:type="character" w:customStyle="1" w:styleId="HeaderChar">
    <w:name w:val="Header Char"/>
    <w:basedOn w:val="DefaultParagraphFont"/>
    <w:link w:val="Header"/>
    <w:uiPriority w:val="99"/>
    <w:semiHidden/>
    <w:rsid w:val="008F5B60"/>
    <w:rPr>
      <w:rFonts w:ascii="Times New Roman" w:hAnsi="Times New Roman"/>
      <w:sz w:val="24"/>
      <w:szCs w:val="24"/>
      <w:lang w:val="en-US" w:eastAsia="en-US"/>
    </w:rPr>
  </w:style>
  <w:style w:type="paragraph" w:styleId="Footer">
    <w:name w:val="footer"/>
    <w:basedOn w:val="Normal"/>
    <w:link w:val="FooterChar"/>
    <w:uiPriority w:val="99"/>
    <w:semiHidden/>
    <w:unhideWhenUsed/>
    <w:rsid w:val="008F5B60"/>
    <w:pPr>
      <w:tabs>
        <w:tab w:val="center" w:pos="4513"/>
        <w:tab w:val="right" w:pos="9026"/>
      </w:tabs>
    </w:pPr>
  </w:style>
  <w:style w:type="character" w:customStyle="1" w:styleId="FooterChar">
    <w:name w:val="Footer Char"/>
    <w:basedOn w:val="DefaultParagraphFont"/>
    <w:link w:val="Footer"/>
    <w:uiPriority w:val="99"/>
    <w:semiHidden/>
    <w:rsid w:val="008F5B60"/>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B2317-5B02-4DE4-8A6B-FAE272B3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5</Pages>
  <Words>3486</Words>
  <Characters>19872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DELL_DESK</cp:lastModifiedBy>
  <cp:revision>1048</cp:revision>
  <cp:lastPrinted>2024-03-15T05:31:00Z</cp:lastPrinted>
  <dcterms:created xsi:type="dcterms:W3CDTF">2019-11-01T13:19:00Z</dcterms:created>
  <dcterms:modified xsi:type="dcterms:W3CDTF">2024-03-15T05:32:00Z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