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26" w:rsidRPr="00353ABD" w:rsidRDefault="000D422F" w:rsidP="00004F26">
      <w:pPr>
        <w:jc w:val="center"/>
        <w:rPr>
          <w:b/>
          <w:i/>
        </w:rPr>
      </w:pPr>
      <w:r w:rsidRPr="006217F6">
        <w:rPr>
          <w:rFonts w:ascii="Book Antiqua" w:hAnsi="Book Antiqua"/>
          <w:noProof/>
          <w:lang w:val="en-US" w:eastAsia="en-US"/>
        </w:rPr>
        <w:drawing>
          <wp:anchor distT="0" distB="0" distL="114300" distR="114300" simplePos="0" relativeHeight="251661824" behindDoc="0" locked="0" layoutInCell="1" allowOverlap="1">
            <wp:simplePos x="0" y="0"/>
            <wp:positionH relativeFrom="column">
              <wp:posOffset>3272155</wp:posOffset>
            </wp:positionH>
            <wp:positionV relativeFrom="paragraph">
              <wp:posOffset>43815</wp:posOffset>
            </wp:positionV>
            <wp:extent cx="270510" cy="4305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8">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 cy="430530"/>
                    </a:xfrm>
                    <a:prstGeom prst="rect">
                      <a:avLst/>
                    </a:prstGeom>
                    <a:noFill/>
                    <a:ln>
                      <a:noFill/>
                    </a:ln>
                  </pic:spPr>
                </pic:pic>
              </a:graphicData>
            </a:graphic>
          </wp:anchor>
        </w:drawing>
      </w:r>
    </w:p>
    <w:p w:rsidR="00004F26" w:rsidRPr="00353ABD" w:rsidRDefault="00004F26" w:rsidP="00004F26">
      <w:pPr>
        <w:spacing w:after="0"/>
        <w:jc w:val="center"/>
        <w:rPr>
          <w:b/>
          <w:i/>
        </w:rPr>
      </w:pPr>
    </w:p>
    <w:p w:rsidR="00004F26" w:rsidRPr="002712EE" w:rsidRDefault="00004F26" w:rsidP="00004F26">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rsidR="00004F26" w:rsidRPr="002712EE" w:rsidRDefault="00004F26" w:rsidP="00004F26">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rsidR="00004F26" w:rsidRPr="002712EE" w:rsidRDefault="00004F26" w:rsidP="00004F26">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Office of the Sub-Divisional Officer, Kangsabati Canals Sub-Division No. XXI</w:t>
      </w:r>
    </w:p>
    <w:p w:rsidR="00004F26" w:rsidRPr="002712EE" w:rsidRDefault="002712EE" w:rsidP="00004F26">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 xml:space="preserve">Ghoradhara, </w:t>
      </w:r>
      <w:r w:rsidR="00E42BED">
        <w:rPr>
          <w:rFonts w:ascii="Times New Roman" w:hAnsi="Times New Roman" w:cs="Times New Roman"/>
          <w:b/>
          <w:sz w:val="28"/>
          <w:szCs w:val="28"/>
        </w:rPr>
        <w:t>PO+Dist.:</w:t>
      </w:r>
      <w:r w:rsidR="00004F26" w:rsidRPr="002712EE">
        <w:rPr>
          <w:rFonts w:ascii="Times New Roman" w:hAnsi="Times New Roman" w:cs="Times New Roman"/>
          <w:b/>
          <w:sz w:val="28"/>
          <w:szCs w:val="28"/>
        </w:rPr>
        <w:t>Jhargram:</w:t>
      </w:r>
      <w:r w:rsidR="00E42BED">
        <w:rPr>
          <w:rFonts w:ascii="Times New Roman" w:hAnsi="Times New Roman" w:cs="Times New Roman"/>
          <w:b/>
          <w:sz w:val="28"/>
          <w:szCs w:val="28"/>
        </w:rPr>
        <w:t>:</w:t>
      </w:r>
      <w:r w:rsidR="00004F26" w:rsidRPr="002712EE">
        <w:rPr>
          <w:rFonts w:ascii="Times New Roman" w:hAnsi="Times New Roman" w:cs="Times New Roman"/>
          <w:b/>
          <w:sz w:val="28"/>
          <w:szCs w:val="28"/>
        </w:rPr>
        <w:t>P</w:t>
      </w:r>
      <w:r w:rsidR="00181A80" w:rsidRPr="002712EE">
        <w:rPr>
          <w:rFonts w:ascii="Times New Roman" w:hAnsi="Times New Roman" w:cs="Times New Roman"/>
          <w:b/>
          <w:sz w:val="28"/>
          <w:szCs w:val="28"/>
        </w:rPr>
        <w:t>IN</w:t>
      </w:r>
      <w:r w:rsidR="00004F26" w:rsidRPr="002712EE">
        <w:rPr>
          <w:rFonts w:ascii="Times New Roman" w:hAnsi="Times New Roman" w:cs="Times New Roman"/>
          <w:b/>
          <w:sz w:val="28"/>
          <w:szCs w:val="28"/>
        </w:rPr>
        <w:t>-721507.</w:t>
      </w:r>
    </w:p>
    <w:p w:rsidR="00004F26" w:rsidRPr="00353ABD" w:rsidRDefault="00004F26" w:rsidP="00004F26">
      <w:pPr>
        <w:spacing w:after="0"/>
        <w:rPr>
          <w:b/>
          <w:sz w:val="18"/>
          <w:szCs w:val="18"/>
        </w:rPr>
      </w:pP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t>Email:</w:t>
      </w:r>
      <w:r w:rsidRPr="00353ABD">
        <w:rPr>
          <w:b/>
          <w:sz w:val="18"/>
          <w:szCs w:val="18"/>
          <w:u w:val="single"/>
        </w:rPr>
        <w:t>sdokcsd21@gmail.com</w:t>
      </w:r>
    </w:p>
    <w:p w:rsidR="006559C0" w:rsidRPr="00002616" w:rsidRDefault="00004F26" w:rsidP="00004F26">
      <w:pPr>
        <w:spacing w:after="0" w:line="240" w:lineRule="auto"/>
        <w:rPr>
          <w:i/>
          <w:sz w:val="28"/>
          <w:szCs w:val="28"/>
        </w:rPr>
      </w:pPr>
      <w:r w:rsidRPr="00353ABD">
        <w:rPr>
          <w:sz w:val="18"/>
          <w:szCs w:val="18"/>
        </w:rPr>
        <w:t>___________________________________________________________________________________________________________________</w:t>
      </w:r>
    </w:p>
    <w:p w:rsidR="00DD170E" w:rsidRPr="00990448" w:rsidRDefault="00DD170E" w:rsidP="00DD170E">
      <w:pPr>
        <w:tabs>
          <w:tab w:val="left" w:pos="5622"/>
        </w:tabs>
        <w:spacing w:after="0" w:line="240" w:lineRule="auto"/>
        <w:rPr>
          <w:rFonts w:ascii="Times New Roman" w:hAnsi="Times New Roman" w:cs="Times New Roman"/>
          <w:b/>
          <w:i/>
          <w:sz w:val="24"/>
          <w:szCs w:val="24"/>
        </w:rPr>
      </w:pPr>
      <w:r w:rsidRPr="00990448">
        <w:rPr>
          <w:rFonts w:ascii="Times New Roman" w:hAnsi="Times New Roman" w:cs="Times New Roman"/>
          <w:b/>
          <w:i/>
          <w:sz w:val="24"/>
          <w:szCs w:val="24"/>
        </w:rPr>
        <w:t xml:space="preserve">Memo No: - </w:t>
      </w:r>
      <w:r w:rsidR="00E163A8">
        <w:rPr>
          <w:rFonts w:ascii="Times New Roman" w:hAnsi="Times New Roman" w:cs="Times New Roman"/>
          <w:b/>
          <w:i/>
          <w:sz w:val="24"/>
          <w:szCs w:val="24"/>
        </w:rPr>
        <w:t>54</w:t>
      </w:r>
      <w:r w:rsidRPr="00990448">
        <w:rPr>
          <w:rFonts w:ascii="Times New Roman" w:hAnsi="Times New Roman" w:cs="Times New Roman"/>
          <w:b/>
          <w:i/>
          <w:sz w:val="24"/>
          <w:szCs w:val="24"/>
        </w:rPr>
        <w:t>-XXI</w:t>
      </w:r>
      <w:r>
        <w:rPr>
          <w:rFonts w:ascii="Times New Roman" w:hAnsi="Times New Roman" w:cs="Times New Roman"/>
          <w:b/>
          <w:i/>
          <w:sz w:val="24"/>
          <w:szCs w:val="24"/>
        </w:rPr>
        <w:t>/T/2</w:t>
      </w:r>
      <w:r w:rsidR="00FB61BA">
        <w:rPr>
          <w:rFonts w:ascii="Times New Roman" w:hAnsi="Times New Roman" w:cs="Times New Roman"/>
          <w:b/>
          <w:i/>
          <w:sz w:val="24"/>
          <w:szCs w:val="24"/>
        </w:rPr>
        <w:t>5</w:t>
      </w:r>
      <w:r w:rsidRPr="00990448">
        <w:rPr>
          <w:rFonts w:ascii="Times New Roman" w:hAnsi="Times New Roman" w:cs="Times New Roman"/>
          <w:b/>
          <w:i/>
          <w:sz w:val="24"/>
          <w:szCs w:val="24"/>
        </w:rPr>
        <w:t xml:space="preserve">                                                                                       Dated:-</w:t>
      </w:r>
      <w:r w:rsidR="005E31F7">
        <w:rPr>
          <w:rFonts w:ascii="Times New Roman" w:hAnsi="Times New Roman" w:cs="Times New Roman"/>
          <w:b/>
          <w:i/>
          <w:sz w:val="24"/>
          <w:szCs w:val="24"/>
        </w:rPr>
        <w:t xml:space="preserve"> 0</w:t>
      </w:r>
      <w:r w:rsidR="008D3928">
        <w:rPr>
          <w:rFonts w:ascii="Times New Roman" w:hAnsi="Times New Roman" w:cs="Times New Roman"/>
          <w:b/>
          <w:i/>
          <w:sz w:val="24"/>
          <w:szCs w:val="24"/>
        </w:rPr>
        <w:t>6</w:t>
      </w:r>
      <w:r w:rsidR="005E31F7">
        <w:rPr>
          <w:rFonts w:ascii="Times New Roman" w:hAnsi="Times New Roman" w:cs="Times New Roman"/>
          <w:b/>
          <w:i/>
          <w:sz w:val="24"/>
          <w:szCs w:val="24"/>
        </w:rPr>
        <w:t>.</w:t>
      </w:r>
      <w:r w:rsidR="00FB61BA">
        <w:rPr>
          <w:rFonts w:ascii="Times New Roman" w:hAnsi="Times New Roman" w:cs="Times New Roman"/>
          <w:b/>
          <w:i/>
          <w:sz w:val="24"/>
          <w:szCs w:val="24"/>
        </w:rPr>
        <w:t>03</w:t>
      </w:r>
      <w:r w:rsidR="005E31F7">
        <w:rPr>
          <w:rFonts w:ascii="Times New Roman" w:hAnsi="Times New Roman" w:cs="Times New Roman"/>
          <w:b/>
          <w:i/>
          <w:sz w:val="24"/>
          <w:szCs w:val="24"/>
        </w:rPr>
        <w:t>.202</w:t>
      </w:r>
      <w:r w:rsidR="00FB61BA">
        <w:rPr>
          <w:rFonts w:ascii="Times New Roman" w:hAnsi="Times New Roman" w:cs="Times New Roman"/>
          <w:b/>
          <w:i/>
          <w:sz w:val="24"/>
          <w:szCs w:val="24"/>
        </w:rPr>
        <w:t>5</w:t>
      </w:r>
    </w:p>
    <w:p w:rsidR="00DD170E" w:rsidRDefault="00DD170E" w:rsidP="0033590D">
      <w:pPr>
        <w:spacing w:after="0" w:line="240" w:lineRule="auto"/>
        <w:jc w:val="center"/>
        <w:rPr>
          <w:rFonts w:ascii="Times New Roman" w:hAnsi="Times New Roman" w:cs="Times New Roman"/>
          <w:b/>
          <w:bCs/>
          <w:sz w:val="24"/>
          <w:u w:val="single"/>
        </w:rPr>
      </w:pPr>
    </w:p>
    <w:p w:rsidR="00363E17" w:rsidRDefault="00363E17" w:rsidP="0033590D">
      <w:pPr>
        <w:spacing w:after="0" w:line="240" w:lineRule="auto"/>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p>
    <w:p w:rsidR="006F7221" w:rsidRPr="009B6757" w:rsidRDefault="006F7221" w:rsidP="006F7221">
      <w:pPr>
        <w:tabs>
          <w:tab w:val="left" w:pos="5622"/>
        </w:tabs>
        <w:spacing w:after="0" w:line="240" w:lineRule="auto"/>
        <w:jc w:val="center"/>
        <w:rPr>
          <w:rFonts w:ascii="Times New Roman" w:hAnsi="Times New Roman" w:cs="Times New Roman"/>
          <w:b/>
          <w:i/>
          <w:sz w:val="18"/>
          <w:szCs w:val="18"/>
        </w:rPr>
      </w:pPr>
      <w:r w:rsidRPr="009B6757">
        <w:rPr>
          <w:rFonts w:ascii="Times New Roman" w:hAnsi="Times New Roman" w:cs="Times New Roman"/>
          <w:b/>
          <w:i/>
          <w:sz w:val="18"/>
          <w:szCs w:val="18"/>
        </w:rPr>
        <w:t xml:space="preserve">(For works of estimated cost up to Rs </w:t>
      </w:r>
      <w:r w:rsidR="00655C35">
        <w:rPr>
          <w:rFonts w:ascii="Times New Roman" w:hAnsi="Times New Roman" w:cs="Times New Roman"/>
          <w:b/>
          <w:i/>
          <w:sz w:val="18"/>
          <w:szCs w:val="18"/>
        </w:rPr>
        <w:t>1</w:t>
      </w:r>
      <w:r w:rsidRPr="009B6757">
        <w:rPr>
          <w:rFonts w:ascii="Times New Roman" w:hAnsi="Times New Roman" w:cs="Times New Roman"/>
          <w:b/>
          <w:i/>
          <w:sz w:val="18"/>
          <w:szCs w:val="18"/>
        </w:rPr>
        <w:t>.00 lakh)</w:t>
      </w:r>
    </w:p>
    <w:p w:rsidR="00576876" w:rsidRDefault="00576876" w:rsidP="00576876">
      <w:pPr>
        <w:spacing w:before="240" w:after="0"/>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r w:rsidRPr="00170DC2">
        <w:rPr>
          <w:rFonts w:ascii="Times New Roman" w:hAnsi="Times New Roman" w:cs="Times New Roman"/>
          <w:b/>
          <w:bCs/>
          <w:sz w:val="24"/>
          <w:u w:val="single"/>
        </w:rPr>
        <w:t xml:space="preserve"> NO</w:t>
      </w:r>
      <w:r w:rsidR="00655C35">
        <w:rPr>
          <w:rFonts w:ascii="Times New Roman" w:hAnsi="Times New Roman" w:cs="Times New Roman"/>
          <w:b/>
          <w:bCs/>
          <w:sz w:val="24"/>
          <w:u w:val="single"/>
        </w:rPr>
        <w:t>:</w:t>
      </w:r>
      <w:r>
        <w:rPr>
          <w:rFonts w:ascii="Times New Roman" w:hAnsi="Times New Roman" w:cs="Times New Roman"/>
          <w:b/>
          <w:bCs/>
          <w:sz w:val="24"/>
          <w:u w:val="single"/>
        </w:rPr>
        <w:t>-</w:t>
      </w:r>
      <w:r w:rsidR="00583A16" w:rsidRPr="00583A16">
        <w:rPr>
          <w:rFonts w:ascii="Times New Roman" w:hAnsi="Times New Roman" w:cs="Times New Roman"/>
          <w:b/>
          <w:bCs/>
          <w:sz w:val="24"/>
          <w:u w:val="single"/>
        </w:rPr>
        <w:t xml:space="preserve"> WBIW/</w:t>
      </w:r>
      <w:r w:rsidR="00583A16">
        <w:rPr>
          <w:rFonts w:ascii="Times New Roman" w:hAnsi="Times New Roman" w:cs="Times New Roman"/>
          <w:b/>
          <w:bCs/>
          <w:sz w:val="24"/>
          <w:u w:val="single"/>
        </w:rPr>
        <w:t>SDO</w:t>
      </w:r>
      <w:r w:rsidR="00583A16" w:rsidRPr="00583A16">
        <w:rPr>
          <w:rFonts w:ascii="Times New Roman" w:hAnsi="Times New Roman" w:cs="Times New Roman"/>
          <w:b/>
          <w:bCs/>
          <w:sz w:val="24"/>
          <w:u w:val="single"/>
        </w:rPr>
        <w:t>/</w:t>
      </w:r>
      <w:r w:rsidR="00583A16">
        <w:rPr>
          <w:rFonts w:ascii="Times New Roman" w:hAnsi="Times New Roman" w:cs="Times New Roman"/>
          <w:b/>
          <w:bCs/>
          <w:sz w:val="24"/>
          <w:u w:val="single"/>
        </w:rPr>
        <w:t>KCSD</w:t>
      </w:r>
      <w:r w:rsidR="00D84689">
        <w:rPr>
          <w:rFonts w:ascii="Times New Roman" w:hAnsi="Times New Roman" w:cs="Times New Roman"/>
          <w:b/>
          <w:bCs/>
          <w:sz w:val="24"/>
          <w:u w:val="single"/>
        </w:rPr>
        <w:t>-XXI</w:t>
      </w:r>
      <w:r w:rsidR="00583A16" w:rsidRPr="00583A16">
        <w:rPr>
          <w:rFonts w:ascii="Times New Roman" w:hAnsi="Times New Roman" w:cs="Times New Roman"/>
          <w:b/>
          <w:bCs/>
          <w:sz w:val="24"/>
          <w:u w:val="single"/>
        </w:rPr>
        <w:t>/NIT-0</w:t>
      </w:r>
      <w:r w:rsidR="00F86D04">
        <w:rPr>
          <w:rFonts w:ascii="Times New Roman" w:hAnsi="Times New Roman" w:cs="Times New Roman"/>
          <w:b/>
          <w:bCs/>
          <w:sz w:val="24"/>
          <w:u w:val="single"/>
        </w:rPr>
        <w:t>3</w:t>
      </w:r>
      <w:r w:rsidR="00583A16" w:rsidRPr="00583A16">
        <w:rPr>
          <w:rFonts w:ascii="Times New Roman" w:hAnsi="Times New Roman" w:cs="Times New Roman"/>
          <w:b/>
          <w:bCs/>
          <w:sz w:val="24"/>
          <w:u w:val="single"/>
        </w:rPr>
        <w:t>/202</w:t>
      </w:r>
      <w:r w:rsidR="00687FBF">
        <w:rPr>
          <w:rFonts w:ascii="Times New Roman" w:hAnsi="Times New Roman" w:cs="Times New Roman"/>
          <w:b/>
          <w:bCs/>
          <w:sz w:val="24"/>
          <w:u w:val="single"/>
        </w:rPr>
        <w:t>4</w:t>
      </w:r>
      <w:r w:rsidR="00583A16" w:rsidRPr="00583A16">
        <w:rPr>
          <w:rFonts w:ascii="Times New Roman" w:hAnsi="Times New Roman" w:cs="Times New Roman"/>
          <w:b/>
          <w:bCs/>
          <w:sz w:val="24"/>
          <w:u w:val="single"/>
        </w:rPr>
        <w:t>-2</w:t>
      </w:r>
      <w:r w:rsidR="00687FBF">
        <w:rPr>
          <w:rFonts w:ascii="Times New Roman" w:hAnsi="Times New Roman" w:cs="Times New Roman"/>
          <w:b/>
          <w:bCs/>
          <w:sz w:val="24"/>
          <w:u w:val="single"/>
        </w:rPr>
        <w:t>5</w:t>
      </w:r>
    </w:p>
    <w:p w:rsidR="006F7221" w:rsidRPr="006F7221" w:rsidRDefault="006F7221" w:rsidP="006F7221">
      <w:pPr>
        <w:tabs>
          <w:tab w:val="left" w:pos="5622"/>
        </w:tabs>
        <w:spacing w:after="0" w:line="240" w:lineRule="auto"/>
        <w:jc w:val="center"/>
        <w:rPr>
          <w:rFonts w:ascii="Times New Roman" w:hAnsi="Times New Roman" w:cs="Times New Roman"/>
          <w:b/>
        </w:rPr>
      </w:pPr>
    </w:p>
    <w:p w:rsidR="00363E17" w:rsidRDefault="00363E17" w:rsidP="00363E17">
      <w:pPr>
        <w:spacing w:line="240" w:lineRule="auto"/>
        <w:ind w:left="270" w:hanging="270"/>
        <w:jc w:val="both"/>
        <w:rPr>
          <w:rFonts w:ascii="Times New Roman" w:hAnsi="Times New Roman" w:cs="Times New Roman"/>
        </w:rPr>
      </w:pPr>
      <w:r w:rsidRPr="00CF2F35">
        <w:rPr>
          <w:rFonts w:ascii="Times New Roman" w:hAnsi="Times New Roman" w:cs="Times New Roman"/>
          <w:b/>
        </w:rPr>
        <w:t xml:space="preserve">1. </w:t>
      </w:r>
      <w:r w:rsidRPr="00CF2F35">
        <w:rPr>
          <w:rFonts w:ascii="Times New Roman" w:hAnsi="Times New Roman" w:cs="Times New Roman"/>
        </w:rPr>
        <w:t xml:space="preserve">Separate sealed Tenders in printed forms are hereby invited by </w:t>
      </w:r>
      <w:r w:rsidRPr="00854180">
        <w:rPr>
          <w:rFonts w:ascii="Times New Roman" w:hAnsi="Times New Roman" w:cs="Times New Roman"/>
          <w:b/>
          <w:i/>
        </w:rPr>
        <w:t>T</w:t>
      </w:r>
      <w:r w:rsidRPr="00CF2F35">
        <w:rPr>
          <w:rFonts w:ascii="Times New Roman" w:hAnsi="Times New Roman" w:cs="Times New Roman"/>
          <w:b/>
          <w:i/>
        </w:rPr>
        <w:t xml:space="preserve">he Sub-Divisional Officer, Kangsabati Canals Sub-Division </w:t>
      </w:r>
      <w:r w:rsidR="0060418F">
        <w:rPr>
          <w:rFonts w:ascii="Times New Roman" w:hAnsi="Times New Roman" w:cs="Times New Roman"/>
          <w:b/>
          <w:i/>
        </w:rPr>
        <w:t>XXI</w:t>
      </w:r>
      <w:r w:rsidRPr="00CF2F35">
        <w:rPr>
          <w:rFonts w:ascii="Times New Roman" w:hAnsi="Times New Roman" w:cs="Times New Roman"/>
        </w:rPr>
        <w:t xml:space="preserve"> on behalf of the Governor of the State of West Bengal for the works as per list attached herewith, from the eligible </w:t>
      </w:r>
      <w:r>
        <w:rPr>
          <w:rFonts w:ascii="Times New Roman" w:hAnsi="Times New Roman" w:cs="Times New Roman"/>
        </w:rPr>
        <w:t>bonafide, reliable resourceful c</w:t>
      </w:r>
      <w:r w:rsidRPr="00CF2F35">
        <w:rPr>
          <w:rFonts w:ascii="Times New Roman" w:hAnsi="Times New Roman" w:cs="Times New Roman"/>
        </w:rPr>
        <w:t>ontractors having sufficient experiences in execution of similar type of works.</w:t>
      </w:r>
    </w:p>
    <w:p w:rsidR="00363E17" w:rsidRDefault="00363E17" w:rsidP="00363E17">
      <w:pPr>
        <w:widowControl w:val="0"/>
        <w:overflowPunct w:val="0"/>
        <w:autoSpaceDE w:val="0"/>
        <w:autoSpaceDN w:val="0"/>
        <w:adjustRightInd w:val="0"/>
        <w:spacing w:after="0" w:line="240" w:lineRule="auto"/>
        <w:ind w:left="270" w:hanging="270"/>
        <w:jc w:val="both"/>
        <w:rPr>
          <w:rFonts w:ascii="Times New Roman" w:hAnsi="Times New Roman" w:cs="Times New Roman"/>
        </w:rPr>
      </w:pPr>
      <w:r w:rsidRPr="00B809A8">
        <w:rPr>
          <w:rFonts w:ascii="Times New Roman" w:hAnsi="Times New Roman" w:cs="Times New Roman"/>
          <w:b/>
        </w:rPr>
        <w:t>2</w:t>
      </w:r>
      <w:r>
        <w:rPr>
          <w:rFonts w:ascii="Times New Roman" w:hAnsi="Times New Roman" w:cs="Times New Roman"/>
        </w:rPr>
        <w:t xml:space="preserve">. </w:t>
      </w:r>
      <w:r w:rsidRPr="007B2A7B">
        <w:rPr>
          <w:rFonts w:ascii="Times New Roman" w:hAnsi="Times New Roman" w:cs="Times New Roman"/>
          <w:color w:val="000000"/>
          <w:lang w:val="en-US"/>
        </w:rPr>
        <w:t xml:space="preserve">Separate tender should be submitted for each work, as per attached list, in sealed cover super scribing the name of the work on the envelope and addressed to </w:t>
      </w:r>
      <w:r w:rsidRPr="00854180">
        <w:rPr>
          <w:rFonts w:ascii="Times New Roman" w:hAnsi="Times New Roman" w:cs="Times New Roman"/>
          <w:b/>
          <w:i/>
        </w:rPr>
        <w:t>T</w:t>
      </w:r>
      <w:r w:rsidRPr="00CF2F35">
        <w:rPr>
          <w:rFonts w:ascii="Times New Roman" w:hAnsi="Times New Roman" w:cs="Times New Roman"/>
          <w:b/>
          <w:i/>
        </w:rPr>
        <w:t xml:space="preserve">he Sub-Divisional Officer, Kangsabati Canals Sub-Division </w:t>
      </w:r>
      <w:r w:rsidR="0060418F">
        <w:rPr>
          <w:rFonts w:ascii="Times New Roman" w:hAnsi="Times New Roman" w:cs="Times New Roman"/>
          <w:b/>
          <w:i/>
        </w:rPr>
        <w:t>XXI</w:t>
      </w:r>
      <w:r w:rsidRPr="007B2A7B">
        <w:rPr>
          <w:rFonts w:ascii="Times New Roman" w:hAnsi="Times New Roman" w:cs="Times New Roman"/>
          <w:b/>
          <w:i/>
          <w:color w:val="000000"/>
          <w:szCs w:val="24"/>
          <w:lang w:val="en-US"/>
        </w:rPr>
        <w:t xml:space="preserve">, </w:t>
      </w:r>
      <w:r w:rsidR="00E00875">
        <w:rPr>
          <w:rFonts w:ascii="Times New Roman" w:hAnsi="Times New Roman" w:cs="Times New Roman"/>
          <w:b/>
          <w:i/>
          <w:szCs w:val="24"/>
        </w:rPr>
        <w:t>Jhargram</w:t>
      </w:r>
      <w:r w:rsidR="00E00875" w:rsidRPr="007B2A7B">
        <w:rPr>
          <w:rFonts w:ascii="Times New Roman" w:hAnsi="Times New Roman" w:cs="Times New Roman"/>
          <w:b/>
          <w:i/>
          <w:szCs w:val="24"/>
        </w:rPr>
        <w:t xml:space="preserve">. </w:t>
      </w:r>
      <w:r w:rsidRPr="00876176">
        <w:rPr>
          <w:rFonts w:ascii="Times New Roman" w:hAnsi="Times New Roman" w:cs="Times New Roman"/>
          <w:i/>
        </w:rPr>
        <w:t>Submission of tender by post</w:t>
      </w:r>
      <w:r w:rsidR="009F3E55">
        <w:rPr>
          <w:rFonts w:ascii="Times New Roman" w:hAnsi="Times New Roman" w:cs="Times New Roman"/>
          <w:i/>
        </w:rPr>
        <w:t xml:space="preserve"> or email</w:t>
      </w:r>
      <w:r w:rsidRPr="00876176">
        <w:rPr>
          <w:rFonts w:ascii="Times New Roman" w:hAnsi="Times New Roman" w:cs="Times New Roman"/>
          <w:i/>
        </w:rPr>
        <w:t xml:space="preserve"> is not allowed.</w:t>
      </w:r>
    </w:p>
    <w:p w:rsidR="00363E17" w:rsidRPr="00CF2F35" w:rsidRDefault="00363E17" w:rsidP="00363E17">
      <w:pPr>
        <w:pStyle w:val="Default"/>
        <w:rPr>
          <w:rFonts w:ascii="Times New Roman" w:hAnsi="Times New Roman" w:cs="Times New Roman"/>
        </w:rPr>
      </w:pPr>
    </w:p>
    <w:p w:rsidR="00363E17" w:rsidRPr="00CF2F35"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sidRPr="00CF2F35">
        <w:rPr>
          <w:rFonts w:ascii="Times New Roman" w:hAnsi="Times New Roman" w:cs="Times New Roman"/>
          <w:b/>
          <w:bCs/>
          <w:u w:val="single"/>
        </w:rPr>
        <w:t>Details of Work</w:t>
      </w:r>
      <w:r w:rsidRPr="00CF2F35">
        <w:rPr>
          <w:rFonts w:ascii="Times New Roman" w:hAnsi="Times New Roman" w:cs="Times New Roman"/>
          <w:b/>
          <w:bCs/>
        </w:rPr>
        <w:t>:-</w:t>
      </w:r>
      <w:r w:rsidRPr="00CF2F35">
        <w:rPr>
          <w:rFonts w:ascii="Times New Roman" w:hAnsi="Times New Roman" w:cs="Times New Roman"/>
          <w:sz w:val="19"/>
          <w:szCs w:val="19"/>
          <w:u w:val="single"/>
        </w:rPr>
        <w:t xml:space="preserve">AS PER LIST ATTACHED </w:t>
      </w:r>
      <w:r>
        <w:rPr>
          <w:rFonts w:ascii="Times New Roman" w:hAnsi="Times New Roman" w:cs="Times New Roman"/>
          <w:sz w:val="19"/>
          <w:szCs w:val="19"/>
          <w:u w:val="single"/>
        </w:rPr>
        <w:t>WITH</w:t>
      </w:r>
      <w:r w:rsidRPr="00CF2F35">
        <w:rPr>
          <w:rFonts w:ascii="Times New Roman" w:hAnsi="Times New Roman" w:cs="Times New Roman"/>
          <w:sz w:val="19"/>
          <w:szCs w:val="19"/>
          <w:u w:val="single"/>
        </w:rPr>
        <w:t xml:space="preserve"> THISNIT</w:t>
      </w:r>
    </w:p>
    <w:p w:rsidR="00363E17" w:rsidRPr="00CF2F35" w:rsidRDefault="00363E17" w:rsidP="00363E17">
      <w:pPr>
        <w:widowControl w:val="0"/>
        <w:overflowPunct w:val="0"/>
        <w:autoSpaceDE w:val="0"/>
        <w:autoSpaceDN w:val="0"/>
        <w:adjustRightInd w:val="0"/>
        <w:spacing w:after="0" w:line="240" w:lineRule="auto"/>
        <w:ind w:left="240"/>
        <w:jc w:val="both"/>
        <w:rPr>
          <w:rFonts w:ascii="Times New Roman" w:hAnsi="Times New Roman" w:cs="Times New Roman"/>
          <w:b/>
          <w:bCs/>
        </w:rPr>
      </w:pPr>
    </w:p>
    <w:p w:rsidR="00363E17"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Pr>
          <w:rFonts w:ascii="Times New Roman" w:hAnsi="Times New Roman" w:cs="Times New Roman"/>
          <w:b/>
          <w:bCs/>
        </w:rPr>
        <w:t xml:space="preserve">3. </w:t>
      </w:r>
      <w:r w:rsidRPr="00CF2F35">
        <w:rPr>
          <w:rFonts w:ascii="Times New Roman" w:hAnsi="Times New Roman" w:cs="Times New Roman"/>
          <w:b/>
          <w:bCs/>
          <w:u w:val="single"/>
        </w:rPr>
        <w:t xml:space="preserve">Time Schedule </w:t>
      </w:r>
      <w:r>
        <w:rPr>
          <w:rFonts w:ascii="Times New Roman" w:hAnsi="Times New Roman" w:cs="Times New Roman"/>
          <w:b/>
          <w:bCs/>
          <w:u w:val="single"/>
        </w:rPr>
        <w:t>for</w:t>
      </w:r>
      <w:r w:rsidRPr="00CF2F35">
        <w:rPr>
          <w:rFonts w:ascii="Times New Roman" w:hAnsi="Times New Roman" w:cs="Times New Roman"/>
          <w:b/>
          <w:bCs/>
          <w:u w:val="single"/>
        </w:rPr>
        <w:t xml:space="preserve"> Tender </w:t>
      </w:r>
      <w:r w:rsidR="0083299A" w:rsidRPr="00CF2F35">
        <w:rPr>
          <w:rFonts w:ascii="Times New Roman" w:hAnsi="Times New Roman" w:cs="Times New Roman"/>
          <w:b/>
          <w:bCs/>
          <w:u w:val="single"/>
        </w:rPr>
        <w:t>procedure</w:t>
      </w:r>
      <w:r w:rsidR="0083299A" w:rsidRPr="00CF2F35">
        <w:rPr>
          <w:rFonts w:ascii="Times New Roman" w:hAnsi="Times New Roman" w:cs="Times New Roman"/>
          <w:b/>
          <w:bCs/>
        </w:rPr>
        <w:t>: -</w:t>
      </w:r>
    </w:p>
    <w:p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tbl>
      <w:tblPr>
        <w:tblStyle w:val="TableGrid"/>
        <w:tblW w:w="0" w:type="auto"/>
        <w:tblInd w:w="534" w:type="dxa"/>
        <w:tblLook w:val="04A0"/>
      </w:tblPr>
      <w:tblGrid>
        <w:gridCol w:w="708"/>
        <w:gridCol w:w="5529"/>
        <w:gridCol w:w="1263"/>
        <w:gridCol w:w="1997"/>
      </w:tblGrid>
      <w:tr w:rsidR="00D95AF9" w:rsidTr="00D95AF9">
        <w:tc>
          <w:tcPr>
            <w:tcW w:w="708" w:type="dxa"/>
          </w:tcPr>
          <w:p w:rsidR="00D95AF9" w:rsidRPr="00D95AF9" w:rsidRDefault="00D95AF9" w:rsidP="00D95AF9">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w:t>
            </w:r>
          </w:p>
          <w:p w:rsidR="00D95AF9" w:rsidRPr="00D95AF9" w:rsidRDefault="00D95AF9" w:rsidP="00D95AF9">
            <w:pPr>
              <w:widowControl w:val="0"/>
              <w:overflowPunct w:val="0"/>
              <w:autoSpaceDE w:val="0"/>
              <w:autoSpaceDN w:val="0"/>
              <w:adjustRightInd w:val="0"/>
              <w:jc w:val="both"/>
              <w:rPr>
                <w:rFonts w:ascii="Times New Roman" w:hAnsi="Times New Roman" w:cs="Times New Roman"/>
              </w:rPr>
            </w:pPr>
          </w:p>
        </w:tc>
        <w:tc>
          <w:tcPr>
            <w:tcW w:w="5529" w:type="dxa"/>
            <w:vAlign w:val="bottom"/>
          </w:tcPr>
          <w:p w:rsidR="00D95AF9" w:rsidRPr="00D95AF9" w:rsidRDefault="00D95AF9" w:rsidP="00D95AF9">
            <w:pPr>
              <w:widowControl w:val="0"/>
              <w:overflowPunct w:val="0"/>
              <w:autoSpaceDE w:val="0"/>
              <w:autoSpaceDN w:val="0"/>
              <w:adjustRightInd w:val="0"/>
              <w:jc w:val="both"/>
              <w:rPr>
                <w:rFonts w:ascii="Times New Roman" w:hAnsi="Times New Roman" w:cs="Times New Roman"/>
              </w:rPr>
            </w:pPr>
            <w:r w:rsidRPr="00D95AF9">
              <w:rPr>
                <w:sz w:val="20"/>
              </w:rPr>
              <w:t>Last Date &amp; Time for application (Application must be supported with all relevant papers and credentials i.e. PAN, GSTIN Registration, Trade license, workcredentials etc.)</w:t>
            </w:r>
          </w:p>
        </w:tc>
        <w:tc>
          <w:tcPr>
            <w:tcW w:w="1263" w:type="dxa"/>
          </w:tcPr>
          <w:p w:rsidR="00D95AF9" w:rsidRPr="00965026" w:rsidRDefault="00697683" w:rsidP="00D95AF9">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13</w:t>
            </w:r>
            <w:r w:rsidR="00965026" w:rsidRPr="00965026">
              <w:rPr>
                <w:rFonts w:ascii="Times New Roman" w:hAnsi="Times New Roman" w:cs="Times New Roman"/>
              </w:rPr>
              <w:t>.</w:t>
            </w:r>
            <w:r>
              <w:rPr>
                <w:rFonts w:ascii="Times New Roman" w:hAnsi="Times New Roman" w:cs="Times New Roman"/>
              </w:rPr>
              <w:t>03</w:t>
            </w:r>
            <w:r w:rsidR="00965026" w:rsidRPr="00965026">
              <w:rPr>
                <w:rFonts w:ascii="Times New Roman" w:hAnsi="Times New Roman" w:cs="Times New Roman"/>
              </w:rPr>
              <w:t>.202</w:t>
            </w:r>
            <w:r>
              <w:rPr>
                <w:rFonts w:ascii="Times New Roman" w:hAnsi="Times New Roman" w:cs="Times New Roman"/>
              </w:rPr>
              <w:t>5</w:t>
            </w:r>
          </w:p>
          <w:p w:rsidR="00965026" w:rsidRPr="00965026" w:rsidRDefault="00965026" w:rsidP="00D95AF9">
            <w:pPr>
              <w:widowControl w:val="0"/>
              <w:overflowPunct w:val="0"/>
              <w:autoSpaceDE w:val="0"/>
              <w:autoSpaceDN w:val="0"/>
              <w:adjustRightInd w:val="0"/>
              <w:jc w:val="both"/>
              <w:rPr>
                <w:rFonts w:ascii="Times New Roman" w:hAnsi="Times New Roman" w:cs="Times New Roman"/>
              </w:rPr>
            </w:pPr>
          </w:p>
        </w:tc>
        <w:tc>
          <w:tcPr>
            <w:tcW w:w="1997" w:type="dxa"/>
          </w:tcPr>
          <w:p w:rsidR="00D95AF9" w:rsidRPr="00965026" w:rsidRDefault="00965026" w:rsidP="00D95AF9">
            <w:pPr>
              <w:widowControl w:val="0"/>
              <w:overflowPunct w:val="0"/>
              <w:autoSpaceDE w:val="0"/>
              <w:autoSpaceDN w:val="0"/>
              <w:adjustRightInd w:val="0"/>
              <w:jc w:val="both"/>
              <w:rPr>
                <w:rFonts w:ascii="Times New Roman" w:hAnsi="Times New Roman" w:cs="Times New Roman"/>
              </w:rPr>
            </w:pPr>
            <w:r w:rsidRPr="00965026">
              <w:rPr>
                <w:rFonts w:ascii="Times New Roman" w:hAnsi="Times New Roman" w:cs="Times New Roman"/>
              </w:rPr>
              <w:t>Upto 1</w:t>
            </w:r>
            <w:r w:rsidR="00CC1E2A">
              <w:rPr>
                <w:rFonts w:ascii="Times New Roman" w:hAnsi="Times New Roman" w:cs="Times New Roman"/>
              </w:rPr>
              <w:t>5</w:t>
            </w:r>
            <w:r w:rsidRPr="00965026">
              <w:rPr>
                <w:rFonts w:ascii="Times New Roman" w:hAnsi="Times New Roman" w:cs="Times New Roman"/>
              </w:rPr>
              <w:t>.00 Hrs</w:t>
            </w:r>
          </w:p>
        </w:tc>
      </w:tr>
      <w:tr w:rsidR="00965026" w:rsidTr="00D95AF9">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w:t>
            </w:r>
          </w:p>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p>
        </w:tc>
        <w:tc>
          <w:tcPr>
            <w:tcW w:w="5529" w:type="dxa"/>
          </w:tcPr>
          <w:p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Last Date &amp; Time for issue of authenticated Tender papers.</w:t>
            </w:r>
          </w:p>
        </w:tc>
        <w:tc>
          <w:tcPr>
            <w:tcW w:w="1263" w:type="dxa"/>
          </w:tcPr>
          <w:p w:rsidR="00965026" w:rsidRPr="00965026" w:rsidRDefault="00CC1E2A"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18</w:t>
            </w:r>
            <w:r w:rsidR="00965026" w:rsidRPr="00965026">
              <w:rPr>
                <w:rFonts w:ascii="Times New Roman" w:hAnsi="Times New Roman" w:cs="Times New Roman"/>
              </w:rPr>
              <w:t>.</w:t>
            </w:r>
            <w:r>
              <w:rPr>
                <w:rFonts w:ascii="Times New Roman" w:hAnsi="Times New Roman" w:cs="Times New Roman"/>
              </w:rPr>
              <w:t>03</w:t>
            </w:r>
            <w:r w:rsidR="00965026" w:rsidRPr="00965026">
              <w:rPr>
                <w:rFonts w:ascii="Times New Roman" w:hAnsi="Times New Roman" w:cs="Times New Roman"/>
              </w:rPr>
              <w:t>.202</w:t>
            </w:r>
            <w:r>
              <w:rPr>
                <w:rFonts w:ascii="Times New Roman" w:hAnsi="Times New Roman" w:cs="Times New Roman"/>
              </w:rPr>
              <w:t>5</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6</w:t>
            </w:r>
            <w:r w:rsidRPr="007A082D">
              <w:rPr>
                <w:rFonts w:ascii="Times New Roman" w:hAnsi="Times New Roman" w:cs="Times New Roman"/>
              </w:rPr>
              <w:t>.00 Hrs</w:t>
            </w:r>
          </w:p>
        </w:tc>
      </w:tr>
      <w:tr w:rsidR="00965026" w:rsidTr="00965026">
        <w:trPr>
          <w:trHeight w:val="558"/>
        </w:trPr>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iii</w:t>
            </w:r>
          </w:p>
        </w:tc>
        <w:tc>
          <w:tcPr>
            <w:tcW w:w="5529" w:type="dxa"/>
          </w:tcPr>
          <w:p w:rsidR="00965026" w:rsidRPr="00D95AF9" w:rsidRDefault="00965026" w:rsidP="00965026">
            <w:pPr>
              <w:widowControl w:val="0"/>
              <w:overflowPunct w:val="0"/>
              <w:autoSpaceDE w:val="0"/>
              <w:autoSpaceDN w:val="0"/>
              <w:adjustRightInd w:val="0"/>
              <w:jc w:val="both"/>
              <w:rPr>
                <w:rFonts w:ascii="Times New Roman" w:hAnsi="Times New Roman" w:cs="Times New Roman"/>
              </w:rPr>
            </w:pPr>
            <w:r>
              <w:rPr>
                <w:sz w:val="20"/>
              </w:rPr>
              <w:t>Last Date &amp; Time for dropping Tender paper.</w:t>
            </w:r>
          </w:p>
        </w:tc>
        <w:tc>
          <w:tcPr>
            <w:tcW w:w="1263" w:type="dxa"/>
          </w:tcPr>
          <w:p w:rsidR="00965026" w:rsidRPr="00965026" w:rsidRDefault="00C469B6"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w:t>
            </w:r>
            <w:r w:rsidR="00CC1E2A">
              <w:rPr>
                <w:rFonts w:ascii="Times New Roman" w:hAnsi="Times New Roman" w:cs="Times New Roman"/>
              </w:rPr>
              <w:t>1</w:t>
            </w:r>
            <w:r w:rsidR="00965026" w:rsidRPr="00965026">
              <w:rPr>
                <w:rFonts w:ascii="Times New Roman" w:hAnsi="Times New Roman" w:cs="Times New Roman"/>
              </w:rPr>
              <w:t>.</w:t>
            </w:r>
            <w:r w:rsidR="00CC1E2A">
              <w:rPr>
                <w:rFonts w:ascii="Times New Roman" w:hAnsi="Times New Roman" w:cs="Times New Roman"/>
              </w:rPr>
              <w:t>03</w:t>
            </w:r>
            <w:r w:rsidR="00965026" w:rsidRPr="00965026">
              <w:rPr>
                <w:rFonts w:ascii="Times New Roman" w:hAnsi="Times New Roman" w:cs="Times New Roman"/>
              </w:rPr>
              <w:t>.202</w:t>
            </w:r>
            <w:r w:rsidR="00CC1E2A">
              <w:rPr>
                <w:rFonts w:ascii="Times New Roman" w:hAnsi="Times New Roman" w:cs="Times New Roman"/>
              </w:rPr>
              <w:t>5</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4</w:t>
            </w:r>
            <w:r w:rsidRPr="007A082D">
              <w:rPr>
                <w:rFonts w:ascii="Times New Roman" w:hAnsi="Times New Roman" w:cs="Times New Roman"/>
              </w:rPr>
              <w:t>.00 Hrs</w:t>
            </w:r>
          </w:p>
        </w:tc>
      </w:tr>
      <w:tr w:rsidR="00965026" w:rsidTr="00965026">
        <w:trPr>
          <w:trHeight w:val="552"/>
        </w:trPr>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iv</w:t>
            </w:r>
          </w:p>
        </w:tc>
        <w:tc>
          <w:tcPr>
            <w:tcW w:w="5529" w:type="dxa"/>
          </w:tcPr>
          <w:p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Date &amp; Time of opening of Tenders.</w:t>
            </w:r>
          </w:p>
        </w:tc>
        <w:tc>
          <w:tcPr>
            <w:tcW w:w="1263" w:type="dxa"/>
          </w:tcPr>
          <w:p w:rsidR="00965026" w:rsidRPr="00965026" w:rsidRDefault="00C469B6"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w:t>
            </w:r>
            <w:r w:rsidR="00CC1E2A">
              <w:rPr>
                <w:rFonts w:ascii="Times New Roman" w:hAnsi="Times New Roman" w:cs="Times New Roman"/>
              </w:rPr>
              <w:t>1</w:t>
            </w:r>
            <w:r w:rsidR="00965026" w:rsidRPr="00965026">
              <w:rPr>
                <w:rFonts w:ascii="Times New Roman" w:hAnsi="Times New Roman" w:cs="Times New Roman"/>
              </w:rPr>
              <w:t>.</w:t>
            </w:r>
            <w:r w:rsidR="00CC1E2A">
              <w:rPr>
                <w:rFonts w:ascii="Times New Roman" w:hAnsi="Times New Roman" w:cs="Times New Roman"/>
              </w:rPr>
              <w:t>03</w:t>
            </w:r>
            <w:r w:rsidR="00965026" w:rsidRPr="00965026">
              <w:rPr>
                <w:rFonts w:ascii="Times New Roman" w:hAnsi="Times New Roman" w:cs="Times New Roman"/>
              </w:rPr>
              <w:t>.202</w:t>
            </w:r>
            <w:r w:rsidR="00CC1E2A">
              <w:rPr>
                <w:rFonts w:ascii="Times New Roman" w:hAnsi="Times New Roman" w:cs="Times New Roman"/>
              </w:rPr>
              <w:t>5</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5</w:t>
            </w:r>
            <w:r w:rsidRPr="007A082D">
              <w:rPr>
                <w:rFonts w:ascii="Times New Roman" w:hAnsi="Times New Roman" w:cs="Times New Roman"/>
              </w:rPr>
              <w:t>.00 Hrs</w:t>
            </w:r>
          </w:p>
        </w:tc>
      </w:tr>
    </w:tbl>
    <w:p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p w:rsidR="00363E17" w:rsidRPr="00763BCB" w:rsidRDefault="00363E17" w:rsidP="00363E17">
      <w:pPr>
        <w:spacing w:line="240" w:lineRule="auto"/>
        <w:ind w:left="360"/>
        <w:jc w:val="both"/>
        <w:rPr>
          <w:rFonts w:ascii="Times New Roman" w:hAnsi="Times New Roman" w:cs="Times New Roman"/>
          <w:i/>
          <w:sz w:val="16"/>
          <w:szCs w:val="16"/>
        </w:rPr>
      </w:pPr>
      <w:r w:rsidRPr="00527804">
        <w:rPr>
          <w:b/>
          <w:i/>
          <w:sz w:val="16"/>
          <w:szCs w:val="16"/>
        </w:rPr>
        <w:t>N.B:-</w:t>
      </w:r>
      <w:r w:rsidRPr="00763BCB">
        <w:rPr>
          <w:i/>
          <w:sz w:val="16"/>
          <w:szCs w:val="16"/>
        </w:rPr>
        <w:t xml:space="preserve"> Under any unavoidable circumstances the above mentioned dates can be rescheduled by the tender inviting authority without showing any explanation to intending tenderers.</w:t>
      </w:r>
    </w:p>
    <w:p w:rsidR="00D0713F" w:rsidRDefault="00363E17" w:rsidP="00A75FDE">
      <w:pPr>
        <w:spacing w:after="0"/>
        <w:ind w:left="360" w:hanging="360"/>
        <w:jc w:val="both"/>
        <w:rPr>
          <w:rFonts w:ascii="Times New Roman" w:hAnsi="Times New Roman" w:cs="Times New Roman"/>
        </w:rPr>
      </w:pPr>
      <w:r w:rsidRPr="00CF2F35">
        <w:rPr>
          <w:rFonts w:ascii="Times New Roman" w:hAnsi="Times New Roman" w:cs="Times New Roman"/>
          <w:b/>
        </w:rPr>
        <w:t xml:space="preserve">4.  </w:t>
      </w:r>
      <w:r w:rsidR="00D0713F" w:rsidRPr="00D0713F">
        <w:rPr>
          <w:rFonts w:ascii="Times New Roman" w:hAnsi="Times New Roman" w:cs="Times New Roman"/>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 -</w:t>
      </w:r>
    </w:p>
    <w:p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a)Notice Inviting Tender.</w:t>
      </w:r>
      <w:r w:rsidR="00EE352D" w:rsidRPr="00D0713F">
        <w:rPr>
          <w:rFonts w:ascii="Times New Roman" w:hAnsi="Times New Roman" w:cs="Times New Roman"/>
        </w:rPr>
        <w:t xml:space="preserve">(Download from departmental website – </w:t>
      </w:r>
      <w:hyperlink r:id="rId9" w:history="1">
        <w:r w:rsidR="00EE352D" w:rsidRPr="003B3CED">
          <w:rPr>
            <w:rStyle w:val="Hyperlink"/>
            <w:rFonts w:ascii="Times New Roman" w:hAnsi="Times New Roman" w:cs="Times New Roman"/>
          </w:rPr>
          <w:t>www.wbiwd.gov.in</w:t>
        </w:r>
      </w:hyperlink>
      <w:r w:rsidR="00EE352D" w:rsidRPr="00D0713F">
        <w:rPr>
          <w:rFonts w:ascii="Times New Roman" w:hAnsi="Times New Roman" w:cs="Times New Roman"/>
        </w:rPr>
        <w:t>)</w:t>
      </w:r>
    </w:p>
    <w:p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b)</w:t>
      </w:r>
      <w:r w:rsidR="009B6757">
        <w:rPr>
          <w:rFonts w:ascii="Times New Roman" w:hAnsi="Times New Roman" w:cs="Times New Roman"/>
        </w:rPr>
        <w:t xml:space="preserve"> W.B.F. No. 2911</w:t>
      </w:r>
      <w:r w:rsidR="00EE352D" w:rsidRPr="00D0713F">
        <w:rPr>
          <w:rFonts w:ascii="Times New Roman" w:hAnsi="Times New Roman" w:cs="Times New Roman"/>
        </w:rPr>
        <w:t xml:space="preserve">(Download from departmental website – </w:t>
      </w:r>
      <w:hyperlink r:id="rId10" w:history="1">
        <w:r w:rsidR="00EE352D" w:rsidRPr="003B3CED">
          <w:rPr>
            <w:rStyle w:val="Hyperlink"/>
            <w:rFonts w:ascii="Times New Roman" w:hAnsi="Times New Roman" w:cs="Times New Roman"/>
          </w:rPr>
          <w:t>www.wbiwd.gov.in</w:t>
        </w:r>
      </w:hyperlink>
      <w:r w:rsidR="00EE352D" w:rsidRPr="00D0713F">
        <w:rPr>
          <w:rFonts w:ascii="Times New Roman" w:hAnsi="Times New Roman" w:cs="Times New Roman"/>
        </w:rPr>
        <w:t>)</w:t>
      </w:r>
    </w:p>
    <w:p w:rsidR="00FB4DEE" w:rsidRDefault="00FB4DEE" w:rsidP="00A75FDE">
      <w:pPr>
        <w:spacing w:after="0"/>
        <w:ind w:left="360"/>
        <w:jc w:val="both"/>
        <w:rPr>
          <w:rFonts w:ascii="Times New Roman" w:hAnsi="Times New Roman" w:cs="Times New Roman"/>
        </w:rPr>
      </w:pPr>
      <w:r>
        <w:rPr>
          <w:rFonts w:ascii="Times New Roman" w:hAnsi="Times New Roman" w:cs="Times New Roman"/>
        </w:rPr>
        <w:t>c) Price Schedule i.e BOQ</w:t>
      </w:r>
      <w:r w:rsidR="00EE352D" w:rsidRPr="00D0713F">
        <w:rPr>
          <w:rFonts w:ascii="Times New Roman" w:hAnsi="Times New Roman" w:cs="Times New Roman"/>
        </w:rPr>
        <w:t xml:space="preserve">(Download from departmental website – </w:t>
      </w:r>
      <w:hyperlink r:id="rId11" w:history="1">
        <w:r w:rsidR="00EE352D" w:rsidRPr="003B3CED">
          <w:rPr>
            <w:rStyle w:val="Hyperlink"/>
            <w:rFonts w:ascii="Times New Roman" w:hAnsi="Times New Roman" w:cs="Times New Roman"/>
          </w:rPr>
          <w:t>www.wbiwd.gov.in</w:t>
        </w:r>
      </w:hyperlink>
      <w:r w:rsidR="00EE352D" w:rsidRPr="00D0713F">
        <w:rPr>
          <w:rFonts w:ascii="Times New Roman" w:hAnsi="Times New Roman" w:cs="Times New Roman"/>
        </w:rPr>
        <w:t>)</w:t>
      </w:r>
    </w:p>
    <w:p w:rsidR="007F0FF7" w:rsidRDefault="007F0FF7" w:rsidP="00A75FDE">
      <w:pPr>
        <w:spacing w:after="0"/>
        <w:ind w:left="360"/>
        <w:jc w:val="both"/>
        <w:rPr>
          <w:rFonts w:ascii="Times New Roman" w:hAnsi="Times New Roman" w:cs="Times New Roman"/>
        </w:rPr>
      </w:pPr>
    </w:p>
    <w:p w:rsidR="000569F0" w:rsidRPr="007F0FF7" w:rsidRDefault="000569F0" w:rsidP="000569F0">
      <w:pPr>
        <w:pStyle w:val="ListParagraph"/>
        <w:rPr>
          <w:rFonts w:ascii="Arial" w:hAnsi="Arial" w:cs="Arial"/>
          <w:b/>
          <w:bCs/>
          <w:sz w:val="18"/>
          <w:szCs w:val="18"/>
        </w:rPr>
      </w:pPr>
      <w:r w:rsidRPr="007F0FF7">
        <w:rPr>
          <w:rFonts w:ascii="Arial" w:hAnsi="Arial" w:cs="Arial"/>
          <w:b/>
          <w:bCs/>
          <w:sz w:val="18"/>
          <w:szCs w:val="18"/>
        </w:rPr>
        <w:t># Kindly note that details will be available in the of the office of the undersigned on any working day in between 11-00 AM and 4-00 PM.</w:t>
      </w:r>
    </w:p>
    <w:p w:rsidR="00D0713F" w:rsidRDefault="00D0713F" w:rsidP="00A75FDE">
      <w:pPr>
        <w:rPr>
          <w:rFonts w:ascii="Times New Roman" w:hAnsi="Times New Roman" w:cs="Times New Roman"/>
        </w:rPr>
      </w:pPr>
      <w:r>
        <w:rPr>
          <w:rFonts w:ascii="Times New Roman" w:hAnsi="Times New Roman" w:cs="Times New Roman"/>
        </w:rPr>
        <w:br w:type="page"/>
      </w:r>
    </w:p>
    <w:p w:rsidR="00D0713F" w:rsidRPr="00D0713F" w:rsidRDefault="00D0713F" w:rsidP="00A75FDE">
      <w:pPr>
        <w:ind w:left="360"/>
        <w:jc w:val="center"/>
        <w:rPr>
          <w:rFonts w:ascii="Times New Roman" w:hAnsi="Times New Roman" w:cs="Times New Roman"/>
          <w:b/>
          <w:u w:val="single"/>
        </w:rPr>
      </w:pPr>
      <w:r w:rsidRPr="00D0713F">
        <w:rPr>
          <w:rFonts w:ascii="Times New Roman" w:hAnsi="Times New Roman" w:cs="Times New Roman"/>
          <w:b/>
          <w:u w:val="single"/>
        </w:rPr>
        <w:lastRenderedPageBreak/>
        <w:t>ELIGIBILITY CRITERIA OF THE TENDERER PARTICIPATING IN THE TENDERS INCLUDING SOME TERMS AND CONDITONS</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5.</w:t>
      </w:r>
      <w:r w:rsidRPr="00D0713F">
        <w:rPr>
          <w:rFonts w:ascii="Times New Roman" w:hAnsi="Times New Roman" w:cs="Times New Roman"/>
        </w:rPr>
        <w:t xml:space="preserve"> Eligibility for participation 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participate. </w:t>
      </w:r>
      <w:r w:rsidRPr="00D0713F">
        <w:rPr>
          <w:rFonts w:ascii="Times New Roman" w:hAnsi="Times New Roman" w:cs="Times New Roman"/>
          <w:b/>
          <w:i/>
        </w:rPr>
        <w:t>Joint venture firms are not eligible to participate</w:t>
      </w:r>
      <w:r w:rsidRPr="00D0713F">
        <w:rPr>
          <w:rFonts w:ascii="Times New Roman" w:hAnsi="Times New Roman" w:cs="Times New Roman"/>
        </w:rPr>
        <w:t xml:space="preserve">. </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rPr>
        <w:t xml:space="preserve">(In case of consortiums, maximum number of constituents shall be restricted to 5 (Five) and each constituent must have at least some </w:t>
      </w:r>
      <w:r w:rsidR="00D7491C" w:rsidRPr="00D0713F">
        <w:rPr>
          <w:rFonts w:ascii="Times New Roman" w:hAnsi="Times New Roman" w:cs="Times New Roman"/>
        </w:rPr>
        <w:t>credentials</w:t>
      </w:r>
      <w:r w:rsidRPr="00D0713F">
        <w:rPr>
          <w:rFonts w:ascii="Times New Roman" w:hAnsi="Times New Roman" w:cs="Times New Roman"/>
        </w:rPr>
        <w:t xml:space="preserve"> towards contracting business. Individual constituent of a consortium cannot be another consortium.)</w:t>
      </w:r>
    </w:p>
    <w:p w:rsidR="00596237" w:rsidRPr="00596237"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6.Additional Performance </w:t>
      </w:r>
      <w:r w:rsidR="00946B0F" w:rsidRPr="00D0713F">
        <w:rPr>
          <w:rFonts w:ascii="Times New Roman" w:hAnsi="Times New Roman" w:cs="Times New Roman"/>
          <w:b/>
        </w:rPr>
        <w:t>Security</w:t>
      </w:r>
      <w:r w:rsidR="00946B0F" w:rsidRPr="00D0713F">
        <w:rPr>
          <w:rFonts w:ascii="Times New Roman" w:hAnsi="Times New Roman" w:cs="Times New Roman"/>
        </w:rPr>
        <w:t>: In</w:t>
      </w:r>
      <w:r w:rsidRPr="00D0713F">
        <w:rPr>
          <w:rFonts w:ascii="Times New Roman" w:hAnsi="Times New Roman" w:cs="Times New Roman"/>
        </w:rPr>
        <w:t xml:space="preserve"> terms of memorandum</w:t>
      </w:r>
      <w:r>
        <w:rPr>
          <w:rFonts w:ascii="Times New Roman" w:hAnsi="Times New Roman" w:cs="Times New Roman"/>
        </w:rPr>
        <w:t xml:space="preserve"> No</w:t>
      </w:r>
      <w:r w:rsidR="00946B0F">
        <w:rPr>
          <w:rFonts w:ascii="Times New Roman" w:hAnsi="Times New Roman" w:cs="Times New Roman"/>
        </w:rPr>
        <w:t>. -</w:t>
      </w:r>
      <w:r>
        <w:rPr>
          <w:rFonts w:ascii="Times New Roman" w:hAnsi="Times New Roman" w:cs="Times New Roman"/>
        </w:rPr>
        <w:t xml:space="preserve"> 09 - W / 2017-18 dated </w:t>
      </w:r>
      <w:r w:rsidR="00946B0F">
        <w:rPr>
          <w:rFonts w:ascii="Times New Roman" w:hAnsi="Times New Roman" w:cs="Times New Roman"/>
        </w:rPr>
        <w:t>20</w:t>
      </w:r>
      <w:r w:rsidR="00946B0F" w:rsidRPr="00596237">
        <w:rPr>
          <w:rFonts w:ascii="Times New Roman" w:hAnsi="Times New Roman" w:cs="Times New Roman"/>
        </w:rPr>
        <w:t>th</w:t>
      </w:r>
      <w:r w:rsidR="00946B0F" w:rsidRPr="00D0713F">
        <w:rPr>
          <w:rFonts w:ascii="Times New Roman" w:hAnsi="Times New Roman" w:cs="Times New Roman"/>
        </w:rPr>
        <w:t>July</w:t>
      </w:r>
      <w:r w:rsidRPr="00D0713F">
        <w:rPr>
          <w:rFonts w:ascii="Times New Roman" w:hAnsi="Times New Roman" w:cs="Times New Roman"/>
        </w:rPr>
        <w:t xml:space="preserve"> 2017 of Irrigation &amp; Waterways Department, The “Additional Performance Security” shall be obtained from the successful L1 bidder, if the accepted bid value </w:t>
      </w:r>
      <w:r w:rsidR="00596237" w:rsidRPr="00596237">
        <w:rPr>
          <w:rFonts w:ascii="Times New Roman" w:hAnsi="Times New Roman" w:cs="Times New Roman"/>
        </w:rPr>
        <w:t>is below 20% of tender BOQ or below by more than 20% of the tender BOQ. This Additional Performance Security shall be equal to 10% of the tendered amount i.e. 10% of the L1 bid price.The Additional Performance Security shall have to be submitted by the selected L1 bidder after issuance of Letter of Acceptance / Letter of Invitation (LoA/LoI) within seven working days and before issuance of Award of Contract (AoC) in the form of “Bank Guarantee” of any Scheduled Bank approved by RBI, payable at Kolkata or / in West Bengal, as per specimen format Form-6.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LoA). Else, its/their Earnest Money Deposit (EMD) will be forfeited without any prejudice by the Tender inviting authority and the defaulting bidder also debarred from further participation in all future I&amp;WD tenders for a period of one year for committing the offence on the first occasion and for a period of two years for recurrence of the same offence.</w:t>
      </w:r>
    </w:p>
    <w:p w:rsidR="00BC0A73"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 </w:t>
      </w:r>
    </w:p>
    <w:p w:rsidR="00596237"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As per Dept. Memo no.- 306-IB/IW-14011(34)/1/2018-JS(IW),dated: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RBI which should remain valid till the expiry of the defect liability period.</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7.Participation in more than one </w:t>
      </w:r>
      <w:r w:rsidR="003F2F0B" w:rsidRPr="00D0713F">
        <w:rPr>
          <w:rFonts w:ascii="Times New Roman" w:hAnsi="Times New Roman" w:cs="Times New Roman"/>
          <w:b/>
        </w:rPr>
        <w:t>work</w:t>
      </w:r>
      <w:r w:rsidR="003F2F0B" w:rsidRPr="00D0713F">
        <w:rPr>
          <w:rFonts w:ascii="Times New Roman" w:hAnsi="Times New Roman" w:cs="Times New Roman"/>
        </w:rPr>
        <w:t>:</w:t>
      </w:r>
      <w:r w:rsidRPr="00D0713F">
        <w:rPr>
          <w:rFonts w:ascii="Times New Roman" w:hAnsi="Times New Roman" w:cs="Times New Roman"/>
        </w:rPr>
        <w:t>Any contractor can submit tenders for a maximum of 50% of the total number of works (rounded up to next higher integer) published in any particular NIT, depending on his credential and financial capability</w:t>
      </w:r>
      <w:r w:rsidR="00EC4A42">
        <w:rPr>
          <w:rFonts w:ascii="Times New Roman" w:hAnsi="Times New Roman" w:cs="Times New Roman"/>
        </w:rPr>
        <w:t>.</w:t>
      </w:r>
    </w:p>
    <w:p w:rsidR="00D0713F" w:rsidRDefault="00A52DC0" w:rsidP="00A75FDE">
      <w:pPr>
        <w:tabs>
          <w:tab w:val="left" w:pos="5622"/>
        </w:tabs>
        <w:spacing w:after="0"/>
        <w:jc w:val="both"/>
        <w:rPr>
          <w:rFonts w:ascii="Times New Roman" w:hAnsi="Times New Roman" w:cs="Times New Roman"/>
        </w:rPr>
      </w:pPr>
      <w:r w:rsidRPr="00D0713F">
        <w:rPr>
          <w:rFonts w:ascii="Times New Roman" w:hAnsi="Times New Roman" w:cs="Times New Roman"/>
          <w:b/>
        </w:rPr>
        <w:t>8. Application</w:t>
      </w:r>
      <w:r w:rsidR="00D0713F" w:rsidRPr="00D0713F">
        <w:rPr>
          <w:rFonts w:ascii="Times New Roman" w:hAnsi="Times New Roman" w:cs="Times New Roman"/>
          <w:b/>
        </w:rPr>
        <w:t xml:space="preserve"> for purchase of Tender forms</w:t>
      </w:r>
      <w:r w:rsidR="00D0713F" w:rsidRPr="00D0713F">
        <w:rPr>
          <w:rFonts w:ascii="Times New Roman" w:hAnsi="Times New Roman" w:cs="Times New Roman"/>
        </w:rPr>
        <w:t>: -</w:t>
      </w:r>
    </w:p>
    <w:p w:rsidR="00E9547D" w:rsidRPr="00CF2F35" w:rsidRDefault="00E9547D" w:rsidP="00A75FDE">
      <w:pPr>
        <w:spacing w:after="0"/>
        <w:jc w:val="both"/>
        <w:rPr>
          <w:rFonts w:ascii="Times New Roman" w:hAnsi="Times New Roman" w:cs="Times New Roman"/>
        </w:rPr>
      </w:pPr>
      <w:r w:rsidRPr="00F318D5">
        <w:rPr>
          <w:rFonts w:ascii="Times New Roman" w:hAnsi="Times New Roman" w:cs="Times New Roman"/>
        </w:rPr>
        <w:t xml:space="preserve">Intending tenderer should apply for tender papers in their respective </w:t>
      </w:r>
      <w:r w:rsidRPr="00BC0A73">
        <w:rPr>
          <w:rFonts w:ascii="Times New Roman" w:hAnsi="Times New Roman" w:cs="Times New Roman"/>
          <w:b/>
          <w:bCs/>
        </w:rPr>
        <w:t>’Letter Heads’</w:t>
      </w:r>
      <w:r w:rsidRPr="00F318D5">
        <w:rPr>
          <w:rFonts w:ascii="Times New Roman" w:hAnsi="Times New Roman" w:cs="Times New Roman"/>
        </w:rPr>
        <w:t xml:space="preserve"> enclosing </w:t>
      </w:r>
      <w:r w:rsidRPr="00BC0A73">
        <w:rPr>
          <w:rFonts w:ascii="Times New Roman" w:hAnsi="Times New Roman" w:cs="Times New Roman"/>
          <w:b/>
          <w:bCs/>
        </w:rPr>
        <w:t>self</w:t>
      </w:r>
      <w:r w:rsidR="00BC0A73">
        <w:rPr>
          <w:rFonts w:ascii="Times New Roman" w:hAnsi="Times New Roman" w:cs="Times New Roman"/>
          <w:b/>
          <w:bCs/>
        </w:rPr>
        <w:t>-</w:t>
      </w:r>
      <w:r w:rsidRPr="00BC0A73">
        <w:rPr>
          <w:rFonts w:ascii="Times New Roman" w:hAnsi="Times New Roman" w:cs="Times New Roman"/>
          <w:b/>
          <w:bCs/>
        </w:rPr>
        <w:t>attested</w:t>
      </w:r>
      <w:r w:rsidRPr="00F318D5">
        <w:rPr>
          <w:rFonts w:ascii="Times New Roman" w:hAnsi="Times New Roman" w:cs="Times New Roman"/>
        </w:rPr>
        <w:t xml:space="preserve"> copies of the following documents, originals of which and other documents like Registered Partnership (for partnership firms) etc. are to be produced on demand, as well as during interview (if any).</w:t>
      </w:r>
    </w:p>
    <w:p w:rsidR="00E9547D" w:rsidRDefault="00E9547D" w:rsidP="00A75FDE">
      <w:pPr>
        <w:tabs>
          <w:tab w:val="left" w:pos="5622"/>
        </w:tabs>
        <w:spacing w:after="0"/>
        <w:ind w:left="142"/>
        <w:jc w:val="both"/>
        <w:rPr>
          <w:rFonts w:ascii="Times New Roman" w:hAnsi="Times New Roman" w:cs="Times New Roman"/>
        </w:rPr>
      </w:pPr>
      <w:r w:rsidRPr="00F318D5">
        <w:rPr>
          <w:rFonts w:ascii="Times New Roman" w:hAnsi="Times New Roman" w:cs="Times New Roman"/>
        </w:rPr>
        <w:t xml:space="preserve">i) </w:t>
      </w:r>
      <w:r w:rsidRPr="00D0713F">
        <w:rPr>
          <w:rFonts w:ascii="Times New Roman" w:hAnsi="Times New Roman" w:cs="Times New Roman"/>
        </w:rPr>
        <w:t>GST</w:t>
      </w:r>
      <w:r w:rsidR="00330CBD">
        <w:rPr>
          <w:rFonts w:ascii="Times New Roman" w:hAnsi="Times New Roman" w:cs="Times New Roman"/>
        </w:rPr>
        <w:t>I</w:t>
      </w:r>
      <w:r w:rsidRPr="00D0713F">
        <w:rPr>
          <w:rFonts w:ascii="Times New Roman" w:hAnsi="Times New Roman" w:cs="Times New Roman"/>
        </w:rPr>
        <w:t>N</w:t>
      </w:r>
      <w:r w:rsidR="005150FC">
        <w:rPr>
          <w:rFonts w:ascii="Times New Roman" w:hAnsi="Times New Roman" w:cs="Times New Roman"/>
        </w:rPr>
        <w:t xml:space="preserve"> Registration Certificate</w:t>
      </w:r>
      <w:r w:rsidRPr="00D0713F">
        <w:rPr>
          <w:rFonts w:ascii="Times New Roman" w:hAnsi="Times New Roman" w:cs="Times New Roman"/>
        </w:rPr>
        <w:t>, P.T. (Professional Tax) Clearance Certificate and PAN, Trade License valid at least up to the date of opening of Tenders should be considered</w:t>
      </w:r>
      <w:r w:rsidR="00192138">
        <w:rPr>
          <w:rFonts w:ascii="Times New Roman" w:hAnsi="Times New Roman" w:cs="Times New Roman"/>
        </w:rPr>
        <w:t>, IT return of last three consecutive years.</w:t>
      </w:r>
    </w:p>
    <w:p w:rsidR="00E9547D" w:rsidRDefault="00E9547D" w:rsidP="00A75FDE">
      <w:pPr>
        <w:pStyle w:val="Default"/>
        <w:spacing w:line="276" w:lineRule="auto"/>
        <w:ind w:left="142"/>
        <w:jc w:val="both"/>
        <w:rPr>
          <w:rFonts w:ascii="Times New Roman" w:hAnsi="Times New Roman" w:cs="Times New Roman"/>
          <w:sz w:val="22"/>
          <w:szCs w:val="22"/>
        </w:rPr>
      </w:pPr>
      <w:r w:rsidRPr="00F318D5">
        <w:rPr>
          <w:rFonts w:ascii="Times New Roman" w:hAnsi="Times New Roman" w:cs="Times New Roman"/>
          <w:sz w:val="22"/>
          <w:szCs w:val="22"/>
        </w:rPr>
        <w:lastRenderedPageBreak/>
        <w:t xml:space="preserve">ii) Completion certificate / Payment certificate(s) for one single similar work worth at least </w:t>
      </w:r>
      <w:r w:rsidR="00352778">
        <w:rPr>
          <w:rFonts w:ascii="Times New Roman" w:hAnsi="Times New Roman" w:cs="Times New Roman"/>
          <w:b/>
          <w:sz w:val="22"/>
          <w:szCs w:val="22"/>
        </w:rPr>
        <w:t>4</w:t>
      </w:r>
      <w:r w:rsidRPr="00685742">
        <w:rPr>
          <w:rFonts w:ascii="Times New Roman" w:hAnsi="Times New Roman" w:cs="Times New Roman"/>
          <w:b/>
          <w:sz w:val="22"/>
          <w:szCs w:val="22"/>
        </w:rPr>
        <w:t>0%</w:t>
      </w:r>
      <w:r w:rsidRPr="00F318D5">
        <w:rPr>
          <w:rFonts w:ascii="Times New Roman" w:hAnsi="Times New Roman" w:cs="Times New Roman"/>
          <w:sz w:val="22"/>
          <w:szCs w:val="22"/>
        </w:rPr>
        <w:t xml:space="preserve"> of the value of work for which tender paper is desired, executed within last </w:t>
      </w:r>
      <w:r w:rsidR="00C432DA" w:rsidRPr="00685742">
        <w:rPr>
          <w:rFonts w:ascii="Times New Roman" w:hAnsi="Times New Roman" w:cs="Times New Roman"/>
          <w:b/>
          <w:sz w:val="22"/>
          <w:szCs w:val="22"/>
        </w:rPr>
        <w:t>5</w:t>
      </w:r>
      <w:r w:rsidR="00E04EE4">
        <w:rPr>
          <w:rFonts w:ascii="Times New Roman" w:hAnsi="Times New Roman" w:cs="Times New Roman"/>
          <w:b/>
          <w:sz w:val="22"/>
          <w:szCs w:val="22"/>
        </w:rPr>
        <w:t xml:space="preserve"> </w:t>
      </w:r>
      <w:r w:rsidRPr="00F318D5">
        <w:rPr>
          <w:rFonts w:ascii="Times New Roman" w:hAnsi="Times New Roman" w:cs="Times New Roman"/>
          <w:sz w:val="22"/>
          <w:szCs w:val="22"/>
        </w:rPr>
        <w:t>(</w:t>
      </w:r>
      <w:r w:rsidR="00C432DA" w:rsidRPr="00685742">
        <w:rPr>
          <w:rFonts w:ascii="Times New Roman" w:hAnsi="Times New Roman" w:cs="Times New Roman"/>
          <w:b/>
          <w:sz w:val="22"/>
          <w:szCs w:val="22"/>
        </w:rPr>
        <w:t>five</w:t>
      </w:r>
      <w:r w:rsidRPr="00F318D5">
        <w:rPr>
          <w:rFonts w:ascii="Times New Roman" w:hAnsi="Times New Roman" w:cs="Times New Roman"/>
          <w:sz w:val="22"/>
          <w:szCs w:val="22"/>
        </w:rPr>
        <w:t>) years (to be determined from the actual year of completion, considering current financial year as Year I.</w:t>
      </w:r>
    </w:p>
    <w:p w:rsidR="00E9547D" w:rsidRDefault="00E9547D" w:rsidP="00A75FDE">
      <w:pPr>
        <w:pStyle w:val="Default"/>
        <w:spacing w:line="276" w:lineRule="auto"/>
        <w:ind w:left="142"/>
        <w:jc w:val="both"/>
        <w:rPr>
          <w:rFonts w:ascii="Times New Roman" w:hAnsi="Times New Roman" w:cs="Times New Roman"/>
          <w:sz w:val="22"/>
          <w:szCs w:val="22"/>
        </w:rPr>
      </w:pPr>
      <w:r>
        <w:rPr>
          <w:rFonts w:ascii="Times New Roman" w:hAnsi="Times New Roman" w:cs="Times New Roman"/>
          <w:sz w:val="22"/>
          <w:szCs w:val="22"/>
        </w:rPr>
        <w:t>iii</w:t>
      </w:r>
      <w:r w:rsidRPr="00D676A5">
        <w:rPr>
          <w:rFonts w:ascii="Times New Roman" w:hAnsi="Times New Roman" w:cs="Times New Roman"/>
          <w:sz w:val="22"/>
          <w:szCs w:val="22"/>
        </w:rPr>
        <w:t>) Declaration by the applicant to the effect that there is no other application for tender paper for work in this NIT in which he/she/they has/have common interest.</w:t>
      </w:r>
    </w:p>
    <w:p w:rsidR="00E9547D" w:rsidRDefault="00E9547D" w:rsidP="00A75FDE">
      <w:pPr>
        <w:pStyle w:val="Default"/>
        <w:spacing w:line="276" w:lineRule="auto"/>
        <w:ind w:left="142"/>
        <w:jc w:val="both"/>
        <w:rPr>
          <w:rFonts w:ascii="Times New Roman" w:hAnsi="Times New Roman" w:cs="Times New Roman"/>
          <w:b/>
        </w:rPr>
      </w:pPr>
      <w:r>
        <w:rPr>
          <w:rFonts w:ascii="Times New Roman" w:hAnsi="Times New Roman" w:cs="Times New Roman"/>
        </w:rPr>
        <w:t>i</w:t>
      </w:r>
      <w:r w:rsidRPr="00D676A5">
        <w:rPr>
          <w:rFonts w:ascii="Times New Roman" w:hAnsi="Times New Roman" w:cs="Times New Roman"/>
          <w:sz w:val="22"/>
          <w:szCs w:val="22"/>
        </w:rPr>
        <w:t>v</w:t>
      </w:r>
      <w:r>
        <w:rPr>
          <w:rFonts w:ascii="Times New Roman" w:hAnsi="Times New Roman" w:cs="Times New Roman"/>
          <w:sz w:val="22"/>
          <w:szCs w:val="22"/>
        </w:rPr>
        <w:t>)</w:t>
      </w:r>
      <w:r w:rsidRPr="00D676A5">
        <w:rPr>
          <w:rFonts w:ascii="Times New Roman" w:hAnsi="Times New Roman" w:cs="Times New Roman"/>
          <w:sz w:val="22"/>
          <w:szCs w:val="22"/>
        </w:rPr>
        <w:t xml:space="preserve"> Intending tenderer should have sufficient experience in carriage contract and have to execute with vehicle having valid carriage order permit.</w:t>
      </w:r>
    </w:p>
    <w:p w:rsidR="00E9547D" w:rsidRDefault="00E9547D" w:rsidP="006776AC">
      <w:pPr>
        <w:pStyle w:val="Default"/>
        <w:spacing w:after="240" w:line="276" w:lineRule="auto"/>
        <w:ind w:left="270" w:hanging="270"/>
        <w:jc w:val="both"/>
        <w:rPr>
          <w:rFonts w:ascii="Times New Roman" w:hAnsi="Times New Roman" w:cs="Times New Roman"/>
        </w:rPr>
      </w:pPr>
      <w:r>
        <w:rPr>
          <w:rFonts w:ascii="Times New Roman" w:hAnsi="Times New Roman" w:cs="Times New Roman"/>
          <w:sz w:val="22"/>
          <w:szCs w:val="22"/>
        </w:rPr>
        <w:tab/>
      </w:r>
      <w:r w:rsidRPr="004C7EDF">
        <w:rPr>
          <w:rFonts w:ascii="Times New Roman" w:hAnsi="Times New Roman" w:cs="Times New Roman"/>
          <w:b/>
          <w:sz w:val="22"/>
          <w:szCs w:val="22"/>
        </w:rPr>
        <w:t>N.B.:</w:t>
      </w:r>
      <w:r w:rsidRPr="004C7EDF">
        <w:rPr>
          <w:rFonts w:ascii="Times New Roman" w:hAnsi="Times New Roman" w:cs="Times New Roman"/>
          <w:i/>
          <w:sz w:val="22"/>
          <w:szCs w:val="22"/>
        </w:rPr>
        <w:t>But if tender forms are issued to the tenderer in absence of the said certificates or receipt under any special circumstances their tender must be accompanied by such certificate</w:t>
      </w:r>
      <w:r>
        <w:rPr>
          <w:rFonts w:ascii="Times New Roman" w:hAnsi="Times New Roman" w:cs="Times New Roman"/>
          <w:i/>
          <w:sz w:val="22"/>
          <w:szCs w:val="22"/>
        </w:rPr>
        <w:t>s</w:t>
      </w:r>
      <w:r w:rsidRPr="004C7EDF">
        <w:rPr>
          <w:rFonts w:ascii="Times New Roman" w:hAnsi="Times New Roman" w:cs="Times New Roman"/>
          <w:i/>
          <w:sz w:val="22"/>
          <w:szCs w:val="22"/>
        </w:rPr>
        <w:t xml:space="preserve"> or receipt failing which the tenders shall</w:t>
      </w:r>
      <w:r>
        <w:rPr>
          <w:rFonts w:ascii="Times New Roman" w:hAnsi="Times New Roman" w:cs="Times New Roman"/>
          <w:i/>
          <w:sz w:val="22"/>
          <w:szCs w:val="22"/>
        </w:rPr>
        <w:t xml:space="preserve"> be</w:t>
      </w:r>
      <w:r w:rsidRPr="004C7EDF">
        <w:rPr>
          <w:rFonts w:ascii="Times New Roman" w:hAnsi="Times New Roman" w:cs="Times New Roman"/>
          <w:i/>
          <w:sz w:val="22"/>
          <w:szCs w:val="22"/>
        </w:rPr>
        <w:t xml:space="preserve"> rejected</w:t>
      </w:r>
      <w:r w:rsidRPr="004C7EDF">
        <w:rPr>
          <w:rFonts w:ascii="Times New Roman" w:hAnsi="Times New Roman" w:cs="Times New Roman"/>
          <w:i/>
        </w:rPr>
        <w:t>.</w:t>
      </w:r>
      <w:r w:rsidRPr="004C7EDF">
        <w:rPr>
          <w:rFonts w:ascii="Times New Roman" w:hAnsi="Times New Roman" w:cs="Times New Roman"/>
          <w:i/>
          <w:sz w:val="22"/>
          <w:szCs w:val="22"/>
        </w:rPr>
        <w:t xml:space="preserve"> Failure to produce any of the above documents may be considered good and sufficient reason for non</w:t>
      </w:r>
      <w:r w:rsidR="006457C9">
        <w:rPr>
          <w:rFonts w:ascii="Times New Roman" w:hAnsi="Times New Roman" w:cs="Times New Roman"/>
          <w:i/>
          <w:sz w:val="22"/>
          <w:szCs w:val="22"/>
        </w:rPr>
        <w:t>-</w:t>
      </w:r>
      <w:r w:rsidRPr="004C7EDF">
        <w:rPr>
          <w:rFonts w:ascii="Times New Roman" w:hAnsi="Times New Roman" w:cs="Times New Roman"/>
          <w:i/>
          <w:sz w:val="22"/>
          <w:szCs w:val="22"/>
        </w:rPr>
        <w:t xml:space="preserve"> issuance of tender paper.</w:t>
      </w:r>
    </w:p>
    <w:p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9</w:t>
      </w:r>
      <w:r w:rsidR="00E9547D" w:rsidRPr="00CF2F35">
        <w:rPr>
          <w:rFonts w:ascii="Times New Roman" w:hAnsi="Times New Roman" w:cs="Times New Roman"/>
          <w:b/>
        </w:rPr>
        <w:t>.</w:t>
      </w:r>
      <w:r w:rsidR="00E9547D">
        <w:rPr>
          <w:rFonts w:ascii="Times New Roman" w:hAnsi="Times New Roman" w:cs="Times New Roman"/>
        </w:rPr>
        <w:t xml:space="preserve"> Earnest money, amounting to </w:t>
      </w:r>
      <w:r w:rsidR="00E9547D" w:rsidRPr="00CF2F35">
        <w:rPr>
          <w:rFonts w:ascii="Times New Roman" w:hAnsi="Times New Roman" w:cs="Times New Roman"/>
          <w:b/>
          <w:i/>
        </w:rPr>
        <w:t xml:space="preserve">2% of </w:t>
      </w:r>
      <w:r w:rsidR="00B063CF">
        <w:rPr>
          <w:rFonts w:ascii="Times New Roman" w:hAnsi="Times New Roman" w:cs="Times New Roman"/>
          <w:b/>
          <w:i/>
        </w:rPr>
        <w:t xml:space="preserve">amount put to tender </w:t>
      </w:r>
      <w:r w:rsidR="00B063CF">
        <w:rPr>
          <w:rFonts w:ascii="Times New Roman" w:hAnsi="Times New Roman" w:cs="Times New Roman"/>
        </w:rPr>
        <w:t>in</w:t>
      </w:r>
      <w:r w:rsidR="00E9547D" w:rsidRPr="00CF2F35">
        <w:rPr>
          <w:rFonts w:ascii="Times New Roman" w:hAnsi="Times New Roman" w:cs="Times New Roman"/>
        </w:rPr>
        <w:t xml:space="preserve"> the form of D.C.R. as per Govt. Rule in force, shall have to be submitted along with tenders in sealed cover by the contractor. Contractor having fixed security deposit in respects of the financial limit of contract need not submit earnest money, but shall have to produce original relevant document in support to same </w:t>
      </w:r>
      <w:r w:rsidR="00E9547D">
        <w:rPr>
          <w:rFonts w:ascii="Times New Roman" w:hAnsi="Times New Roman" w:cs="Times New Roman"/>
        </w:rPr>
        <w:t>to</w:t>
      </w:r>
      <w:r w:rsidR="00E9547D" w:rsidRPr="00CF2F35">
        <w:rPr>
          <w:rFonts w:ascii="Times New Roman" w:hAnsi="Times New Roman" w:cs="Times New Roman"/>
        </w:rPr>
        <w:t xml:space="preserve"> the competent authority of I &amp; WD.</w:t>
      </w:r>
      <w:r w:rsidR="00E9547D">
        <w:rPr>
          <w:rFonts w:ascii="Times New Roman" w:hAnsi="Times New Roman" w:cs="Times New Roman"/>
        </w:rPr>
        <w:tab/>
        <w:t>As per</w:t>
      </w:r>
      <w:r w:rsidR="00E9547D" w:rsidRPr="009019DF">
        <w:rPr>
          <w:rFonts w:ascii="Times New Roman" w:hAnsi="Times New Roman" w:cs="Times New Roman"/>
        </w:rPr>
        <w:t xml:space="preserve"> Memo. No. 108-IB/IW/O/IB-Misc-38/201(Part) dated 16.11.2011 of Deputy Secretary to the Govt. of West Bengal, I&amp;W.D,the original copies of the Demand Draft/Banker’s Cheque/Deposit at Call Receipts (DCR), towards Earnest Money Deposit (EMD) in </w:t>
      </w:r>
      <w:r w:rsidR="002D335D" w:rsidRPr="009019DF">
        <w:rPr>
          <w:rFonts w:ascii="Times New Roman" w:hAnsi="Times New Roman" w:cs="Times New Roman"/>
        </w:rPr>
        <w:t>favour</w:t>
      </w:r>
      <w:r w:rsidR="00E9547D" w:rsidRPr="009019DF">
        <w:rPr>
          <w:rFonts w:ascii="Times New Roman" w:hAnsi="Times New Roman" w:cs="Times New Roman"/>
        </w:rPr>
        <w:t xml:space="preserve"> of</w:t>
      </w:r>
      <w:r w:rsidR="00E9547D" w:rsidRPr="00480D9C">
        <w:rPr>
          <w:rFonts w:ascii="Times New Roman" w:hAnsi="Times New Roman" w:cs="Times New Roman"/>
          <w:b/>
          <w:i/>
        </w:rPr>
        <w:t>Executive Engineer, Kangsabati Canals Division No V</w:t>
      </w:r>
      <w:r w:rsidR="00E9547D" w:rsidRPr="009019DF">
        <w:rPr>
          <w:rFonts w:ascii="Times New Roman" w:hAnsi="Times New Roman" w:cs="Times New Roman"/>
        </w:rPr>
        <w:t xml:space="preserve">issued from any of the following ScheduleBanks </w:t>
      </w:r>
      <w:r w:rsidR="00E9547D" w:rsidRPr="006457C9">
        <w:rPr>
          <w:rFonts w:ascii="Times New Roman" w:hAnsi="Times New Roman" w:cs="Times New Roman"/>
          <w:b/>
          <w:i/>
        </w:rPr>
        <w:t xml:space="preserve">Payable at </w:t>
      </w:r>
      <w:r w:rsidR="00E9547D" w:rsidRPr="003B3450">
        <w:rPr>
          <w:rFonts w:ascii="Times New Roman" w:hAnsi="Times New Roman" w:cs="Times New Roman"/>
          <w:b/>
          <w:i/>
        </w:rPr>
        <w:t>Jhargram</w:t>
      </w:r>
      <w:r w:rsidR="00E9547D" w:rsidRPr="009019DF">
        <w:rPr>
          <w:rFonts w:ascii="Times New Roman" w:hAnsi="Times New Roman" w:cs="Times New Roman"/>
        </w:rPr>
        <w:t>, should be dropped with the tender.</w:t>
      </w:r>
      <w:r w:rsidR="00E9547D" w:rsidRPr="00480D9C">
        <w:rPr>
          <w:rFonts w:ascii="Times New Roman" w:hAnsi="Times New Roman" w:cs="Times New Roman"/>
        </w:rPr>
        <w:t>EMD issued from any bankother than the schedule banks will liable to rejection of the Tender.</w:t>
      </w:r>
    </w:p>
    <w:p w:rsidR="00E9547D" w:rsidRPr="00056F03" w:rsidRDefault="00E9547D" w:rsidP="00A75FDE">
      <w:pPr>
        <w:pStyle w:val="ListParagraph"/>
        <w:widowControl w:val="0"/>
        <w:numPr>
          <w:ilvl w:val="0"/>
          <w:numId w:val="3"/>
        </w:numPr>
        <w:autoSpaceDE w:val="0"/>
        <w:autoSpaceDN w:val="0"/>
        <w:adjustRightInd w:val="0"/>
        <w:spacing w:after="0"/>
        <w:rPr>
          <w:rFonts w:ascii="Times New Roman" w:hAnsi="Times New Roman" w:cs="Times New Roman"/>
          <w:sz w:val="24"/>
          <w:szCs w:val="24"/>
        </w:rPr>
      </w:pPr>
      <w:r w:rsidRPr="00056F03">
        <w:rPr>
          <w:rFonts w:ascii="Times New Roman" w:hAnsi="Times New Roman" w:cs="Times New Roman"/>
          <w:b/>
          <w:bCs/>
        </w:rPr>
        <w:t>Scheduled Banks in India (Public Sector):</w:t>
      </w:r>
    </w:p>
    <w:p w:rsidR="00E9547D" w:rsidRPr="009019DF" w:rsidRDefault="00E9547D" w:rsidP="00A75FDE">
      <w:pPr>
        <w:widowControl w:val="0"/>
        <w:overflowPunct w:val="0"/>
        <w:autoSpaceDE w:val="0"/>
        <w:autoSpaceDN w:val="0"/>
        <w:adjustRightInd w:val="0"/>
        <w:spacing w:after="0"/>
        <w:ind w:left="360"/>
        <w:jc w:val="both"/>
        <w:rPr>
          <w:rFonts w:ascii="Times New Roman" w:hAnsi="Times New Roman" w:cs="Times New Roman"/>
          <w:sz w:val="24"/>
          <w:szCs w:val="24"/>
        </w:rPr>
      </w:pPr>
      <w:r w:rsidRPr="00480D9C">
        <w:rPr>
          <w:rFonts w:ascii="Times New Roman" w:hAnsi="Times New Roman" w:cs="Times New Roman"/>
          <w:b/>
        </w:rPr>
        <w:t>1)</w:t>
      </w:r>
      <w:r w:rsidRPr="009019DF">
        <w:rPr>
          <w:rFonts w:ascii="Times New Roman" w:hAnsi="Times New Roman" w:cs="Times New Roman"/>
        </w:rPr>
        <w:t xml:space="preserve">State Bank of India </w:t>
      </w:r>
      <w:r w:rsidRPr="009019DF">
        <w:rPr>
          <w:rFonts w:ascii="Times New Roman" w:hAnsi="Times New Roman" w:cs="Times New Roman"/>
          <w:b/>
          <w:bCs/>
        </w:rPr>
        <w:t>2)</w:t>
      </w:r>
      <w:r w:rsidRPr="009019DF">
        <w:rPr>
          <w:rFonts w:ascii="Times New Roman" w:hAnsi="Times New Roman" w:cs="Times New Roman"/>
        </w:rPr>
        <w:t>State Bank of Bikaner and Jaipur</w:t>
      </w:r>
      <w:r w:rsidRPr="009019DF">
        <w:rPr>
          <w:rFonts w:ascii="Times New Roman" w:hAnsi="Times New Roman" w:cs="Times New Roman"/>
          <w:b/>
          <w:bCs/>
        </w:rPr>
        <w:t>3)</w:t>
      </w:r>
      <w:r w:rsidRPr="009019DF">
        <w:rPr>
          <w:rFonts w:ascii="Times New Roman" w:hAnsi="Times New Roman" w:cs="Times New Roman"/>
        </w:rPr>
        <w:t xml:space="preserve">State Bank of Hyderabad </w:t>
      </w:r>
      <w:r w:rsidRPr="009019DF">
        <w:rPr>
          <w:rFonts w:ascii="Times New Roman" w:hAnsi="Times New Roman" w:cs="Times New Roman"/>
          <w:b/>
          <w:bCs/>
        </w:rPr>
        <w:t>4)</w:t>
      </w:r>
      <w:r w:rsidRPr="009019DF">
        <w:rPr>
          <w:rFonts w:ascii="Times New Roman" w:hAnsi="Times New Roman" w:cs="Times New Roman"/>
        </w:rPr>
        <w:t>State Bank of Indore</w:t>
      </w:r>
      <w:r w:rsidRPr="009019DF">
        <w:rPr>
          <w:rFonts w:ascii="Times New Roman" w:hAnsi="Times New Roman" w:cs="Times New Roman"/>
          <w:b/>
          <w:bCs/>
        </w:rPr>
        <w:t>5)</w:t>
      </w:r>
      <w:r w:rsidRPr="009019DF">
        <w:rPr>
          <w:rFonts w:ascii="Times New Roman" w:hAnsi="Times New Roman" w:cs="Times New Roman"/>
        </w:rPr>
        <w:t xml:space="preserve"> State Bank of Mysore </w:t>
      </w:r>
      <w:r w:rsidRPr="009019DF">
        <w:rPr>
          <w:rFonts w:ascii="Times New Roman" w:hAnsi="Times New Roman" w:cs="Times New Roman"/>
          <w:b/>
          <w:bCs/>
        </w:rPr>
        <w:t>6)</w:t>
      </w:r>
      <w:r w:rsidRPr="009019DF">
        <w:rPr>
          <w:rFonts w:ascii="Times New Roman" w:hAnsi="Times New Roman" w:cs="Times New Roman"/>
        </w:rPr>
        <w:t>State Bank of Saurashtra</w:t>
      </w:r>
      <w:r w:rsidRPr="009019DF">
        <w:rPr>
          <w:rFonts w:ascii="Times New Roman" w:hAnsi="Times New Roman" w:cs="Times New Roman"/>
          <w:b/>
          <w:bCs/>
        </w:rPr>
        <w:t>7)</w:t>
      </w:r>
      <w:r w:rsidRPr="009019DF">
        <w:rPr>
          <w:rFonts w:ascii="Times New Roman" w:hAnsi="Times New Roman" w:cs="Times New Roman"/>
        </w:rPr>
        <w:t xml:space="preserve"> State Bank of Travancore </w:t>
      </w:r>
      <w:r w:rsidRPr="009019DF">
        <w:rPr>
          <w:rFonts w:ascii="Times New Roman" w:hAnsi="Times New Roman" w:cs="Times New Roman"/>
          <w:b/>
          <w:bCs/>
        </w:rPr>
        <w:t>8)</w:t>
      </w:r>
      <w:r w:rsidRPr="009019DF">
        <w:rPr>
          <w:rFonts w:ascii="Times New Roman" w:hAnsi="Times New Roman" w:cs="Times New Roman"/>
        </w:rPr>
        <w:t xml:space="preserve">Andhra Bank </w:t>
      </w:r>
      <w:r w:rsidRPr="009019DF">
        <w:rPr>
          <w:rFonts w:ascii="Times New Roman" w:hAnsi="Times New Roman" w:cs="Times New Roman"/>
          <w:b/>
          <w:bCs/>
        </w:rPr>
        <w:t>9)</w:t>
      </w:r>
      <w:r w:rsidRPr="009019DF">
        <w:rPr>
          <w:rFonts w:ascii="Times New Roman" w:hAnsi="Times New Roman" w:cs="Times New Roman"/>
        </w:rPr>
        <w:t>Allahabad Bank</w:t>
      </w:r>
      <w:r w:rsidRPr="009019DF">
        <w:rPr>
          <w:rFonts w:ascii="Times New Roman" w:hAnsi="Times New Roman" w:cs="Times New Roman"/>
          <w:b/>
          <w:bCs/>
        </w:rPr>
        <w:t>10)</w:t>
      </w:r>
      <w:r w:rsidRPr="009019DF">
        <w:rPr>
          <w:rFonts w:ascii="Times New Roman" w:hAnsi="Times New Roman" w:cs="Times New Roman"/>
        </w:rPr>
        <w:t xml:space="preserve"> Bank of Baroda</w:t>
      </w:r>
      <w:r w:rsidRPr="009019DF">
        <w:rPr>
          <w:rFonts w:ascii="Times New Roman" w:hAnsi="Times New Roman" w:cs="Times New Roman"/>
          <w:b/>
          <w:bCs/>
        </w:rPr>
        <w:t>11)</w:t>
      </w:r>
      <w:r w:rsidRPr="009019DF">
        <w:rPr>
          <w:rFonts w:ascii="Times New Roman" w:hAnsi="Times New Roman" w:cs="Times New Roman"/>
        </w:rPr>
        <w:t xml:space="preserve"> Bank of India</w:t>
      </w:r>
      <w:r w:rsidRPr="009019DF">
        <w:rPr>
          <w:rFonts w:ascii="Times New Roman" w:hAnsi="Times New Roman" w:cs="Times New Roman"/>
          <w:b/>
          <w:bCs/>
        </w:rPr>
        <w:t>12)</w:t>
      </w:r>
      <w:r w:rsidRPr="009019DF">
        <w:rPr>
          <w:rFonts w:ascii="Times New Roman" w:hAnsi="Times New Roman" w:cs="Times New Roman"/>
        </w:rPr>
        <w:t xml:space="preserve"> Bank of Maharashtra</w:t>
      </w:r>
      <w:r w:rsidRPr="009019DF">
        <w:rPr>
          <w:rFonts w:ascii="Times New Roman" w:hAnsi="Times New Roman" w:cs="Times New Roman"/>
          <w:b/>
          <w:bCs/>
        </w:rPr>
        <w:t>13)</w:t>
      </w:r>
      <w:r w:rsidRPr="009019DF">
        <w:rPr>
          <w:rFonts w:ascii="Times New Roman" w:hAnsi="Times New Roman" w:cs="Times New Roman"/>
        </w:rPr>
        <w:t>Canara Bank</w:t>
      </w:r>
      <w:r w:rsidRPr="009019DF">
        <w:rPr>
          <w:rFonts w:ascii="Times New Roman" w:hAnsi="Times New Roman" w:cs="Times New Roman"/>
          <w:b/>
          <w:bCs/>
        </w:rPr>
        <w:t>14)</w:t>
      </w:r>
      <w:r w:rsidRPr="009019DF">
        <w:rPr>
          <w:rFonts w:ascii="Times New Roman" w:hAnsi="Times New Roman" w:cs="Times New Roman"/>
        </w:rPr>
        <w:t xml:space="preserve"> Central Bank of India </w:t>
      </w:r>
      <w:r w:rsidRPr="009019DF">
        <w:rPr>
          <w:rFonts w:ascii="Times New Roman" w:hAnsi="Times New Roman" w:cs="Times New Roman"/>
          <w:b/>
          <w:bCs/>
        </w:rPr>
        <w:t>15)</w:t>
      </w:r>
      <w:r w:rsidRPr="009019DF">
        <w:rPr>
          <w:rFonts w:ascii="Times New Roman" w:hAnsi="Times New Roman" w:cs="Times New Roman"/>
        </w:rPr>
        <w:t xml:space="preserve">Corporation Bank </w:t>
      </w:r>
      <w:r w:rsidRPr="009019DF">
        <w:rPr>
          <w:rFonts w:ascii="Times New Roman" w:hAnsi="Times New Roman" w:cs="Times New Roman"/>
          <w:b/>
          <w:bCs/>
        </w:rPr>
        <w:t>16)</w:t>
      </w:r>
      <w:r w:rsidRPr="009019DF">
        <w:rPr>
          <w:rFonts w:ascii="Times New Roman" w:hAnsi="Times New Roman" w:cs="Times New Roman"/>
        </w:rPr>
        <w:t xml:space="preserve">Dena Bank </w:t>
      </w:r>
      <w:r w:rsidRPr="009019DF">
        <w:rPr>
          <w:rFonts w:ascii="Times New Roman" w:hAnsi="Times New Roman" w:cs="Times New Roman"/>
          <w:b/>
          <w:bCs/>
        </w:rPr>
        <w:t>17)</w:t>
      </w:r>
      <w:r w:rsidRPr="009019DF">
        <w:rPr>
          <w:rFonts w:ascii="Times New Roman" w:hAnsi="Times New Roman" w:cs="Times New Roman"/>
        </w:rPr>
        <w:t xml:space="preserve">Indian Overseas Bank </w:t>
      </w:r>
      <w:r w:rsidRPr="009019DF">
        <w:rPr>
          <w:rFonts w:ascii="Times New Roman" w:hAnsi="Times New Roman" w:cs="Times New Roman"/>
          <w:b/>
          <w:bCs/>
        </w:rPr>
        <w:t>18)</w:t>
      </w:r>
      <w:r w:rsidRPr="009019DF">
        <w:rPr>
          <w:rFonts w:ascii="Times New Roman" w:hAnsi="Times New Roman" w:cs="Times New Roman"/>
        </w:rPr>
        <w:t xml:space="preserve">Indian Bank </w:t>
      </w:r>
      <w:r w:rsidRPr="009019DF">
        <w:rPr>
          <w:rFonts w:ascii="Times New Roman" w:hAnsi="Times New Roman" w:cs="Times New Roman"/>
          <w:b/>
          <w:bCs/>
        </w:rPr>
        <w:t>19)</w:t>
      </w:r>
      <w:r w:rsidRPr="009019DF">
        <w:rPr>
          <w:rFonts w:ascii="Times New Roman" w:hAnsi="Times New Roman" w:cs="Times New Roman"/>
        </w:rPr>
        <w:t xml:space="preserve">Oriental Bank of Commerce </w:t>
      </w:r>
      <w:r w:rsidRPr="009019DF">
        <w:rPr>
          <w:rFonts w:ascii="Times New Roman" w:hAnsi="Times New Roman" w:cs="Times New Roman"/>
          <w:b/>
          <w:bCs/>
        </w:rPr>
        <w:t>20)</w:t>
      </w:r>
      <w:r w:rsidRPr="009019DF">
        <w:rPr>
          <w:rFonts w:ascii="Times New Roman" w:hAnsi="Times New Roman" w:cs="Times New Roman"/>
        </w:rPr>
        <w:t xml:space="preserve">Punjab National Bank </w:t>
      </w:r>
      <w:r w:rsidRPr="009019DF">
        <w:rPr>
          <w:rFonts w:ascii="Times New Roman" w:hAnsi="Times New Roman" w:cs="Times New Roman"/>
          <w:b/>
          <w:bCs/>
        </w:rPr>
        <w:t>21)</w:t>
      </w:r>
      <w:r w:rsidRPr="009019DF">
        <w:rPr>
          <w:rFonts w:ascii="Times New Roman" w:hAnsi="Times New Roman" w:cs="Times New Roman"/>
        </w:rPr>
        <w:t xml:space="preserve">Punjab and Sind Bank </w:t>
      </w:r>
      <w:r w:rsidRPr="009019DF">
        <w:rPr>
          <w:rFonts w:ascii="Times New Roman" w:hAnsi="Times New Roman" w:cs="Times New Roman"/>
          <w:b/>
          <w:bCs/>
        </w:rPr>
        <w:t>22)</w:t>
      </w:r>
      <w:r w:rsidRPr="009019DF">
        <w:rPr>
          <w:rFonts w:ascii="Times New Roman" w:hAnsi="Times New Roman" w:cs="Times New Roman"/>
        </w:rPr>
        <w:t xml:space="preserve">Syndicate Bank </w:t>
      </w:r>
      <w:r w:rsidRPr="009019DF">
        <w:rPr>
          <w:rFonts w:ascii="Times New Roman" w:hAnsi="Times New Roman" w:cs="Times New Roman"/>
          <w:b/>
          <w:bCs/>
        </w:rPr>
        <w:t>23)</w:t>
      </w:r>
      <w:r w:rsidRPr="009019DF">
        <w:rPr>
          <w:rFonts w:ascii="Times New Roman" w:hAnsi="Times New Roman" w:cs="Times New Roman"/>
        </w:rPr>
        <w:t xml:space="preserve">Union Bank of India </w:t>
      </w:r>
      <w:r w:rsidRPr="009019DF">
        <w:rPr>
          <w:rFonts w:ascii="Times New Roman" w:hAnsi="Times New Roman" w:cs="Times New Roman"/>
          <w:b/>
          <w:bCs/>
        </w:rPr>
        <w:t>24)</w:t>
      </w:r>
      <w:r w:rsidRPr="009019DF">
        <w:rPr>
          <w:rFonts w:ascii="Times New Roman" w:hAnsi="Times New Roman" w:cs="Times New Roman"/>
        </w:rPr>
        <w:t>United Bank of India</w:t>
      </w:r>
      <w:r w:rsidRPr="009019DF">
        <w:rPr>
          <w:rFonts w:ascii="Times New Roman" w:hAnsi="Times New Roman" w:cs="Times New Roman"/>
          <w:b/>
          <w:bCs/>
        </w:rPr>
        <w:t xml:space="preserve">25) </w:t>
      </w:r>
      <w:r w:rsidRPr="009019DF">
        <w:rPr>
          <w:rFonts w:ascii="Times New Roman" w:hAnsi="Times New Roman" w:cs="Times New Roman"/>
        </w:rPr>
        <w:t>UCO Bank</w:t>
      </w:r>
      <w:r w:rsidRPr="009019DF">
        <w:rPr>
          <w:rFonts w:ascii="Times New Roman" w:hAnsi="Times New Roman" w:cs="Times New Roman"/>
          <w:b/>
          <w:bCs/>
        </w:rPr>
        <w:t>26)</w:t>
      </w:r>
      <w:r w:rsidRPr="009019DF">
        <w:rPr>
          <w:rFonts w:ascii="Times New Roman" w:hAnsi="Times New Roman" w:cs="Times New Roman"/>
        </w:rPr>
        <w:t>Vijaya Bank.</w:t>
      </w:r>
    </w:p>
    <w:p w:rsidR="00E9547D" w:rsidRPr="00A75FDE" w:rsidRDefault="00E9547D" w:rsidP="00A75FDE">
      <w:pPr>
        <w:pStyle w:val="ListParagraph"/>
        <w:widowControl w:val="0"/>
        <w:numPr>
          <w:ilvl w:val="0"/>
          <w:numId w:val="3"/>
        </w:numPr>
        <w:overflowPunct w:val="0"/>
        <w:autoSpaceDE w:val="0"/>
        <w:autoSpaceDN w:val="0"/>
        <w:adjustRightInd w:val="0"/>
        <w:spacing w:after="0"/>
        <w:jc w:val="both"/>
        <w:rPr>
          <w:rFonts w:ascii="Times New Roman" w:hAnsi="Times New Roman" w:cs="Times New Roman"/>
          <w:sz w:val="20"/>
          <w:szCs w:val="20"/>
        </w:rPr>
      </w:pPr>
      <w:bookmarkStart w:id="0" w:name="page7"/>
      <w:bookmarkEnd w:id="0"/>
      <w:r w:rsidRPr="00A75FDE">
        <w:rPr>
          <w:rFonts w:ascii="Times New Roman" w:hAnsi="Times New Roman" w:cs="Times New Roman"/>
          <w:b/>
          <w:bCs/>
        </w:rPr>
        <w:t xml:space="preserve">Scheduled Banks in India (Private Sector): </w:t>
      </w:r>
    </w:p>
    <w:p w:rsidR="00E9547D" w:rsidRPr="00A75FDE" w:rsidRDefault="00E9547D" w:rsidP="00A75FDE">
      <w:pPr>
        <w:widowControl w:val="0"/>
        <w:numPr>
          <w:ilvl w:val="1"/>
          <w:numId w:val="2"/>
        </w:numPr>
        <w:tabs>
          <w:tab w:val="clear" w:pos="1440"/>
          <w:tab w:val="num" w:pos="720"/>
        </w:tabs>
        <w:overflowPunct w:val="0"/>
        <w:autoSpaceDE w:val="0"/>
        <w:autoSpaceDN w:val="0"/>
        <w:adjustRightInd w:val="0"/>
        <w:ind w:left="180" w:firstLine="271"/>
        <w:jc w:val="both"/>
        <w:rPr>
          <w:rFonts w:ascii="Times New Roman" w:hAnsi="Times New Roman" w:cs="Times New Roman"/>
        </w:rPr>
      </w:pPr>
      <w:r w:rsidRPr="00A75FDE">
        <w:rPr>
          <w:rFonts w:ascii="Times New Roman" w:hAnsi="Times New Roman" w:cs="Times New Roman"/>
        </w:rPr>
        <w:t xml:space="preserve">ING Vysya Bank Ltd </w:t>
      </w:r>
      <w:r w:rsidRPr="00A75FDE">
        <w:rPr>
          <w:rFonts w:ascii="Times New Roman" w:hAnsi="Times New Roman" w:cs="Times New Roman"/>
          <w:b/>
          <w:bCs/>
        </w:rPr>
        <w:t>2)</w:t>
      </w:r>
      <w:r w:rsidRPr="00A75FDE">
        <w:rPr>
          <w:rFonts w:ascii="Times New Roman" w:hAnsi="Times New Roman" w:cs="Times New Roman"/>
        </w:rPr>
        <w:t xml:space="preserve">Axis Bank Ltd </w:t>
      </w:r>
      <w:r w:rsidRPr="00A75FDE">
        <w:rPr>
          <w:rFonts w:ascii="Times New Roman" w:hAnsi="Times New Roman" w:cs="Times New Roman"/>
          <w:b/>
          <w:bCs/>
        </w:rPr>
        <w:t>3)</w:t>
      </w:r>
      <w:r w:rsidRPr="00A75FDE">
        <w:rPr>
          <w:rFonts w:ascii="Times New Roman" w:hAnsi="Times New Roman" w:cs="Times New Roman"/>
        </w:rPr>
        <w:t xml:space="preserve">Induslnd Bank Ltd </w:t>
      </w:r>
      <w:r w:rsidRPr="00A75FDE">
        <w:rPr>
          <w:rFonts w:ascii="Times New Roman" w:hAnsi="Times New Roman" w:cs="Times New Roman"/>
          <w:b/>
          <w:bCs/>
        </w:rPr>
        <w:t>4)</w:t>
      </w:r>
      <w:r w:rsidRPr="00A75FDE">
        <w:rPr>
          <w:rFonts w:ascii="Times New Roman" w:hAnsi="Times New Roman" w:cs="Times New Roman"/>
        </w:rPr>
        <w:t xml:space="preserve">ICICI Bank Ltd </w:t>
      </w:r>
      <w:r w:rsidRPr="00A75FDE">
        <w:rPr>
          <w:rFonts w:ascii="Times New Roman" w:hAnsi="Times New Roman" w:cs="Times New Roman"/>
          <w:b/>
          <w:bCs/>
        </w:rPr>
        <w:t>5)</w:t>
      </w:r>
      <w:r w:rsidRPr="00A75FDE">
        <w:rPr>
          <w:rFonts w:ascii="Times New Roman" w:hAnsi="Times New Roman" w:cs="Times New Roman"/>
        </w:rPr>
        <w:t xml:space="preserve">South Indian Bank </w:t>
      </w:r>
      <w:r w:rsidRPr="00A75FDE">
        <w:rPr>
          <w:rFonts w:ascii="Times New Roman" w:hAnsi="Times New Roman" w:cs="Times New Roman"/>
          <w:b/>
          <w:bCs/>
        </w:rPr>
        <w:t>6)</w:t>
      </w:r>
      <w:r w:rsidRPr="00A75FDE">
        <w:rPr>
          <w:rFonts w:ascii="Times New Roman" w:hAnsi="Times New Roman" w:cs="Times New Roman"/>
        </w:rPr>
        <w:t xml:space="preserve">HDFC Bank Ltd </w:t>
      </w:r>
      <w:r w:rsidRPr="00A75FDE">
        <w:rPr>
          <w:rFonts w:ascii="Times New Roman" w:hAnsi="Times New Roman" w:cs="Times New Roman"/>
          <w:b/>
          <w:bCs/>
        </w:rPr>
        <w:t xml:space="preserve">7) </w:t>
      </w:r>
      <w:r w:rsidRPr="00A75FDE">
        <w:rPr>
          <w:rFonts w:ascii="Times New Roman" w:hAnsi="Times New Roman" w:cs="Times New Roman"/>
        </w:rPr>
        <w:t xml:space="preserve">Centurion Bank Ltd </w:t>
      </w:r>
      <w:r w:rsidRPr="00A75FDE">
        <w:rPr>
          <w:rFonts w:ascii="Times New Roman" w:hAnsi="Times New Roman" w:cs="Times New Roman"/>
          <w:b/>
          <w:bCs/>
        </w:rPr>
        <w:t>8)</w:t>
      </w:r>
      <w:r w:rsidRPr="00A75FDE">
        <w:rPr>
          <w:rFonts w:ascii="Times New Roman" w:hAnsi="Times New Roman" w:cs="Times New Roman"/>
        </w:rPr>
        <w:t xml:space="preserve"> Bank of Punjab Ltd </w:t>
      </w:r>
      <w:r w:rsidRPr="00A75FDE">
        <w:rPr>
          <w:rFonts w:ascii="Times New Roman" w:hAnsi="Times New Roman" w:cs="Times New Roman"/>
          <w:b/>
          <w:bCs/>
        </w:rPr>
        <w:t>9)</w:t>
      </w:r>
      <w:r w:rsidRPr="00A75FDE">
        <w:rPr>
          <w:rFonts w:ascii="Times New Roman" w:hAnsi="Times New Roman" w:cs="Times New Roman"/>
        </w:rPr>
        <w:t xml:space="preserve">IDBI Bank Ltd. </w:t>
      </w:r>
    </w:p>
    <w:p w:rsidR="00E9547D" w:rsidRPr="00CF2F35" w:rsidRDefault="00607471" w:rsidP="00A75FDE">
      <w:pPr>
        <w:autoSpaceDE w:val="0"/>
        <w:autoSpaceDN w:val="0"/>
        <w:adjustRightInd w:val="0"/>
        <w:ind w:left="270" w:hanging="270"/>
        <w:jc w:val="both"/>
        <w:rPr>
          <w:rFonts w:ascii="Times New Roman" w:hAnsi="Times New Roman" w:cs="Times New Roman"/>
        </w:rPr>
      </w:pPr>
      <w:r>
        <w:rPr>
          <w:rFonts w:ascii="Times New Roman" w:hAnsi="Times New Roman" w:cs="Times New Roman"/>
          <w:b/>
        </w:rPr>
        <w:t>10</w:t>
      </w:r>
      <w:r w:rsidR="00E9547D" w:rsidRPr="00CF2F35">
        <w:rPr>
          <w:rFonts w:ascii="Times New Roman" w:hAnsi="Times New Roman" w:cs="Times New Roman"/>
          <w:b/>
        </w:rPr>
        <w:t>.</w:t>
      </w:r>
      <w:r w:rsidR="00E9547D" w:rsidRPr="00FC3F02">
        <w:rPr>
          <w:rFonts w:ascii="Times New Roman" w:hAnsi="Times New Roman" w:cs="Times New Roman"/>
          <w:bCs/>
          <w:i/>
          <w:sz w:val="24"/>
          <w:szCs w:val="24"/>
          <w:lang w:val="en-US"/>
        </w:rPr>
        <w:t>Acceptance of Tender</w:t>
      </w:r>
      <w:r w:rsidR="00E9547D">
        <w:rPr>
          <w:rFonts w:ascii="Times New Roman" w:hAnsi="Times New Roman" w:cs="Times New Roman"/>
          <w:b/>
          <w:bCs/>
          <w:sz w:val="24"/>
          <w:szCs w:val="24"/>
          <w:lang w:val="en-US"/>
        </w:rPr>
        <w:t xml:space="preserve">: - </w:t>
      </w:r>
      <w:r w:rsidR="00E9547D">
        <w:rPr>
          <w:rFonts w:ascii="Times New Roman" w:hAnsi="Times New Roman" w:cs="Times New Roman"/>
        </w:rPr>
        <w:t>In</w:t>
      </w:r>
      <w:r w:rsidR="00E9547D" w:rsidRPr="00CD7567">
        <w:rPr>
          <w:rFonts w:ascii="Times New Roman" w:hAnsi="Times New Roman" w:cs="Times New Roman"/>
        </w:rPr>
        <w:t xml:space="preserve"> terms ofNOTIFICATION No. 01/IW dated 19/07/2012 of Secretary to the Govt. of West Bengal, 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E9547D" w:rsidRPr="00CF2F35" w:rsidRDefault="00607471" w:rsidP="00A75FDE">
      <w:pPr>
        <w:ind w:left="270" w:hanging="270"/>
        <w:jc w:val="both"/>
        <w:rPr>
          <w:rFonts w:ascii="Times New Roman" w:hAnsi="Times New Roman" w:cs="Times New Roman"/>
        </w:rPr>
      </w:pPr>
      <w:r>
        <w:rPr>
          <w:rFonts w:ascii="Times New Roman" w:hAnsi="Times New Roman" w:cs="Times New Roman"/>
          <w:b/>
        </w:rPr>
        <w:t>11</w:t>
      </w:r>
      <w:r w:rsidR="00E9547D" w:rsidRPr="00CF2F35">
        <w:rPr>
          <w:rFonts w:ascii="Times New Roman" w:hAnsi="Times New Roman" w:cs="Times New Roman"/>
          <w:b/>
        </w:rPr>
        <w:t>.</w:t>
      </w:r>
      <w:r w:rsidR="00E9547D" w:rsidRPr="00CF2F35">
        <w:rPr>
          <w:rFonts w:ascii="Times New Roman" w:hAnsi="Times New Roman" w:cs="Times New Roman"/>
        </w:rPr>
        <w:t xml:space="preserve"> Conditioned tender or tenders, which do not fulfil any of the above condition or are incomplete in any respect, ar</w:t>
      </w:r>
      <w:r w:rsidR="00E9547D">
        <w:rPr>
          <w:rFonts w:ascii="Times New Roman" w:hAnsi="Times New Roman" w:cs="Times New Roman"/>
        </w:rPr>
        <w:t>e</w:t>
      </w:r>
      <w:r w:rsidR="00E9547D" w:rsidRPr="00CF2F35">
        <w:rPr>
          <w:rFonts w:ascii="Times New Roman" w:hAnsi="Times New Roman" w:cs="Times New Roman"/>
        </w:rPr>
        <w:t xml:space="preserve"> liable to summary rejection. Canvassing in connection with the tenders is strictly prohibited and the tenders submitted by the contractors whoresort to canvassing will be liable to rejection.</w:t>
      </w:r>
    </w:p>
    <w:p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12</w:t>
      </w:r>
      <w:r w:rsidR="00E9547D" w:rsidRPr="00133964">
        <w:rPr>
          <w:rFonts w:ascii="Times New Roman" w:hAnsi="Times New Roman" w:cs="Times New Roman"/>
          <w:b/>
        </w:rPr>
        <w:t>.</w:t>
      </w:r>
      <w:r w:rsidR="00E9547D" w:rsidRPr="00133964">
        <w:rPr>
          <w:rFonts w:ascii="Times New Roman" w:hAnsi="Times New Roman" w:cs="Times New Roman"/>
        </w:rPr>
        <w:t xml:space="preserve"> In the following cases a tender may be declared informal and unacceptable.</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Correction, alterations, addition etc. if not attested by the Tenderers.</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 xml:space="preserve">i) Earnest Money in for form of N.S.C. / Government Security etc. not held by the Tenderers and not properly pledged. ii) Earnest Money in the form of T.R Challan, D.C.R./ Demand Draft, etc. which are short deposited / or not deposited in favour of </w:t>
      </w:r>
      <w:r w:rsidRPr="003A55D6">
        <w:rPr>
          <w:rFonts w:ascii="Times New Roman" w:hAnsi="Times New Roman" w:cs="Times New Roman"/>
        </w:rPr>
        <w:t>the</w:t>
      </w:r>
      <w:r w:rsidRPr="003A55D6">
        <w:rPr>
          <w:rFonts w:ascii="Times New Roman" w:hAnsi="Times New Roman" w:cs="Times New Roman"/>
          <w:b/>
          <w:i/>
        </w:rPr>
        <w:t xml:space="preserve"> Executive Engineer, Kangsabati Canals Division No-</w:t>
      </w:r>
      <w:r w:rsidR="005B1D8E" w:rsidRPr="003A55D6">
        <w:rPr>
          <w:rFonts w:ascii="Times New Roman" w:hAnsi="Times New Roman" w:cs="Times New Roman"/>
          <w:b/>
          <w:i/>
        </w:rPr>
        <w:t>V</w:t>
      </w:r>
      <w:r w:rsidRPr="003A55D6">
        <w:rPr>
          <w:rFonts w:ascii="Times New Roman" w:hAnsi="Times New Roman" w:cs="Times New Roman"/>
          <w:b/>
          <w:i/>
        </w:rPr>
        <w:t xml:space="preserve">, </w:t>
      </w:r>
      <w:r w:rsidR="005B1D8E" w:rsidRPr="003A55D6">
        <w:rPr>
          <w:rFonts w:ascii="Times New Roman" w:hAnsi="Times New Roman" w:cs="Times New Roman"/>
          <w:b/>
          <w:i/>
        </w:rPr>
        <w:t>Jhargram</w:t>
      </w:r>
      <w:r w:rsidRPr="009413DB">
        <w:rPr>
          <w:rFonts w:ascii="Times New Roman" w:hAnsi="Times New Roman" w:cs="Times New Roman"/>
        </w:rPr>
        <w:t xml:space="preserve">. </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 xml:space="preserve">If the Tender Form is not properly filled in respect of the general description of the work, Estimated Cost, Rate of the deduction of Security Deposit etc. and other pages as are required to be filled in. </w:t>
      </w:r>
    </w:p>
    <w:p w:rsidR="00E9547D" w:rsidRPr="00A75FDE" w:rsidRDefault="00E9547D" w:rsidP="00A75FDE">
      <w:pPr>
        <w:pStyle w:val="ListParagraph"/>
        <w:numPr>
          <w:ilvl w:val="0"/>
          <w:numId w:val="4"/>
        </w:numPr>
        <w:ind w:left="270" w:hanging="270"/>
        <w:jc w:val="both"/>
        <w:rPr>
          <w:rFonts w:ascii="Times New Roman" w:hAnsi="Times New Roman" w:cs="Times New Roman"/>
        </w:rPr>
      </w:pPr>
      <w:r w:rsidRPr="00A75FDE">
        <w:rPr>
          <w:rFonts w:ascii="Times New Roman" w:hAnsi="Times New Roman" w:cs="Times New Roman"/>
        </w:rPr>
        <w:t>If the specified pages of the Tender Document are not signed by the tendererer&amp; if the Tender is not submitted in a cover properly sealed in and the name of the work is not indicated on the cover.</w:t>
      </w:r>
    </w:p>
    <w:p w:rsidR="00A75FDE" w:rsidRDefault="00E9547D" w:rsidP="00A75FDE">
      <w:pPr>
        <w:ind w:left="360" w:hanging="360"/>
        <w:jc w:val="both"/>
        <w:rPr>
          <w:rFonts w:ascii="Times New Roman" w:hAnsi="Times New Roman" w:cs="Times New Roman"/>
        </w:rPr>
      </w:pPr>
      <w:r w:rsidRPr="00CF2F35">
        <w:rPr>
          <w:rFonts w:ascii="Times New Roman" w:hAnsi="Times New Roman" w:cs="Times New Roman"/>
          <w:b/>
        </w:rPr>
        <w:lastRenderedPageBreak/>
        <w:t>1</w:t>
      </w:r>
      <w:r w:rsidR="00607471">
        <w:rPr>
          <w:rFonts w:ascii="Times New Roman" w:hAnsi="Times New Roman" w:cs="Times New Roman"/>
          <w:b/>
        </w:rPr>
        <w:t>3</w:t>
      </w:r>
      <w:r w:rsidRPr="00DD7860">
        <w:rPr>
          <w:rFonts w:ascii="Times New Roman" w:hAnsi="Times New Roman" w:cs="Times New Roman"/>
        </w:rPr>
        <w:t>.As per G.O.No. l627(8)/IA dated 26th November 2001 of Irrigation &amp; Waterways Department, Government of West Bengal, Clause 25 of Tender Form No. 2911 stands deleted in respect of contract of value less than Rs. 100.00 lakh.</w:t>
      </w:r>
    </w:p>
    <w:p w:rsidR="00A75FDE" w:rsidRDefault="00E9547D" w:rsidP="00A75FDE">
      <w:pPr>
        <w:ind w:left="360" w:hanging="360"/>
        <w:jc w:val="both"/>
        <w:rPr>
          <w:rFonts w:ascii="Times New Roman" w:hAnsi="Times New Roman" w:cs="Times New Roman"/>
        </w:rPr>
      </w:pPr>
      <w:r w:rsidRPr="002A14A1">
        <w:rPr>
          <w:b/>
        </w:rPr>
        <w:t>1</w:t>
      </w:r>
      <w:r w:rsidR="00607471">
        <w:rPr>
          <w:b/>
        </w:rPr>
        <w:t>4</w:t>
      </w:r>
      <w:r w:rsidRPr="002A14A1">
        <w:rPr>
          <w:b/>
        </w:rPr>
        <w:t>.</w:t>
      </w:r>
      <w:r w:rsidRPr="002A14A1">
        <w:rPr>
          <w:rFonts w:ascii="Times New Roman" w:hAnsi="Times New Roman" w:cs="Times New Roman"/>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5</w:t>
      </w:r>
      <w:r w:rsidRPr="00CF2F35">
        <w:rPr>
          <w:rFonts w:ascii="Times New Roman" w:hAnsi="Times New Roman" w:cs="Times New Roman"/>
          <w:b/>
        </w:rPr>
        <w:t>.</w:t>
      </w:r>
      <w:r>
        <w:rPr>
          <w:rFonts w:ascii="Times New Roman" w:hAnsi="Times New Roman" w:cs="Times New Roman"/>
        </w:rPr>
        <w:t xml:space="preserve"> Before tendering the in</w:t>
      </w:r>
      <w:r w:rsidRPr="00CF2F35">
        <w:rPr>
          <w:rFonts w:ascii="Times New Roman" w:hAnsi="Times New Roman" w:cs="Times New Roman"/>
        </w:rPr>
        <w:t>tend</w:t>
      </w:r>
      <w:r>
        <w:rPr>
          <w:rFonts w:ascii="Times New Roman" w:hAnsi="Times New Roman" w:cs="Times New Roman"/>
        </w:rPr>
        <w:t>ing</w:t>
      </w:r>
      <w:r w:rsidRPr="00CF2F35">
        <w:rPr>
          <w:rFonts w:ascii="Times New Roman" w:hAnsi="Times New Roman" w:cs="Times New Roman"/>
        </w:rPr>
        <w:t xml:space="preserve"> tenderers should thoroughly acquaint himself with the proposed work and take into consideration the difficulty likely to be involved, in the execution of work, communication facilities, climatic condition, nature of soil, availability of local labour and materials, rates prevailing in the locality and all other relevant factors should be taken into consideration before quoting rates as no claim whatsoever will</w:t>
      </w:r>
      <w:r w:rsidR="00A44408">
        <w:rPr>
          <w:rFonts w:ascii="Times New Roman" w:hAnsi="Times New Roman" w:cs="Times New Roman"/>
        </w:rPr>
        <w:t xml:space="preserve"> be</w:t>
      </w:r>
      <w:r w:rsidRPr="00CF2F35">
        <w:rPr>
          <w:rFonts w:ascii="Times New Roman" w:hAnsi="Times New Roman" w:cs="Times New Roman"/>
        </w:rPr>
        <w:t xml:space="preserve"> entertained on any of these accounts afterwards. </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6</w:t>
      </w:r>
      <w:r w:rsidRPr="00CF2F35">
        <w:rPr>
          <w:rFonts w:ascii="Times New Roman" w:hAnsi="Times New Roman" w:cs="Times New Roman"/>
          <w:b/>
        </w:rPr>
        <w:t>.</w:t>
      </w:r>
      <w:r w:rsidRPr="00CF2F35">
        <w:rPr>
          <w:rFonts w:ascii="Times New Roman" w:hAnsi="Times New Roman" w:cs="Times New Roman"/>
        </w:rPr>
        <w:t xml:space="preserve"> The tenderers are requested to be present at the time of opening of the tender and they shall be permitted if they so desire to put their initials on the tender of their competitors at the time of the tender are opened and read out by the officer concerned. </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7</w:t>
      </w:r>
      <w:r w:rsidRPr="00CF2F35">
        <w:rPr>
          <w:rFonts w:ascii="Times New Roman" w:hAnsi="Times New Roman" w:cs="Times New Roman"/>
          <w:b/>
        </w:rPr>
        <w:t>.</w:t>
      </w:r>
      <w:r w:rsidRPr="00BF47E7">
        <w:rPr>
          <w:rFonts w:ascii="Times New Roman" w:hAnsi="Times New Roman" w:cs="Times New Roman"/>
        </w:rPr>
        <w:t>Any suppression/misrepresentation of fact will automatically debar the applicant forparticipating in any Tender under the Division/Circle for at least 3(Three) years from the date ofdetection, in addition to such other penal action as the Government may deem proper.</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8</w:t>
      </w:r>
      <w:r w:rsidRPr="00CF2F35">
        <w:rPr>
          <w:rFonts w:ascii="Times New Roman" w:hAnsi="Times New Roman" w:cs="Times New Roman"/>
          <w:b/>
        </w:rPr>
        <w:t xml:space="preserve">. </w:t>
      </w:r>
      <w:r w:rsidRPr="00CF2F35">
        <w:rPr>
          <w:rFonts w:ascii="Times New Roman" w:hAnsi="Times New Roman" w:cs="Times New Roman"/>
        </w:rPr>
        <w:t xml:space="preserve">In case supply and / or carriage the intending tenderer should note that no allowance shall be made for wastage of materials in transit and or in restacking at a different place except in cases where such wastage is due to reasons beyond the control of the Contractor. </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9</w:t>
      </w:r>
      <w:r w:rsidRPr="00CF2F35">
        <w:rPr>
          <w:rFonts w:ascii="Times New Roman" w:hAnsi="Times New Roman" w:cs="Times New Roman"/>
          <w:b/>
        </w:rPr>
        <w:t>.</w:t>
      </w:r>
      <w:r w:rsidRPr="00CF2F35">
        <w:rPr>
          <w:rFonts w:ascii="Times New Roman" w:hAnsi="Times New Roman" w:cs="Times New Roman"/>
        </w:rPr>
        <w:t xml:space="preserve"> The contractor(s) will remain liable for complying with the contract labour (Regulation &amp; Abolition) Act, 1970 and W.B. contract Labour (Regulation &amp; Abolition) Rules, 1972.</w:t>
      </w:r>
    </w:p>
    <w:p w:rsidR="00E9547D" w:rsidRPr="00CF2F35" w:rsidRDefault="00607471" w:rsidP="00A75FDE">
      <w:pPr>
        <w:jc w:val="both"/>
        <w:rPr>
          <w:rFonts w:ascii="Times New Roman" w:hAnsi="Times New Roman" w:cs="Times New Roman"/>
        </w:rPr>
      </w:pPr>
      <w:r>
        <w:rPr>
          <w:rFonts w:ascii="Times New Roman" w:hAnsi="Times New Roman" w:cs="Times New Roman"/>
          <w:b/>
        </w:rPr>
        <w:t>20</w:t>
      </w:r>
      <w:r w:rsidR="00E9547D" w:rsidRPr="00CF2F35">
        <w:rPr>
          <w:rFonts w:ascii="Times New Roman" w:hAnsi="Times New Roman" w:cs="Times New Roman"/>
          <w:b/>
        </w:rPr>
        <w:t xml:space="preserve">. </w:t>
      </w:r>
      <w:r w:rsidR="00E9547D" w:rsidRPr="00CF2F35">
        <w:rPr>
          <w:rFonts w:ascii="Times New Roman" w:hAnsi="Times New Roman" w:cs="Times New Roman"/>
        </w:rPr>
        <w:t xml:space="preserve"> Any letter or instrument submitted separately in modification of tender will not be entertained in any case.</w:t>
      </w:r>
    </w:p>
    <w:p w:rsidR="00E9547D" w:rsidRPr="00CF2F35" w:rsidRDefault="00607471" w:rsidP="00A75FDE">
      <w:pPr>
        <w:ind w:left="360" w:hanging="360"/>
        <w:jc w:val="both"/>
        <w:rPr>
          <w:rFonts w:ascii="Times New Roman" w:hAnsi="Times New Roman" w:cs="Times New Roman"/>
        </w:rPr>
      </w:pPr>
      <w:r>
        <w:rPr>
          <w:rFonts w:ascii="Times New Roman" w:hAnsi="Times New Roman" w:cs="Times New Roman"/>
          <w:b/>
        </w:rPr>
        <w:t>21</w:t>
      </w:r>
      <w:r w:rsidR="00E9547D" w:rsidRPr="00CF2F35">
        <w:rPr>
          <w:rFonts w:ascii="Times New Roman" w:hAnsi="Times New Roman" w:cs="Times New Roman"/>
          <w:b/>
        </w:rPr>
        <w:t>.</w:t>
      </w:r>
      <w:r w:rsidR="00E9547D" w:rsidRPr="00CF2F35">
        <w:rPr>
          <w:rFonts w:ascii="Times New Roman" w:hAnsi="Times New Roman" w:cs="Times New Roman"/>
        </w:rPr>
        <w:t xml:space="preserve"> Successful tenderer shall have to furnish duplicate / triplicate copy of tender duly signed by him / them within seven days from the date of issue of information of the acceptance of his/their tender, failing which his/their tender(s) are liable to be rejected and earnest money may stand forfeited to Govt. </w:t>
      </w:r>
    </w:p>
    <w:p w:rsidR="00E9547D" w:rsidRDefault="00607471" w:rsidP="00A75FDE">
      <w:pPr>
        <w:ind w:left="360" w:hanging="360"/>
        <w:jc w:val="both"/>
        <w:rPr>
          <w:rFonts w:ascii="Times New Roman" w:hAnsi="Times New Roman" w:cs="Times New Roman"/>
        </w:rPr>
      </w:pPr>
      <w:r>
        <w:rPr>
          <w:rFonts w:ascii="Times New Roman" w:hAnsi="Times New Roman" w:cs="Times New Roman"/>
          <w:b/>
        </w:rPr>
        <w:t>22</w:t>
      </w:r>
      <w:r w:rsidR="00E9547D" w:rsidRPr="00CF2F35">
        <w:rPr>
          <w:rFonts w:ascii="Times New Roman" w:hAnsi="Times New Roman" w:cs="Times New Roman"/>
          <w:b/>
        </w:rPr>
        <w:t>.</w:t>
      </w:r>
      <w:r w:rsidR="00E9547D" w:rsidRPr="00CF2F35">
        <w:rPr>
          <w:rFonts w:ascii="Times New Roman" w:hAnsi="Times New Roman" w:cs="Times New Roman"/>
        </w:rPr>
        <w:t xml:space="preserve"> This notice, schedule of items of works, Additional terms &amp; conditions if any, and general specification of works with mode of measurement as per printed schedule of rates of Kangsabati Circle will be the part of the contract document. </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2</w:t>
      </w:r>
      <w:r w:rsidR="00607471">
        <w:rPr>
          <w:rFonts w:ascii="Times New Roman" w:hAnsi="Times New Roman" w:cs="Times New Roman"/>
          <w:b/>
        </w:rPr>
        <w:t>3</w:t>
      </w:r>
      <w:r w:rsidRPr="00853F56">
        <w:rPr>
          <w:rFonts w:ascii="Times New Roman" w:hAnsi="Times New Roman" w:cs="Times New Roman"/>
          <w:b/>
        </w:rPr>
        <w:t>.</w:t>
      </w:r>
      <w:r w:rsidRPr="00853F56">
        <w:rPr>
          <w:rFonts w:ascii="Times New Roman" w:hAnsi="Times New Roman" w:cs="Times New Roman"/>
        </w:rPr>
        <w:t>Documents submitted along with the application should invariably be in the name of theapplicant firm/ Individuals. In terms of Memo. No. 185/JS(W)/IA-11C-9(75)/09 dated 09.06.09 ofthe Secretary to the Govt. of West Bengal , I&amp;W.D, Joint venture of Firms constituted and dulyregistered with the appropriate authority will be considered for issuance of Tender Papers.</w:t>
      </w:r>
    </w:p>
    <w:p w:rsidR="00E9547D" w:rsidRDefault="00E9547D" w:rsidP="00A75FDE">
      <w:pPr>
        <w:ind w:left="360" w:hanging="360"/>
        <w:jc w:val="both"/>
        <w:rPr>
          <w:rFonts w:ascii="Times New Roman" w:hAnsi="Times New Roman" w:cs="Times New Roman"/>
        </w:rPr>
      </w:pPr>
      <w:r w:rsidRPr="00CF2F35">
        <w:rPr>
          <w:rFonts w:ascii="Times New Roman" w:hAnsi="Times New Roman" w:cs="Times New Roman"/>
          <w:b/>
        </w:rPr>
        <w:t>2</w:t>
      </w:r>
      <w:r w:rsidR="00607471">
        <w:rPr>
          <w:rFonts w:ascii="Times New Roman" w:hAnsi="Times New Roman" w:cs="Times New Roman"/>
          <w:b/>
        </w:rPr>
        <w:t>4</w:t>
      </w:r>
      <w:r w:rsidRPr="00CF2F35">
        <w:rPr>
          <w:rFonts w:ascii="Times New Roman" w:hAnsi="Times New Roman" w:cs="Times New Roman"/>
          <w:b/>
        </w:rPr>
        <w:t>.</w:t>
      </w:r>
      <w:r>
        <w:rPr>
          <w:rFonts w:ascii="Times New Roman" w:hAnsi="Times New Roman" w:cs="Times New Roman"/>
        </w:rPr>
        <w:t>T</w:t>
      </w:r>
      <w:r w:rsidRPr="00F73F02">
        <w:rPr>
          <w:rFonts w:ascii="Times New Roman" w:hAnsi="Times New Roman" w:cs="Times New Roman"/>
        </w:rPr>
        <w:t>he payment of R/A as well as Final Bill for any work will be made according to the availability of fund and no claim to delay in payment will be entertained.</w:t>
      </w:r>
    </w:p>
    <w:p w:rsidR="001113CF" w:rsidRDefault="00E04EE4" w:rsidP="001113CF">
      <w:pPr>
        <w:spacing w:after="0"/>
        <w:ind w:left="5760" w:firstLine="720"/>
        <w:jc w:val="both"/>
        <w:rPr>
          <w:rFonts w:ascii="Times New Roman" w:hAnsi="Times New Roman" w:cs="Times New Roman"/>
        </w:rPr>
      </w:pPr>
      <w:r>
        <w:rPr>
          <w:rFonts w:ascii="Times New Roman" w:hAnsi="Times New Roman" w:cs="Times New Roman"/>
        </w:rPr>
        <w:t xml:space="preserve">               S</w:t>
      </w:r>
      <w:r w:rsidR="006523FB">
        <w:rPr>
          <w:rFonts w:ascii="Times New Roman" w:hAnsi="Times New Roman" w:cs="Times New Roman"/>
        </w:rPr>
        <w:t>d</w:t>
      </w:r>
      <w:r>
        <w:rPr>
          <w:rFonts w:ascii="Times New Roman" w:hAnsi="Times New Roman" w:cs="Times New Roman"/>
        </w:rPr>
        <w:t>/-</w:t>
      </w:r>
    </w:p>
    <w:p w:rsidR="00E9100F" w:rsidRPr="00C90C55" w:rsidRDefault="00E04EE4" w:rsidP="001113CF">
      <w:pPr>
        <w:spacing w:after="0"/>
        <w:ind w:left="5760" w:firstLine="720"/>
        <w:jc w:val="both"/>
        <w:rPr>
          <w:rFonts w:ascii="Times New Roman" w:hAnsi="Times New Roman" w:cs="Times New Roman"/>
          <w:b/>
          <w:bCs/>
        </w:rPr>
      </w:pPr>
      <w:r>
        <w:rPr>
          <w:rFonts w:ascii="Times New Roman" w:hAnsi="Times New Roman" w:cs="Times New Roman"/>
          <w:b/>
          <w:bCs/>
        </w:rPr>
        <w:t xml:space="preserve"> </w:t>
      </w:r>
      <w:r w:rsidR="00C90C55" w:rsidRPr="00C90C55">
        <w:rPr>
          <w:rFonts w:ascii="Times New Roman" w:hAnsi="Times New Roman" w:cs="Times New Roman"/>
          <w:b/>
          <w:bCs/>
        </w:rPr>
        <w:t>(</w:t>
      </w:r>
      <w:r w:rsidR="00544130">
        <w:rPr>
          <w:rFonts w:ascii="Times New Roman" w:hAnsi="Times New Roman" w:cs="Times New Roman"/>
          <w:b/>
          <w:bCs/>
        </w:rPr>
        <w:t>R</w:t>
      </w:r>
      <w:r>
        <w:rPr>
          <w:rFonts w:ascii="Times New Roman" w:hAnsi="Times New Roman" w:cs="Times New Roman"/>
          <w:b/>
          <w:bCs/>
        </w:rPr>
        <w:t>.</w:t>
      </w:r>
      <w:r w:rsidR="00544130">
        <w:rPr>
          <w:rFonts w:ascii="Times New Roman" w:hAnsi="Times New Roman" w:cs="Times New Roman"/>
          <w:b/>
          <w:bCs/>
        </w:rPr>
        <w:t xml:space="preserve"> Chakraborty</w:t>
      </w:r>
      <w:r w:rsidR="00C90C55" w:rsidRPr="00C90C55">
        <w:rPr>
          <w:rFonts w:ascii="Times New Roman" w:hAnsi="Times New Roman" w:cs="Times New Roman"/>
          <w:b/>
          <w:bCs/>
        </w:rPr>
        <w:t>)</w:t>
      </w:r>
    </w:p>
    <w:p w:rsidR="001113CF" w:rsidRPr="00CF2F35" w:rsidRDefault="001113CF" w:rsidP="001113CF">
      <w:pPr>
        <w:spacing w:after="0"/>
        <w:ind w:left="5760" w:firstLine="720"/>
        <w:jc w:val="both"/>
        <w:rPr>
          <w:rFonts w:ascii="Times New Roman" w:hAnsi="Times New Roman" w:cs="Times New Roman"/>
        </w:rPr>
      </w:pPr>
      <w:r w:rsidRPr="00CF2F35">
        <w:rPr>
          <w:rFonts w:ascii="Times New Roman" w:hAnsi="Times New Roman" w:cs="Times New Roman"/>
        </w:rPr>
        <w:t>Sub-Divisional Officer</w:t>
      </w:r>
    </w:p>
    <w:p w:rsidR="001113CF" w:rsidRPr="00CF2F35" w:rsidRDefault="001113CF" w:rsidP="001113CF">
      <w:pPr>
        <w:spacing w:after="0" w:line="240" w:lineRule="auto"/>
        <w:ind w:left="4320"/>
        <w:jc w:val="center"/>
        <w:rPr>
          <w:rFonts w:ascii="Times New Roman" w:hAnsi="Times New Roman" w:cs="Times New Roman"/>
        </w:rPr>
      </w:pPr>
      <w:r w:rsidRPr="00CF2F35">
        <w:rPr>
          <w:rFonts w:ascii="Times New Roman" w:hAnsi="Times New Roman" w:cs="Times New Roman"/>
        </w:rPr>
        <w:t>Kangsabati Canals Sub-Division No.-</w:t>
      </w:r>
      <w:r>
        <w:rPr>
          <w:rFonts w:ascii="Times New Roman" w:hAnsi="Times New Roman" w:cs="Times New Roman"/>
        </w:rPr>
        <w:t>XXI</w:t>
      </w:r>
    </w:p>
    <w:p w:rsidR="001113CF" w:rsidRDefault="001113CF" w:rsidP="001113CF">
      <w:pPr>
        <w:spacing w:after="0" w:line="240" w:lineRule="auto"/>
        <w:ind w:left="4320"/>
        <w:jc w:val="center"/>
        <w:rPr>
          <w:rFonts w:ascii="Times New Roman" w:hAnsi="Times New Roman" w:cs="Times New Roman"/>
        </w:rPr>
      </w:pPr>
      <w:r>
        <w:rPr>
          <w:rFonts w:ascii="Times New Roman" w:hAnsi="Times New Roman" w:cs="Times New Roman"/>
        </w:rPr>
        <w:t>Jhargram</w:t>
      </w:r>
      <w:r w:rsidRPr="00CF2F35">
        <w:rPr>
          <w:rFonts w:ascii="Times New Roman" w:hAnsi="Times New Roman" w:cs="Times New Roman"/>
        </w:rPr>
        <w:t>.</w:t>
      </w:r>
    </w:p>
    <w:p w:rsidR="001113CF" w:rsidRDefault="001113CF" w:rsidP="00A75FDE">
      <w:pPr>
        <w:spacing w:after="0"/>
        <w:ind w:left="360" w:hanging="360"/>
        <w:jc w:val="both"/>
        <w:rPr>
          <w:rFonts w:ascii="Times New Roman" w:hAnsi="Times New Roman" w:cs="Times New Roman"/>
        </w:rPr>
      </w:pPr>
    </w:p>
    <w:p w:rsidR="0029199A" w:rsidRPr="00E426F9" w:rsidRDefault="0029199A" w:rsidP="0029199A">
      <w:pPr>
        <w:tabs>
          <w:tab w:val="left" w:pos="5622"/>
        </w:tabs>
        <w:spacing w:after="0" w:line="240" w:lineRule="auto"/>
        <w:rPr>
          <w:rFonts w:ascii="Times New Roman" w:hAnsi="Times New Roman" w:cs="Times New Roman"/>
          <w:b/>
          <w:i/>
        </w:rPr>
      </w:pPr>
      <w:r w:rsidRPr="00E426F9">
        <w:rPr>
          <w:rFonts w:ascii="Times New Roman" w:hAnsi="Times New Roman" w:cs="Times New Roman"/>
          <w:b/>
          <w:i/>
        </w:rPr>
        <w:lastRenderedPageBreak/>
        <w:t xml:space="preserve">Memo No: - </w:t>
      </w:r>
      <w:r w:rsidR="00D817C2">
        <w:rPr>
          <w:rFonts w:ascii="Times New Roman" w:hAnsi="Times New Roman" w:cs="Times New Roman"/>
          <w:b/>
          <w:i/>
        </w:rPr>
        <w:t>54</w:t>
      </w:r>
      <w:r w:rsidR="00BB205B" w:rsidRPr="00990448">
        <w:rPr>
          <w:rFonts w:ascii="Times New Roman" w:hAnsi="Times New Roman" w:cs="Times New Roman"/>
          <w:b/>
          <w:i/>
          <w:sz w:val="24"/>
          <w:szCs w:val="24"/>
        </w:rPr>
        <w:t>-XXI</w:t>
      </w:r>
      <w:r w:rsidR="00BB205B">
        <w:rPr>
          <w:rFonts w:ascii="Times New Roman" w:hAnsi="Times New Roman" w:cs="Times New Roman"/>
          <w:b/>
          <w:i/>
          <w:sz w:val="24"/>
          <w:szCs w:val="24"/>
        </w:rPr>
        <w:t>/T/1(10)/2</w:t>
      </w:r>
      <w:r w:rsidR="00D817C2">
        <w:rPr>
          <w:rFonts w:ascii="Times New Roman" w:hAnsi="Times New Roman" w:cs="Times New Roman"/>
          <w:b/>
          <w:i/>
          <w:sz w:val="24"/>
          <w:szCs w:val="24"/>
        </w:rPr>
        <w:t>5</w:t>
      </w:r>
      <w:r w:rsidR="00E04EE4">
        <w:rPr>
          <w:rFonts w:ascii="Times New Roman" w:hAnsi="Times New Roman" w:cs="Times New Roman"/>
          <w:b/>
          <w:i/>
          <w:sz w:val="24"/>
          <w:szCs w:val="24"/>
        </w:rPr>
        <w:t xml:space="preserve">                                                                                        </w:t>
      </w:r>
      <w:r w:rsidRPr="00E426F9">
        <w:rPr>
          <w:rFonts w:ascii="Times New Roman" w:hAnsi="Times New Roman" w:cs="Times New Roman"/>
          <w:b/>
          <w:i/>
        </w:rPr>
        <w:t>Dated:-</w:t>
      </w:r>
      <w:r w:rsidR="007F0FF7">
        <w:rPr>
          <w:rFonts w:ascii="Times New Roman" w:hAnsi="Times New Roman" w:cs="Times New Roman"/>
          <w:b/>
          <w:i/>
        </w:rPr>
        <w:t xml:space="preserve"> 0</w:t>
      </w:r>
      <w:r w:rsidR="003E6B65">
        <w:rPr>
          <w:rFonts w:ascii="Times New Roman" w:hAnsi="Times New Roman" w:cs="Times New Roman"/>
          <w:b/>
          <w:i/>
        </w:rPr>
        <w:t>6</w:t>
      </w:r>
      <w:r w:rsidR="007F0FF7">
        <w:rPr>
          <w:rFonts w:ascii="Times New Roman" w:hAnsi="Times New Roman" w:cs="Times New Roman"/>
          <w:b/>
          <w:i/>
        </w:rPr>
        <w:t>.</w:t>
      </w:r>
      <w:r w:rsidR="00D817C2">
        <w:rPr>
          <w:rFonts w:ascii="Times New Roman" w:hAnsi="Times New Roman" w:cs="Times New Roman"/>
          <w:b/>
          <w:i/>
        </w:rPr>
        <w:t>03</w:t>
      </w:r>
      <w:r w:rsidR="00F90FE3">
        <w:rPr>
          <w:rFonts w:ascii="Times New Roman" w:hAnsi="Times New Roman" w:cs="Times New Roman"/>
          <w:b/>
          <w:i/>
        </w:rPr>
        <w:t>.202</w:t>
      </w:r>
      <w:r w:rsidR="00D817C2">
        <w:rPr>
          <w:rFonts w:ascii="Times New Roman" w:hAnsi="Times New Roman" w:cs="Times New Roman"/>
          <w:b/>
          <w:i/>
        </w:rPr>
        <w:t>5</w:t>
      </w:r>
    </w:p>
    <w:p w:rsidR="00BB205B" w:rsidRDefault="00BB205B" w:rsidP="00A17EE6">
      <w:pPr>
        <w:spacing w:after="0"/>
        <w:rPr>
          <w:rFonts w:ascii="Times New Roman" w:hAnsi="Times New Roman" w:cs="Times New Roman"/>
          <w:b/>
          <w:i/>
        </w:rPr>
      </w:pPr>
    </w:p>
    <w:p w:rsidR="00363E17" w:rsidRPr="008D41FD" w:rsidRDefault="00363E17" w:rsidP="00A17EE6">
      <w:pPr>
        <w:spacing w:after="0"/>
        <w:rPr>
          <w:rFonts w:ascii="Times New Roman" w:hAnsi="Times New Roman" w:cs="Times New Roman"/>
          <w:b/>
          <w:i/>
        </w:rPr>
      </w:pPr>
      <w:r w:rsidRPr="008D41FD">
        <w:rPr>
          <w:rFonts w:ascii="Times New Roman" w:hAnsi="Times New Roman" w:cs="Times New Roman"/>
          <w:b/>
          <w:i/>
        </w:rPr>
        <w:t xml:space="preserve">Copy </w:t>
      </w:r>
      <w:r w:rsidR="00BA2471">
        <w:rPr>
          <w:rFonts w:ascii="Times New Roman" w:hAnsi="Times New Roman" w:cs="Times New Roman"/>
          <w:b/>
          <w:i/>
        </w:rPr>
        <w:t>submitted/</w:t>
      </w:r>
      <w:r w:rsidRPr="008D41FD">
        <w:rPr>
          <w:rFonts w:ascii="Times New Roman" w:hAnsi="Times New Roman" w:cs="Times New Roman"/>
          <w:b/>
          <w:i/>
        </w:rPr>
        <w:t>forwarded for information &amp; wide circulation to:-</w:t>
      </w:r>
    </w:p>
    <w:p w:rsidR="00363E17" w:rsidRDefault="00363E17" w:rsidP="00A17EE6">
      <w:pPr>
        <w:numPr>
          <w:ilvl w:val="0"/>
          <w:numId w:val="1"/>
        </w:numPr>
        <w:spacing w:after="0"/>
        <w:jc w:val="both"/>
        <w:rPr>
          <w:rFonts w:ascii="Times New Roman" w:hAnsi="Times New Roman" w:cs="Times New Roman"/>
        </w:rPr>
      </w:pPr>
      <w:r>
        <w:rPr>
          <w:rFonts w:ascii="Times New Roman" w:hAnsi="Times New Roman" w:cs="Times New Roman"/>
        </w:rPr>
        <w:t>The Superintending Engineer, Kangsabati Circle</w:t>
      </w:r>
      <w:r w:rsidR="00196A3A">
        <w:rPr>
          <w:rFonts w:ascii="Times New Roman" w:hAnsi="Times New Roman" w:cs="Times New Roman"/>
        </w:rPr>
        <w:t xml:space="preserve">- </w:t>
      </w:r>
      <w:r w:rsidR="00777131">
        <w:rPr>
          <w:rFonts w:ascii="Times New Roman" w:hAnsi="Times New Roman" w:cs="Times New Roman"/>
        </w:rPr>
        <w:t>II, Khas</w:t>
      </w:r>
      <w:r w:rsidR="00196A3A">
        <w:rPr>
          <w:rFonts w:ascii="Times New Roman" w:hAnsi="Times New Roman" w:cs="Times New Roman"/>
        </w:rPr>
        <w:t xml:space="preserve"> Jungle, Abas, Midnapore, Paschim Medinipur.</w:t>
      </w:r>
    </w:p>
    <w:p w:rsidR="00F93D3E" w:rsidRPr="00F93D3E" w:rsidRDefault="00F93D3E" w:rsidP="00F93D3E">
      <w:pPr>
        <w:numPr>
          <w:ilvl w:val="0"/>
          <w:numId w:val="1"/>
        </w:numPr>
        <w:spacing w:after="0"/>
        <w:jc w:val="both"/>
        <w:rPr>
          <w:rFonts w:ascii="Times New Roman" w:hAnsi="Times New Roman" w:cs="Times New Roman"/>
        </w:rPr>
      </w:pPr>
      <w:r w:rsidRPr="00F93D3E">
        <w:rPr>
          <w:rFonts w:ascii="Times New Roman" w:hAnsi="Times New Roman" w:cs="Times New Roman"/>
        </w:rPr>
        <w:t>The Executive Engineer, Kangsabati Canals Division No. V,</w:t>
      </w:r>
      <w:r w:rsidR="003E6B65">
        <w:rPr>
          <w:rFonts w:ascii="Times New Roman" w:hAnsi="Times New Roman" w:cs="Times New Roman"/>
        </w:rPr>
        <w:t xml:space="preserve">Ghoradhara, </w:t>
      </w:r>
      <w:r w:rsidRPr="00F93D3E">
        <w:rPr>
          <w:rFonts w:ascii="Times New Roman" w:hAnsi="Times New Roman" w:cs="Times New Roman"/>
        </w:rPr>
        <w:t xml:space="preserve"> Jhargram</w:t>
      </w:r>
    </w:p>
    <w:p w:rsidR="00D7647D" w:rsidRPr="00277343" w:rsidRDefault="00D7647D" w:rsidP="00D7647D">
      <w:pPr>
        <w:numPr>
          <w:ilvl w:val="0"/>
          <w:numId w:val="1"/>
        </w:numPr>
        <w:spacing w:after="0"/>
        <w:jc w:val="both"/>
        <w:rPr>
          <w:rFonts w:ascii="Times New Roman" w:hAnsi="Times New Roman" w:cs="Times New Roman"/>
        </w:rPr>
      </w:pPr>
      <w:r w:rsidRPr="00277343">
        <w:rPr>
          <w:rFonts w:ascii="Times New Roman" w:hAnsi="Times New Roman" w:cs="Times New Roman"/>
        </w:rPr>
        <w:t>The Executive Engineer, Jhargram Flood Management &amp; Planning Division, Jhargram.</w:t>
      </w:r>
    </w:p>
    <w:p w:rsidR="00D7647D" w:rsidRPr="000B502E" w:rsidRDefault="00D7647D" w:rsidP="000B502E">
      <w:pPr>
        <w:pStyle w:val="ListParagraph"/>
        <w:numPr>
          <w:ilvl w:val="1"/>
          <w:numId w:val="16"/>
        </w:numPr>
        <w:spacing w:after="0"/>
        <w:jc w:val="both"/>
        <w:rPr>
          <w:rFonts w:ascii="Times New Roman" w:hAnsi="Times New Roman" w:cs="Times New Roman"/>
        </w:rPr>
      </w:pPr>
      <w:r w:rsidRPr="000B502E">
        <w:rPr>
          <w:rFonts w:ascii="Times New Roman" w:hAnsi="Times New Roman" w:cs="Times New Roman"/>
        </w:rPr>
        <w:t>The Sub-Divisional Officer, Kangsabati Canals Sub-Div.No.XIII./ XIX./ Silabati Sub-Division.</w:t>
      </w:r>
    </w:p>
    <w:p w:rsidR="00D7647D" w:rsidRPr="000B502E" w:rsidRDefault="00D7647D" w:rsidP="000B502E">
      <w:pPr>
        <w:pStyle w:val="ListParagraph"/>
        <w:numPr>
          <w:ilvl w:val="0"/>
          <w:numId w:val="17"/>
        </w:numPr>
        <w:spacing w:after="0"/>
        <w:jc w:val="both"/>
        <w:rPr>
          <w:rFonts w:ascii="Times New Roman" w:hAnsi="Times New Roman" w:cs="Times New Roman"/>
        </w:rPr>
      </w:pPr>
      <w:r w:rsidRPr="000B502E">
        <w:rPr>
          <w:rFonts w:ascii="Times New Roman" w:hAnsi="Times New Roman" w:cs="Times New Roman"/>
        </w:rPr>
        <w:t>The District Information &amp; Cultural Officer, Jhargram, -with request to wall up the NIT in his office for wide circulation.</w:t>
      </w:r>
    </w:p>
    <w:p w:rsidR="00D7647D" w:rsidRPr="000B502E" w:rsidRDefault="00D7647D" w:rsidP="000B502E">
      <w:pPr>
        <w:pStyle w:val="ListParagraph"/>
        <w:numPr>
          <w:ilvl w:val="1"/>
          <w:numId w:val="18"/>
        </w:numPr>
        <w:spacing w:after="0"/>
        <w:jc w:val="both"/>
        <w:rPr>
          <w:rFonts w:ascii="Times New Roman" w:hAnsi="Times New Roman" w:cs="Times New Roman"/>
        </w:rPr>
      </w:pPr>
      <w:r w:rsidRPr="000B502E">
        <w:rPr>
          <w:rFonts w:ascii="Times New Roman" w:hAnsi="Times New Roman" w:cs="Times New Roman"/>
        </w:rPr>
        <w:t>The Divisional Accountant/Estimator, Kangsabati Canals Division No V, Jhargram.</w:t>
      </w:r>
    </w:p>
    <w:p w:rsidR="00D7647D" w:rsidRPr="000B502E" w:rsidRDefault="00D7647D" w:rsidP="000B502E">
      <w:pPr>
        <w:pStyle w:val="ListParagraph"/>
        <w:numPr>
          <w:ilvl w:val="0"/>
          <w:numId w:val="19"/>
        </w:numPr>
        <w:spacing w:after="0"/>
        <w:jc w:val="both"/>
        <w:rPr>
          <w:rFonts w:ascii="Times New Roman" w:hAnsi="Times New Roman" w:cs="Times New Roman"/>
        </w:rPr>
      </w:pPr>
      <w:r w:rsidRPr="000B502E">
        <w:rPr>
          <w:rFonts w:ascii="Times New Roman" w:hAnsi="Times New Roman" w:cs="Times New Roman"/>
        </w:rPr>
        <w:t>Office Notice Board.</w:t>
      </w:r>
    </w:p>
    <w:p w:rsidR="00363E17" w:rsidRDefault="00363E17" w:rsidP="00A17EE6">
      <w:pPr>
        <w:spacing w:after="0"/>
        <w:jc w:val="both"/>
        <w:rPr>
          <w:rFonts w:ascii="Times New Roman" w:hAnsi="Times New Roman" w:cs="Times New Roman"/>
        </w:rPr>
      </w:pPr>
    </w:p>
    <w:p w:rsidR="00363E17" w:rsidRDefault="00363E17" w:rsidP="00363E17">
      <w:pPr>
        <w:spacing w:after="0" w:line="240" w:lineRule="auto"/>
        <w:jc w:val="both"/>
        <w:rPr>
          <w:rFonts w:ascii="Times New Roman" w:hAnsi="Times New Roman" w:cs="Times New Roman"/>
        </w:rPr>
      </w:pPr>
    </w:p>
    <w:p w:rsidR="002D02EC" w:rsidRDefault="002D02EC" w:rsidP="00363E17">
      <w:pPr>
        <w:spacing w:after="0" w:line="240" w:lineRule="auto"/>
        <w:jc w:val="both"/>
        <w:rPr>
          <w:rFonts w:ascii="Times New Roman" w:hAnsi="Times New Roman" w:cs="Times New Roman"/>
        </w:rPr>
      </w:pPr>
    </w:p>
    <w:p w:rsidR="00363E17" w:rsidRDefault="00363E17" w:rsidP="00363E1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D4EE3">
        <w:rPr>
          <w:rFonts w:ascii="Times New Roman" w:hAnsi="Times New Roman" w:cs="Times New Roman"/>
        </w:rPr>
        <w:tab/>
      </w:r>
      <w:r w:rsidR="00F04401">
        <w:rPr>
          <w:rFonts w:ascii="Times New Roman" w:hAnsi="Times New Roman" w:cs="Times New Roman"/>
        </w:rPr>
        <w:t xml:space="preserve">           </w:t>
      </w:r>
      <w:r w:rsidR="00E04EE4">
        <w:rPr>
          <w:rFonts w:ascii="Times New Roman" w:hAnsi="Times New Roman" w:cs="Times New Roman"/>
        </w:rPr>
        <w:t xml:space="preserve"> Sd/-</w:t>
      </w:r>
    </w:p>
    <w:p w:rsidR="00E9100F" w:rsidRPr="004359AF" w:rsidRDefault="00C90C55" w:rsidP="00C90C55">
      <w:pPr>
        <w:spacing w:after="0"/>
        <w:ind w:left="5760" w:firstLine="720"/>
        <w:rPr>
          <w:rFonts w:ascii="Times New Roman" w:hAnsi="Times New Roman" w:cs="Times New Roman"/>
          <w:b/>
        </w:rPr>
      </w:pPr>
      <w:r w:rsidRPr="00C90C55">
        <w:rPr>
          <w:rFonts w:ascii="Times New Roman" w:hAnsi="Times New Roman" w:cs="Times New Roman"/>
          <w:b/>
          <w:bCs/>
        </w:rPr>
        <w:t>(</w:t>
      </w:r>
      <w:r w:rsidR="00317750">
        <w:rPr>
          <w:rFonts w:ascii="Times New Roman" w:hAnsi="Times New Roman" w:cs="Times New Roman"/>
          <w:b/>
          <w:bCs/>
        </w:rPr>
        <w:t>R</w:t>
      </w:r>
      <w:r w:rsidR="00E04EE4">
        <w:rPr>
          <w:rFonts w:ascii="Times New Roman" w:hAnsi="Times New Roman" w:cs="Times New Roman"/>
          <w:b/>
          <w:bCs/>
        </w:rPr>
        <w:t>.</w:t>
      </w:r>
      <w:r w:rsidR="00317750">
        <w:rPr>
          <w:rFonts w:ascii="Times New Roman" w:hAnsi="Times New Roman" w:cs="Times New Roman"/>
          <w:b/>
          <w:bCs/>
        </w:rPr>
        <w:t xml:space="preserve"> Chakraborty</w:t>
      </w:r>
      <w:r w:rsidRPr="00C90C55">
        <w:rPr>
          <w:rFonts w:ascii="Times New Roman" w:hAnsi="Times New Roman" w:cs="Times New Roman"/>
          <w:b/>
          <w:bCs/>
        </w:rPr>
        <w:t>)</w:t>
      </w:r>
    </w:p>
    <w:p w:rsidR="00363E17" w:rsidRPr="00CF2F35" w:rsidRDefault="00363E17" w:rsidP="00363E1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04EE4">
        <w:rPr>
          <w:rFonts w:ascii="Times New Roman" w:hAnsi="Times New Roman" w:cs="Times New Roman"/>
        </w:rPr>
        <w:t xml:space="preserve">           </w:t>
      </w:r>
      <w:r w:rsidRPr="00CF2F35">
        <w:rPr>
          <w:rFonts w:ascii="Times New Roman" w:hAnsi="Times New Roman" w:cs="Times New Roman"/>
        </w:rPr>
        <w:t>Sub-Divisional Officer</w:t>
      </w:r>
    </w:p>
    <w:p w:rsidR="00363E17" w:rsidRPr="00CF2F35" w:rsidRDefault="00363E17" w:rsidP="00363E17">
      <w:pPr>
        <w:spacing w:after="0" w:line="240" w:lineRule="auto"/>
        <w:ind w:left="4320"/>
        <w:jc w:val="center"/>
        <w:rPr>
          <w:rFonts w:ascii="Times New Roman" w:hAnsi="Times New Roman" w:cs="Times New Roman"/>
        </w:rPr>
      </w:pPr>
      <w:r w:rsidRPr="00CF2F35">
        <w:rPr>
          <w:rFonts w:ascii="Times New Roman" w:hAnsi="Times New Roman" w:cs="Times New Roman"/>
        </w:rPr>
        <w:t>Kangsabati Canals Sub-Division No.-</w:t>
      </w:r>
      <w:r w:rsidR="0060418F">
        <w:rPr>
          <w:rFonts w:ascii="Times New Roman" w:hAnsi="Times New Roman" w:cs="Times New Roman"/>
        </w:rPr>
        <w:t>XXI</w:t>
      </w:r>
    </w:p>
    <w:p w:rsidR="00E60403" w:rsidRDefault="00974525" w:rsidP="00363E17">
      <w:pPr>
        <w:spacing w:after="0" w:line="240" w:lineRule="auto"/>
        <w:ind w:left="4320"/>
        <w:jc w:val="center"/>
        <w:rPr>
          <w:rFonts w:ascii="Times New Roman" w:hAnsi="Times New Roman" w:cs="Times New Roman"/>
        </w:rPr>
      </w:pPr>
      <w:r>
        <w:rPr>
          <w:rFonts w:ascii="Times New Roman" w:hAnsi="Times New Roman" w:cs="Times New Roman"/>
        </w:rPr>
        <w:t>Jhargram</w:t>
      </w:r>
      <w:r w:rsidRPr="00CF2F35">
        <w:rPr>
          <w:rFonts w:ascii="Times New Roman" w:hAnsi="Times New Roman" w:cs="Times New Roman"/>
        </w:rPr>
        <w:t>.</w:t>
      </w:r>
    </w:p>
    <w:p w:rsidR="00E60403" w:rsidRDefault="00E60403">
      <w:pPr>
        <w:rPr>
          <w:rFonts w:ascii="Times New Roman" w:hAnsi="Times New Roman" w:cs="Times New Roman"/>
        </w:rPr>
      </w:pPr>
      <w:r>
        <w:rPr>
          <w:rFonts w:ascii="Times New Roman" w:hAnsi="Times New Roman" w:cs="Times New Roman"/>
        </w:rPr>
        <w:br w:type="page"/>
      </w:r>
    </w:p>
    <w:p w:rsidR="00974525" w:rsidRDefault="000D422F" w:rsidP="00974525">
      <w:pPr>
        <w:jc w:val="center"/>
        <w:rPr>
          <w:b/>
          <w:i/>
          <w:noProof/>
        </w:rPr>
      </w:pPr>
      <w:r w:rsidRPr="006217F6">
        <w:rPr>
          <w:rFonts w:ascii="Book Antiqua" w:hAnsi="Book Antiqua"/>
          <w:noProof/>
          <w:lang w:val="en-US" w:eastAsia="en-US"/>
        </w:rPr>
        <w:lastRenderedPageBreak/>
        <w:drawing>
          <wp:anchor distT="0" distB="0" distL="114300" distR="114300" simplePos="0" relativeHeight="251659776" behindDoc="0" locked="0" layoutInCell="1" allowOverlap="1">
            <wp:simplePos x="0" y="0"/>
            <wp:positionH relativeFrom="column">
              <wp:posOffset>2981325</wp:posOffset>
            </wp:positionH>
            <wp:positionV relativeFrom="paragraph">
              <wp:posOffset>-95885</wp:posOffset>
            </wp:positionV>
            <wp:extent cx="685800" cy="923925"/>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8">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anchor>
        </w:drawing>
      </w:r>
    </w:p>
    <w:p w:rsidR="00974525" w:rsidRDefault="00974525" w:rsidP="00974525">
      <w:pPr>
        <w:spacing w:after="0" w:line="240" w:lineRule="auto"/>
        <w:jc w:val="center"/>
        <w:rPr>
          <w:b/>
          <w:i/>
        </w:rPr>
      </w:pPr>
    </w:p>
    <w:p w:rsidR="00974525" w:rsidRDefault="00974525" w:rsidP="00974525">
      <w:pPr>
        <w:spacing w:after="0" w:line="240" w:lineRule="auto"/>
        <w:jc w:val="center"/>
        <w:rPr>
          <w:b/>
          <w:i/>
        </w:rPr>
      </w:pPr>
    </w:p>
    <w:p w:rsidR="00974525" w:rsidRDefault="00974525" w:rsidP="00974525">
      <w:pPr>
        <w:spacing w:after="0" w:line="240" w:lineRule="auto"/>
        <w:jc w:val="center"/>
        <w:rPr>
          <w:b/>
          <w:i/>
        </w:rPr>
      </w:pPr>
    </w:p>
    <w:p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rsidR="00E42BED" w:rsidRPr="002712EE" w:rsidRDefault="00E42BED" w:rsidP="00E42BED">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Office of the Sub-Divisional Officer, Kangsabati Canals Sub-Division No. XXI</w:t>
      </w:r>
    </w:p>
    <w:p w:rsidR="00E42BED" w:rsidRPr="002712EE" w:rsidRDefault="00E42BED" w:rsidP="00E42BED">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 xml:space="preserve">Ghoradhara, </w:t>
      </w:r>
      <w:r>
        <w:rPr>
          <w:rFonts w:ascii="Times New Roman" w:hAnsi="Times New Roman" w:cs="Times New Roman"/>
          <w:b/>
          <w:sz w:val="28"/>
          <w:szCs w:val="28"/>
        </w:rPr>
        <w:t>PO+Dist.:</w:t>
      </w:r>
      <w:r w:rsidRPr="002712EE">
        <w:rPr>
          <w:rFonts w:ascii="Times New Roman" w:hAnsi="Times New Roman" w:cs="Times New Roman"/>
          <w:b/>
          <w:sz w:val="28"/>
          <w:szCs w:val="28"/>
        </w:rPr>
        <w:t>Jhargram:</w:t>
      </w:r>
      <w:r>
        <w:rPr>
          <w:rFonts w:ascii="Times New Roman" w:hAnsi="Times New Roman" w:cs="Times New Roman"/>
          <w:b/>
          <w:sz w:val="28"/>
          <w:szCs w:val="28"/>
        </w:rPr>
        <w:t>:</w:t>
      </w:r>
      <w:r w:rsidRPr="002712EE">
        <w:rPr>
          <w:rFonts w:ascii="Times New Roman" w:hAnsi="Times New Roman" w:cs="Times New Roman"/>
          <w:b/>
          <w:sz w:val="28"/>
          <w:szCs w:val="28"/>
        </w:rPr>
        <w:t>PIN-721507.</w:t>
      </w:r>
    </w:p>
    <w:p w:rsidR="00974525" w:rsidRPr="008E6D93" w:rsidRDefault="00974525" w:rsidP="00974525">
      <w:pPr>
        <w:spacing w:after="0" w:line="240" w:lineRule="auto"/>
        <w:rPr>
          <w:b/>
          <w:i/>
          <w:color w:val="548DD4"/>
          <w:sz w:val="18"/>
          <w:szCs w:val="18"/>
        </w:rPr>
      </w:pP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r>
      <w:r>
        <w:rPr>
          <w:b/>
          <w:i/>
          <w:color w:val="548DD4"/>
          <w:sz w:val="18"/>
          <w:szCs w:val="18"/>
        </w:rPr>
        <w:tab/>
      </w:r>
      <w:r>
        <w:rPr>
          <w:b/>
          <w:i/>
          <w:color w:val="548DD4"/>
          <w:sz w:val="18"/>
          <w:szCs w:val="18"/>
        </w:rPr>
        <w:tab/>
      </w:r>
      <w:r w:rsidRPr="008E6D93">
        <w:rPr>
          <w:b/>
          <w:i/>
          <w:color w:val="548DD4"/>
          <w:sz w:val="18"/>
          <w:szCs w:val="18"/>
        </w:rPr>
        <w:t>Email:</w:t>
      </w:r>
      <w:r w:rsidRPr="00AF447B">
        <w:rPr>
          <w:b/>
          <w:i/>
          <w:color w:val="548DD4"/>
          <w:sz w:val="18"/>
          <w:szCs w:val="18"/>
          <w:u w:val="single"/>
        </w:rPr>
        <w:t>sdokcsd21@gmail.com</w:t>
      </w:r>
    </w:p>
    <w:p w:rsidR="00974525" w:rsidRPr="00FF194E" w:rsidRDefault="00974525" w:rsidP="00974525">
      <w:pPr>
        <w:spacing w:after="0" w:line="240" w:lineRule="auto"/>
        <w:rPr>
          <w:i/>
          <w:sz w:val="28"/>
          <w:szCs w:val="28"/>
        </w:rPr>
      </w:pPr>
      <w:r w:rsidRPr="008E6D93">
        <w:rPr>
          <w:color w:val="548DD4"/>
          <w:sz w:val="18"/>
          <w:szCs w:val="18"/>
        </w:rPr>
        <w:t>_______________________________________________________________________________________________________</w:t>
      </w:r>
      <w:r>
        <w:rPr>
          <w:color w:val="548DD4"/>
          <w:sz w:val="18"/>
          <w:szCs w:val="18"/>
        </w:rPr>
        <w:t>_____________</w:t>
      </w:r>
    </w:p>
    <w:p w:rsidR="00363E17" w:rsidRDefault="00363E17" w:rsidP="00363E17">
      <w:pPr>
        <w:spacing w:after="0" w:line="240" w:lineRule="auto"/>
        <w:ind w:left="3600" w:firstLine="720"/>
        <w:rPr>
          <w:rFonts w:ascii="Times New Roman" w:hAnsi="Times New Roman" w:cs="Times New Roman"/>
          <w:b/>
          <w:u w:val="single"/>
        </w:rPr>
      </w:pPr>
      <w:r w:rsidRPr="00E564E7">
        <w:rPr>
          <w:rFonts w:ascii="Times New Roman" w:hAnsi="Times New Roman" w:cs="Times New Roman"/>
          <w:b/>
          <w:u w:val="single"/>
        </w:rPr>
        <w:t>LIST OF WORK</w:t>
      </w:r>
    </w:p>
    <w:p w:rsidR="003E6B65" w:rsidRDefault="00D84689" w:rsidP="00583A16">
      <w:pPr>
        <w:autoSpaceDE w:val="0"/>
        <w:autoSpaceDN w:val="0"/>
        <w:adjustRightInd w:val="0"/>
        <w:spacing w:after="0" w:line="360" w:lineRule="auto"/>
        <w:jc w:val="center"/>
        <w:rPr>
          <w:rFonts w:ascii="Times New Roman" w:hAnsi="Times New Roman" w:cs="Times New Roman"/>
          <w:b/>
          <w:u w:val="single"/>
        </w:rPr>
      </w:pPr>
      <w:r w:rsidRPr="00F172D9">
        <w:rPr>
          <w:rFonts w:ascii="Times New Roman" w:hAnsi="Times New Roman" w:cs="Times New Roman"/>
          <w:b/>
          <w:u w:val="single"/>
        </w:rPr>
        <w:t>Ref: -</w:t>
      </w:r>
      <w:r w:rsidR="00583A16" w:rsidRPr="00F172D9">
        <w:rPr>
          <w:rFonts w:ascii="Times New Roman" w:hAnsi="Times New Roman" w:cs="Times New Roman"/>
          <w:b/>
          <w:u w:val="single"/>
        </w:rPr>
        <w:t xml:space="preserve"> NIT No: </w:t>
      </w:r>
      <w:r w:rsidRPr="00F172D9">
        <w:rPr>
          <w:rFonts w:ascii="Times New Roman" w:hAnsi="Times New Roman" w:cs="Times New Roman"/>
          <w:b/>
          <w:u w:val="single"/>
        </w:rPr>
        <w:t>WBIW/SDO/KCSD/NIT-0</w:t>
      </w:r>
      <w:r w:rsidR="004D6A24">
        <w:rPr>
          <w:rFonts w:ascii="Times New Roman" w:hAnsi="Times New Roman" w:cs="Times New Roman"/>
          <w:b/>
          <w:u w:val="single"/>
        </w:rPr>
        <w:t>3</w:t>
      </w:r>
      <w:r w:rsidRPr="00F172D9">
        <w:rPr>
          <w:rFonts w:ascii="Times New Roman" w:hAnsi="Times New Roman" w:cs="Times New Roman"/>
          <w:b/>
          <w:u w:val="single"/>
        </w:rPr>
        <w:t>/202</w:t>
      </w:r>
      <w:r w:rsidR="00D26076">
        <w:rPr>
          <w:rFonts w:ascii="Times New Roman" w:hAnsi="Times New Roman" w:cs="Times New Roman"/>
          <w:b/>
          <w:u w:val="single"/>
        </w:rPr>
        <w:t>4</w:t>
      </w:r>
      <w:r w:rsidRPr="00F172D9">
        <w:rPr>
          <w:rFonts w:ascii="Times New Roman" w:hAnsi="Times New Roman" w:cs="Times New Roman"/>
          <w:b/>
          <w:u w:val="single"/>
        </w:rPr>
        <w:t>-2</w:t>
      </w:r>
      <w:r w:rsidR="00D26076">
        <w:rPr>
          <w:rFonts w:ascii="Times New Roman" w:hAnsi="Times New Roman" w:cs="Times New Roman"/>
          <w:b/>
          <w:u w:val="single"/>
        </w:rPr>
        <w:t>5</w:t>
      </w:r>
      <w:r w:rsidR="00E04EE4">
        <w:rPr>
          <w:rFonts w:ascii="Times New Roman" w:hAnsi="Times New Roman" w:cs="Times New Roman"/>
          <w:b/>
          <w:u w:val="single"/>
        </w:rPr>
        <w:t xml:space="preserve"> </w:t>
      </w:r>
      <w:r w:rsidR="00583A16" w:rsidRPr="00F172D9">
        <w:rPr>
          <w:rFonts w:ascii="Times New Roman" w:hAnsi="Times New Roman" w:cs="Times New Roman"/>
          <w:b/>
          <w:u w:val="single"/>
        </w:rPr>
        <w:t xml:space="preserve">communicated via Memo No.: </w:t>
      </w:r>
      <w:r w:rsidR="00D31DD1">
        <w:rPr>
          <w:rFonts w:ascii="Times New Roman" w:hAnsi="Times New Roman" w:cs="Times New Roman"/>
          <w:b/>
          <w:u w:val="single"/>
        </w:rPr>
        <w:t>54</w:t>
      </w:r>
      <w:r w:rsidR="00136413" w:rsidRPr="00F172D9">
        <w:rPr>
          <w:rFonts w:ascii="Times New Roman" w:hAnsi="Times New Roman" w:cs="Times New Roman"/>
          <w:b/>
          <w:i/>
          <w:sz w:val="24"/>
          <w:szCs w:val="24"/>
          <w:u w:val="single"/>
        </w:rPr>
        <w:t>-XXI/T/</w:t>
      </w:r>
      <w:r w:rsidR="00F172D9" w:rsidRPr="00F172D9">
        <w:rPr>
          <w:rFonts w:ascii="Times New Roman" w:hAnsi="Times New Roman" w:cs="Times New Roman"/>
          <w:b/>
          <w:i/>
          <w:sz w:val="24"/>
          <w:szCs w:val="24"/>
          <w:u w:val="single"/>
        </w:rPr>
        <w:t>2</w:t>
      </w:r>
      <w:r w:rsidR="00D31DD1">
        <w:rPr>
          <w:rFonts w:ascii="Times New Roman" w:hAnsi="Times New Roman" w:cs="Times New Roman"/>
          <w:b/>
          <w:i/>
          <w:sz w:val="24"/>
          <w:szCs w:val="24"/>
          <w:u w:val="single"/>
        </w:rPr>
        <w:t>5</w:t>
      </w:r>
      <w:r w:rsidR="00583A16" w:rsidRPr="00F172D9">
        <w:rPr>
          <w:rFonts w:ascii="Times New Roman" w:hAnsi="Times New Roman" w:cs="Times New Roman"/>
          <w:b/>
          <w:u w:val="single"/>
        </w:rPr>
        <w:t xml:space="preserve">, </w:t>
      </w:r>
    </w:p>
    <w:p w:rsidR="00583A16" w:rsidRPr="00F172D9" w:rsidRDefault="00583A16" w:rsidP="00583A16">
      <w:pPr>
        <w:autoSpaceDE w:val="0"/>
        <w:autoSpaceDN w:val="0"/>
        <w:adjustRightInd w:val="0"/>
        <w:spacing w:after="0" w:line="360" w:lineRule="auto"/>
        <w:jc w:val="center"/>
        <w:rPr>
          <w:rFonts w:ascii="Times New Roman" w:hAnsi="Times New Roman" w:cs="Times New Roman"/>
          <w:b/>
          <w:u w:val="single"/>
        </w:rPr>
      </w:pPr>
      <w:r w:rsidRPr="00F172D9">
        <w:rPr>
          <w:rFonts w:ascii="Times New Roman" w:hAnsi="Times New Roman" w:cs="Times New Roman"/>
          <w:b/>
          <w:u w:val="single"/>
        </w:rPr>
        <w:t>D</w:t>
      </w:r>
      <w:r w:rsidR="00D27816">
        <w:rPr>
          <w:rFonts w:ascii="Times New Roman" w:hAnsi="Times New Roman" w:cs="Times New Roman"/>
          <w:b/>
          <w:u w:val="single"/>
        </w:rPr>
        <w:t>ate</w:t>
      </w:r>
      <w:r w:rsidRPr="00F172D9">
        <w:rPr>
          <w:rFonts w:ascii="Times New Roman" w:hAnsi="Times New Roman" w:cs="Times New Roman"/>
          <w:b/>
          <w:u w:val="single"/>
        </w:rPr>
        <w:t>d:</w:t>
      </w:r>
      <w:r w:rsidR="007F0FF7">
        <w:rPr>
          <w:rFonts w:ascii="Times New Roman" w:hAnsi="Times New Roman" w:cs="Times New Roman"/>
          <w:b/>
          <w:u w:val="single"/>
        </w:rPr>
        <w:t xml:space="preserve"> 0</w:t>
      </w:r>
      <w:r w:rsidR="003E6B65">
        <w:rPr>
          <w:rFonts w:ascii="Times New Roman" w:hAnsi="Times New Roman" w:cs="Times New Roman"/>
          <w:b/>
          <w:u w:val="single"/>
        </w:rPr>
        <w:t>6</w:t>
      </w:r>
      <w:r w:rsidR="007F0FF7">
        <w:rPr>
          <w:rFonts w:ascii="Times New Roman" w:hAnsi="Times New Roman" w:cs="Times New Roman"/>
          <w:b/>
          <w:u w:val="single"/>
        </w:rPr>
        <w:t>.</w:t>
      </w:r>
      <w:r w:rsidR="004D6A24">
        <w:rPr>
          <w:rFonts w:ascii="Times New Roman" w:hAnsi="Times New Roman" w:cs="Times New Roman"/>
          <w:b/>
          <w:u w:val="single"/>
        </w:rPr>
        <w:t>03</w:t>
      </w:r>
      <w:r w:rsidR="00F90FE3" w:rsidRPr="00F172D9">
        <w:rPr>
          <w:rFonts w:ascii="Times New Roman" w:hAnsi="Times New Roman" w:cs="Times New Roman"/>
          <w:b/>
          <w:u w:val="single"/>
        </w:rPr>
        <w:t>.202</w:t>
      </w:r>
      <w:r w:rsidR="004D6A24">
        <w:rPr>
          <w:rFonts w:ascii="Times New Roman" w:hAnsi="Times New Roman" w:cs="Times New Roman"/>
          <w:b/>
          <w:u w:val="single"/>
        </w:rPr>
        <w:t>5</w:t>
      </w:r>
    </w:p>
    <w:p w:rsidR="00363E17" w:rsidRDefault="00363E17" w:rsidP="00363E17">
      <w:pPr>
        <w:spacing w:after="0" w:line="240" w:lineRule="auto"/>
        <w:ind w:left="4320"/>
        <w:rPr>
          <w:rFonts w:ascii="Times New Roman" w:hAnsi="Times New Roman" w:cs="Times New Roman"/>
        </w:rPr>
      </w:pPr>
    </w:p>
    <w:tbl>
      <w:tblPr>
        <w:tblStyle w:val="TableGrid"/>
        <w:tblW w:w="10352" w:type="dxa"/>
        <w:jc w:val="center"/>
        <w:tblLayout w:type="fixed"/>
        <w:tblLook w:val="04A0"/>
      </w:tblPr>
      <w:tblGrid>
        <w:gridCol w:w="510"/>
        <w:gridCol w:w="2268"/>
        <w:gridCol w:w="1276"/>
        <w:gridCol w:w="992"/>
        <w:gridCol w:w="993"/>
        <w:gridCol w:w="992"/>
        <w:gridCol w:w="1276"/>
        <w:gridCol w:w="2045"/>
      </w:tblGrid>
      <w:tr w:rsidR="00685742" w:rsidTr="00685742">
        <w:trPr>
          <w:trHeight w:val="941"/>
          <w:jc w:val="center"/>
        </w:trPr>
        <w:tc>
          <w:tcPr>
            <w:tcW w:w="510" w:type="dxa"/>
          </w:tcPr>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Sl.No</w:t>
            </w:r>
          </w:p>
        </w:tc>
        <w:tc>
          <w:tcPr>
            <w:tcW w:w="2268" w:type="dxa"/>
          </w:tcPr>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Name of Work</w:t>
            </w:r>
          </w:p>
          <w:p w:rsidR="00271231" w:rsidRPr="00D259D5" w:rsidRDefault="00271231" w:rsidP="00952C74">
            <w:pPr>
              <w:jc w:val="center"/>
              <w:rPr>
                <w:rFonts w:ascii="Times New Roman" w:hAnsi="Times New Roman" w:cs="Times New Roman"/>
                <w:b/>
                <w:i/>
              </w:rPr>
            </w:pPr>
          </w:p>
        </w:tc>
        <w:tc>
          <w:tcPr>
            <w:tcW w:w="1276" w:type="dxa"/>
          </w:tcPr>
          <w:p w:rsidR="00685742" w:rsidRDefault="00271231" w:rsidP="00952C74">
            <w:pPr>
              <w:jc w:val="center"/>
              <w:rPr>
                <w:rFonts w:ascii="Times New Roman" w:hAnsi="Times New Roman" w:cs="Times New Roman"/>
                <w:b/>
                <w:i/>
              </w:rPr>
            </w:pPr>
            <w:r w:rsidRPr="00D259D5">
              <w:rPr>
                <w:rFonts w:ascii="Times New Roman" w:hAnsi="Times New Roman" w:cs="Times New Roman"/>
                <w:b/>
                <w:i/>
              </w:rPr>
              <w:t>Estimated Cost Put to Tender</w:t>
            </w:r>
          </w:p>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(Rs.)</w:t>
            </w:r>
          </w:p>
        </w:tc>
        <w:tc>
          <w:tcPr>
            <w:tcW w:w="992" w:type="dxa"/>
          </w:tcPr>
          <w:p w:rsidR="00271231" w:rsidRDefault="00685742" w:rsidP="00952C74">
            <w:pPr>
              <w:jc w:val="center"/>
              <w:rPr>
                <w:rFonts w:ascii="Times New Roman" w:hAnsi="Times New Roman" w:cs="Times New Roman"/>
                <w:b/>
                <w:i/>
              </w:rPr>
            </w:pPr>
            <w:r>
              <w:rPr>
                <w:rFonts w:ascii="Times New Roman" w:hAnsi="Times New Roman" w:cs="Times New Roman"/>
                <w:b/>
                <w:i/>
              </w:rPr>
              <w:t>Earnest Money Deposit</w:t>
            </w:r>
          </w:p>
          <w:p w:rsidR="00685742" w:rsidRPr="00D259D5" w:rsidRDefault="00685742" w:rsidP="00952C74">
            <w:pPr>
              <w:jc w:val="center"/>
              <w:rPr>
                <w:rFonts w:ascii="Times New Roman" w:hAnsi="Times New Roman" w:cs="Times New Roman"/>
                <w:b/>
                <w:i/>
              </w:rPr>
            </w:pPr>
            <w:r>
              <w:rPr>
                <w:rFonts w:ascii="Times New Roman" w:hAnsi="Times New Roman" w:cs="Times New Roman"/>
                <w:b/>
                <w:i/>
              </w:rPr>
              <w:t>(Rs.)</w:t>
            </w:r>
          </w:p>
        </w:tc>
        <w:tc>
          <w:tcPr>
            <w:tcW w:w="993" w:type="dxa"/>
          </w:tcPr>
          <w:p w:rsidR="00685742" w:rsidRDefault="00685742" w:rsidP="00952C74">
            <w:pPr>
              <w:jc w:val="center"/>
              <w:rPr>
                <w:rFonts w:ascii="Times New Roman" w:hAnsi="Times New Roman" w:cs="Times New Roman"/>
                <w:b/>
                <w:i/>
              </w:rPr>
            </w:pPr>
            <w:r w:rsidRPr="00685742">
              <w:rPr>
                <w:rFonts w:ascii="Times New Roman" w:hAnsi="Times New Roman" w:cs="Times New Roman"/>
                <w:b/>
                <w:i/>
              </w:rPr>
              <w:t>Cost of Tender Paper</w:t>
            </w:r>
          </w:p>
          <w:p w:rsidR="00271231" w:rsidRPr="00D259D5" w:rsidRDefault="00685742" w:rsidP="00952C74">
            <w:pPr>
              <w:jc w:val="center"/>
              <w:rPr>
                <w:rFonts w:ascii="Times New Roman" w:hAnsi="Times New Roman" w:cs="Times New Roman"/>
                <w:b/>
                <w:i/>
              </w:rPr>
            </w:pPr>
            <w:r w:rsidRPr="00685742">
              <w:rPr>
                <w:rFonts w:ascii="Times New Roman" w:hAnsi="Times New Roman" w:cs="Times New Roman"/>
                <w:b/>
                <w:i/>
              </w:rPr>
              <w:t xml:space="preserve"> (Rs.)</w:t>
            </w:r>
          </w:p>
        </w:tc>
        <w:tc>
          <w:tcPr>
            <w:tcW w:w="992" w:type="dxa"/>
            <w:tcBorders>
              <w:right w:val="single" w:sz="4" w:space="0" w:color="auto"/>
            </w:tcBorders>
          </w:tcPr>
          <w:p w:rsidR="00685742" w:rsidRDefault="00271231" w:rsidP="00952C74">
            <w:pPr>
              <w:jc w:val="center"/>
              <w:rPr>
                <w:rFonts w:ascii="Times New Roman" w:hAnsi="Times New Roman" w:cs="Times New Roman"/>
                <w:b/>
                <w:i/>
              </w:rPr>
            </w:pPr>
            <w:r>
              <w:rPr>
                <w:rFonts w:ascii="Times New Roman" w:hAnsi="Times New Roman" w:cs="Times New Roman"/>
                <w:b/>
                <w:i/>
              </w:rPr>
              <w:t xml:space="preserve">Source of </w:t>
            </w:r>
          </w:p>
          <w:p w:rsidR="00271231" w:rsidRPr="00D259D5" w:rsidRDefault="00271231" w:rsidP="00952C74">
            <w:pPr>
              <w:jc w:val="center"/>
              <w:rPr>
                <w:rFonts w:ascii="Times New Roman" w:hAnsi="Times New Roman" w:cs="Times New Roman"/>
                <w:b/>
                <w:i/>
              </w:rPr>
            </w:pPr>
            <w:r>
              <w:rPr>
                <w:rFonts w:ascii="Times New Roman" w:hAnsi="Times New Roman" w:cs="Times New Roman"/>
                <w:b/>
                <w:i/>
              </w:rPr>
              <w:t>Fund</w:t>
            </w:r>
          </w:p>
        </w:tc>
        <w:tc>
          <w:tcPr>
            <w:tcW w:w="1276" w:type="dxa"/>
            <w:tcBorders>
              <w:left w:val="single" w:sz="4" w:space="0" w:color="auto"/>
              <w:right w:val="single" w:sz="4" w:space="0" w:color="auto"/>
            </w:tcBorders>
          </w:tcPr>
          <w:p w:rsidR="00685742" w:rsidRDefault="00271231" w:rsidP="002B1034">
            <w:pPr>
              <w:jc w:val="center"/>
              <w:rPr>
                <w:rFonts w:ascii="Times New Roman" w:hAnsi="Times New Roman" w:cs="Times New Roman"/>
                <w:b/>
                <w:i/>
              </w:rPr>
            </w:pPr>
            <w:r w:rsidRPr="00D259D5">
              <w:rPr>
                <w:rFonts w:ascii="Times New Roman" w:hAnsi="Times New Roman" w:cs="Times New Roman"/>
                <w:b/>
                <w:i/>
              </w:rPr>
              <w:t xml:space="preserve">Time </w:t>
            </w:r>
            <w:r>
              <w:rPr>
                <w:rFonts w:ascii="Times New Roman" w:hAnsi="Times New Roman" w:cs="Times New Roman"/>
                <w:b/>
                <w:i/>
              </w:rPr>
              <w:t>for</w:t>
            </w:r>
            <w:r w:rsidRPr="00D259D5">
              <w:rPr>
                <w:rFonts w:ascii="Times New Roman" w:hAnsi="Times New Roman" w:cs="Times New Roman"/>
                <w:b/>
                <w:i/>
              </w:rPr>
              <w:t xml:space="preserve"> Completion of </w:t>
            </w:r>
          </w:p>
          <w:p w:rsidR="00271231" w:rsidRPr="00D259D5" w:rsidRDefault="00271231" w:rsidP="002B1034">
            <w:pPr>
              <w:jc w:val="center"/>
              <w:rPr>
                <w:rFonts w:ascii="Times New Roman" w:hAnsi="Times New Roman" w:cs="Times New Roman"/>
                <w:b/>
                <w:i/>
              </w:rPr>
            </w:pPr>
            <w:r w:rsidRPr="00D259D5">
              <w:rPr>
                <w:rFonts w:ascii="Times New Roman" w:hAnsi="Times New Roman" w:cs="Times New Roman"/>
                <w:b/>
                <w:i/>
              </w:rPr>
              <w:t>Work</w:t>
            </w:r>
          </w:p>
        </w:tc>
        <w:tc>
          <w:tcPr>
            <w:tcW w:w="2045" w:type="dxa"/>
            <w:tcBorders>
              <w:left w:val="single" w:sz="4" w:space="0" w:color="auto"/>
            </w:tcBorders>
          </w:tcPr>
          <w:p w:rsidR="00271231" w:rsidRPr="00D259D5" w:rsidRDefault="0016418F" w:rsidP="002B1034">
            <w:pPr>
              <w:jc w:val="center"/>
              <w:rPr>
                <w:rFonts w:ascii="Times New Roman" w:hAnsi="Times New Roman" w:cs="Times New Roman"/>
                <w:b/>
                <w:i/>
              </w:rPr>
            </w:pPr>
            <w:r w:rsidRPr="0016418F">
              <w:rPr>
                <w:rFonts w:ascii="Times New Roman" w:hAnsi="Times New Roman" w:cs="Times New Roman"/>
                <w:b/>
                <w:i/>
              </w:rPr>
              <w:t>Eligibility of Contractor (*)</w:t>
            </w:r>
          </w:p>
        </w:tc>
      </w:tr>
      <w:tr w:rsidR="00685742" w:rsidTr="002D6EF3">
        <w:trPr>
          <w:trHeight w:val="3524"/>
          <w:jc w:val="center"/>
        </w:trPr>
        <w:tc>
          <w:tcPr>
            <w:tcW w:w="510" w:type="dxa"/>
          </w:tcPr>
          <w:p w:rsidR="00271231" w:rsidRDefault="00271231" w:rsidP="00952C74">
            <w:pPr>
              <w:jc w:val="center"/>
              <w:rPr>
                <w:rFonts w:ascii="Times New Roman" w:hAnsi="Times New Roman" w:cs="Times New Roman"/>
              </w:rPr>
            </w:pPr>
            <w:r>
              <w:rPr>
                <w:rFonts w:ascii="Times New Roman" w:hAnsi="Times New Roman" w:cs="Times New Roman"/>
              </w:rPr>
              <w:t>1</w:t>
            </w:r>
          </w:p>
        </w:tc>
        <w:tc>
          <w:tcPr>
            <w:tcW w:w="2268" w:type="dxa"/>
          </w:tcPr>
          <w:p w:rsidR="00271231" w:rsidRDefault="005A6DA7" w:rsidP="00F67DFD">
            <w:pPr>
              <w:spacing w:line="276" w:lineRule="auto"/>
              <w:rPr>
                <w:rFonts w:ascii="Times New Roman" w:hAnsi="Times New Roman" w:cs="Times New Roman"/>
              </w:rPr>
            </w:pPr>
            <w:r w:rsidRPr="005A6DA7">
              <w:rPr>
                <w:rFonts w:ascii="Times New Roman" w:hAnsi="Times New Roman" w:cs="Times New Roman"/>
              </w:rPr>
              <w:t xml:space="preserve">Yearly maintenance and cleaning of </w:t>
            </w:r>
            <w:r>
              <w:rPr>
                <w:rFonts w:ascii="Times New Roman" w:hAnsi="Times New Roman" w:cs="Times New Roman"/>
              </w:rPr>
              <w:t>4</w:t>
            </w:r>
            <w:r w:rsidRPr="005A6DA7">
              <w:rPr>
                <w:rFonts w:ascii="Times New Roman" w:hAnsi="Times New Roman" w:cs="Times New Roman"/>
              </w:rPr>
              <w:t xml:space="preserve"> Nos of bathrooms and periodical maintenance of</w:t>
            </w:r>
            <w:r>
              <w:rPr>
                <w:rFonts w:ascii="Times New Roman" w:hAnsi="Times New Roman" w:cs="Times New Roman"/>
              </w:rPr>
              <w:t xml:space="preserve"> 2 Nos of</w:t>
            </w:r>
            <w:r w:rsidRPr="005A6DA7">
              <w:rPr>
                <w:rFonts w:ascii="Times New Roman" w:hAnsi="Times New Roman" w:cs="Times New Roman"/>
              </w:rPr>
              <w:t xml:space="preserve"> water tanks </w:t>
            </w:r>
            <w:r>
              <w:rPr>
                <w:rFonts w:ascii="Times New Roman" w:hAnsi="Times New Roman" w:cs="Times New Roman"/>
              </w:rPr>
              <w:t>with</w:t>
            </w:r>
            <w:r w:rsidRPr="005A6DA7">
              <w:rPr>
                <w:rFonts w:ascii="Times New Roman" w:hAnsi="Times New Roman" w:cs="Times New Roman"/>
              </w:rPr>
              <w:t xml:space="preserve"> necessary plumbing &amp; Cleaning works of </w:t>
            </w:r>
            <w:r>
              <w:rPr>
                <w:rFonts w:ascii="Times New Roman" w:hAnsi="Times New Roman" w:cs="Times New Roman"/>
              </w:rPr>
              <w:t>Division Office</w:t>
            </w:r>
            <w:r w:rsidRPr="005A6DA7">
              <w:rPr>
                <w:rFonts w:ascii="Times New Roman" w:hAnsi="Times New Roman" w:cs="Times New Roman"/>
              </w:rPr>
              <w:t xml:space="preserve"> under Kangsabati Canals Division No.-V during 2025-26</w:t>
            </w:r>
          </w:p>
        </w:tc>
        <w:tc>
          <w:tcPr>
            <w:tcW w:w="1276" w:type="dxa"/>
          </w:tcPr>
          <w:p w:rsidR="00271231" w:rsidRPr="00D40620" w:rsidRDefault="003A6D4C" w:rsidP="004A17B9">
            <w:pPr>
              <w:rPr>
                <w:rFonts w:ascii="Times New Roman" w:hAnsi="Times New Roman" w:cs="Times New Roman"/>
                <w:b/>
              </w:rPr>
            </w:pPr>
            <w:r>
              <w:rPr>
                <w:rFonts w:ascii="Times New Roman" w:hAnsi="Times New Roman" w:cs="Times New Roman"/>
                <w:b/>
              </w:rPr>
              <w:t>8</w:t>
            </w:r>
            <w:r w:rsidR="00165E4E">
              <w:rPr>
                <w:rFonts w:ascii="Times New Roman" w:hAnsi="Times New Roman" w:cs="Times New Roman"/>
                <w:b/>
              </w:rPr>
              <w:t>4</w:t>
            </w:r>
            <w:r w:rsidR="00B00022">
              <w:rPr>
                <w:rFonts w:ascii="Times New Roman" w:hAnsi="Times New Roman" w:cs="Times New Roman"/>
                <w:b/>
              </w:rPr>
              <w:t>,</w:t>
            </w:r>
            <w:r>
              <w:rPr>
                <w:rFonts w:ascii="Times New Roman" w:hAnsi="Times New Roman" w:cs="Times New Roman"/>
                <w:b/>
              </w:rPr>
              <w:t>2</w:t>
            </w:r>
            <w:r w:rsidR="00165E4E">
              <w:rPr>
                <w:rFonts w:ascii="Times New Roman" w:hAnsi="Times New Roman" w:cs="Times New Roman"/>
                <w:b/>
              </w:rPr>
              <w:t>88</w:t>
            </w:r>
            <w:r>
              <w:rPr>
                <w:rFonts w:ascii="Times New Roman" w:hAnsi="Times New Roman" w:cs="Times New Roman"/>
                <w:b/>
              </w:rPr>
              <w:t>.00</w:t>
            </w:r>
          </w:p>
        </w:tc>
        <w:tc>
          <w:tcPr>
            <w:tcW w:w="992" w:type="dxa"/>
          </w:tcPr>
          <w:p w:rsidR="00271231" w:rsidRDefault="00165E4E" w:rsidP="00952C74">
            <w:pPr>
              <w:jc w:val="center"/>
              <w:rPr>
                <w:rFonts w:ascii="Times New Roman" w:hAnsi="Times New Roman" w:cs="Times New Roman"/>
                <w:b/>
              </w:rPr>
            </w:pPr>
            <w:r>
              <w:rPr>
                <w:rFonts w:ascii="Times New Roman" w:hAnsi="Times New Roman" w:cs="Times New Roman"/>
                <w:b/>
              </w:rPr>
              <w:t>1,686.00</w:t>
            </w:r>
          </w:p>
          <w:p w:rsidR="00B14B0D" w:rsidRPr="00D40620" w:rsidRDefault="00B14B0D" w:rsidP="00952C74">
            <w:pPr>
              <w:jc w:val="center"/>
              <w:rPr>
                <w:rFonts w:ascii="Times New Roman" w:hAnsi="Times New Roman" w:cs="Times New Roman"/>
                <w:b/>
              </w:rPr>
            </w:pPr>
          </w:p>
        </w:tc>
        <w:tc>
          <w:tcPr>
            <w:tcW w:w="993" w:type="dxa"/>
          </w:tcPr>
          <w:p w:rsidR="00271231" w:rsidRDefault="00271231" w:rsidP="00952C74">
            <w:pPr>
              <w:jc w:val="center"/>
              <w:rPr>
                <w:rFonts w:ascii="Times New Roman" w:hAnsi="Times New Roman" w:cs="Times New Roman"/>
              </w:rPr>
            </w:pPr>
            <w:r>
              <w:rPr>
                <w:rFonts w:ascii="Times New Roman" w:hAnsi="Times New Roman" w:cs="Times New Roman"/>
              </w:rPr>
              <w:t>NIL</w:t>
            </w:r>
          </w:p>
        </w:tc>
        <w:tc>
          <w:tcPr>
            <w:tcW w:w="992" w:type="dxa"/>
            <w:tcBorders>
              <w:right w:val="single" w:sz="4" w:space="0" w:color="auto"/>
            </w:tcBorders>
          </w:tcPr>
          <w:p w:rsidR="00271231" w:rsidRDefault="00271231" w:rsidP="00952C74">
            <w:pPr>
              <w:jc w:val="center"/>
              <w:rPr>
                <w:rFonts w:ascii="Times New Roman" w:hAnsi="Times New Roman" w:cs="Times New Roman"/>
              </w:rPr>
            </w:pPr>
            <w:r>
              <w:rPr>
                <w:rFonts w:ascii="Times New Roman" w:hAnsi="Times New Roman" w:cs="Times New Roman"/>
              </w:rPr>
              <w:t>NP</w:t>
            </w:r>
          </w:p>
        </w:tc>
        <w:tc>
          <w:tcPr>
            <w:tcW w:w="1276" w:type="dxa"/>
            <w:tcBorders>
              <w:left w:val="single" w:sz="4" w:space="0" w:color="auto"/>
              <w:right w:val="single" w:sz="4" w:space="0" w:color="auto"/>
            </w:tcBorders>
          </w:tcPr>
          <w:p w:rsidR="00271231" w:rsidRDefault="00B567AD" w:rsidP="00952C74">
            <w:pPr>
              <w:jc w:val="center"/>
              <w:rPr>
                <w:rFonts w:ascii="Times New Roman" w:hAnsi="Times New Roman" w:cs="Times New Roman"/>
              </w:rPr>
            </w:pPr>
            <w:r>
              <w:rPr>
                <w:rFonts w:ascii="Times New Roman" w:hAnsi="Times New Roman" w:cs="Times New Roman"/>
              </w:rPr>
              <w:t>365</w:t>
            </w:r>
            <w:r w:rsidR="00271231">
              <w:rPr>
                <w:rFonts w:ascii="Times New Roman" w:hAnsi="Times New Roman" w:cs="Times New Roman"/>
              </w:rPr>
              <w:t xml:space="preserve"> days</w:t>
            </w:r>
          </w:p>
        </w:tc>
        <w:tc>
          <w:tcPr>
            <w:tcW w:w="2045" w:type="dxa"/>
            <w:tcBorders>
              <w:left w:val="single" w:sz="4" w:space="0" w:color="auto"/>
            </w:tcBorders>
          </w:tcPr>
          <w:p w:rsidR="00271231" w:rsidRDefault="0016418F" w:rsidP="0016418F">
            <w:pPr>
              <w:jc w:val="center"/>
              <w:rPr>
                <w:rFonts w:ascii="Times New Roman" w:hAnsi="Times New Roman" w:cs="Times New Roman"/>
              </w:rPr>
            </w:pPr>
            <w:r>
              <w:t xml:space="preserve">Bonafide outsiders having credential of execution of similar nature of work of value </w:t>
            </w:r>
            <w:r w:rsidR="000B4F97">
              <w:t>4</w:t>
            </w:r>
            <w:r>
              <w:t>0% of the amount put to tender within the last 5 years.</w:t>
            </w:r>
          </w:p>
        </w:tc>
      </w:tr>
      <w:tr w:rsidR="00B567AD" w:rsidTr="005A6DA7">
        <w:trPr>
          <w:trHeight w:val="3538"/>
          <w:jc w:val="center"/>
        </w:trPr>
        <w:tc>
          <w:tcPr>
            <w:tcW w:w="510" w:type="dxa"/>
          </w:tcPr>
          <w:p w:rsidR="00B567AD" w:rsidRDefault="00B567AD" w:rsidP="00B567AD">
            <w:pPr>
              <w:jc w:val="center"/>
              <w:rPr>
                <w:rFonts w:ascii="Times New Roman" w:hAnsi="Times New Roman" w:cs="Times New Roman"/>
              </w:rPr>
            </w:pPr>
            <w:r>
              <w:rPr>
                <w:rFonts w:ascii="Times New Roman" w:hAnsi="Times New Roman" w:cs="Times New Roman"/>
              </w:rPr>
              <w:t>2</w:t>
            </w:r>
          </w:p>
        </w:tc>
        <w:tc>
          <w:tcPr>
            <w:tcW w:w="2268" w:type="dxa"/>
          </w:tcPr>
          <w:p w:rsidR="00B567AD" w:rsidRPr="00F67DFD" w:rsidRDefault="00B567AD" w:rsidP="00B567AD">
            <w:pPr>
              <w:rPr>
                <w:rFonts w:ascii="Times New Roman" w:hAnsi="Times New Roman" w:cs="Times New Roman"/>
              </w:rPr>
            </w:pPr>
            <w:r w:rsidRPr="005A6DA7">
              <w:rPr>
                <w:rFonts w:ascii="Times New Roman" w:hAnsi="Times New Roman" w:cs="Times New Roman"/>
              </w:rPr>
              <w:t xml:space="preserve">Half- Yearly maintenance and cleaning of 5 Nos of bathrooms and periodical maintenance of water tanks </w:t>
            </w:r>
            <w:r>
              <w:rPr>
                <w:rFonts w:ascii="Times New Roman" w:hAnsi="Times New Roman" w:cs="Times New Roman"/>
              </w:rPr>
              <w:t>with</w:t>
            </w:r>
            <w:r w:rsidRPr="005A6DA7">
              <w:rPr>
                <w:rFonts w:ascii="Times New Roman" w:hAnsi="Times New Roman" w:cs="Times New Roman"/>
              </w:rPr>
              <w:t xml:space="preserve"> necessary plumbing &amp; Cleaning works of Rest-Shed at Bamda  underKangsabati Canals Division No.-V  during April to September 2025-26</w:t>
            </w:r>
          </w:p>
        </w:tc>
        <w:tc>
          <w:tcPr>
            <w:tcW w:w="1276" w:type="dxa"/>
          </w:tcPr>
          <w:p w:rsidR="00B567AD" w:rsidRDefault="00B567AD" w:rsidP="00B567AD">
            <w:pPr>
              <w:rPr>
                <w:rFonts w:ascii="Times New Roman" w:hAnsi="Times New Roman" w:cs="Times New Roman"/>
                <w:b/>
              </w:rPr>
            </w:pPr>
            <w:r>
              <w:rPr>
                <w:rFonts w:ascii="Times New Roman" w:hAnsi="Times New Roman" w:cs="Times New Roman"/>
                <w:b/>
              </w:rPr>
              <w:t>8</w:t>
            </w:r>
            <w:r w:rsidR="00F627FF">
              <w:rPr>
                <w:rFonts w:ascii="Times New Roman" w:hAnsi="Times New Roman" w:cs="Times New Roman"/>
                <w:b/>
              </w:rPr>
              <w:t>9</w:t>
            </w:r>
            <w:r>
              <w:rPr>
                <w:rFonts w:ascii="Times New Roman" w:hAnsi="Times New Roman" w:cs="Times New Roman"/>
                <w:b/>
              </w:rPr>
              <w:t>,</w:t>
            </w:r>
            <w:r w:rsidR="00F627FF">
              <w:rPr>
                <w:rFonts w:ascii="Times New Roman" w:hAnsi="Times New Roman" w:cs="Times New Roman"/>
                <w:b/>
              </w:rPr>
              <w:t>708</w:t>
            </w:r>
            <w:r>
              <w:rPr>
                <w:rFonts w:ascii="Times New Roman" w:hAnsi="Times New Roman" w:cs="Times New Roman"/>
                <w:b/>
              </w:rPr>
              <w:t>.00</w:t>
            </w:r>
          </w:p>
        </w:tc>
        <w:tc>
          <w:tcPr>
            <w:tcW w:w="992" w:type="dxa"/>
          </w:tcPr>
          <w:p w:rsidR="00B567AD" w:rsidRDefault="00F627FF" w:rsidP="00B567AD">
            <w:pPr>
              <w:jc w:val="center"/>
              <w:rPr>
                <w:rFonts w:ascii="Times New Roman" w:hAnsi="Times New Roman" w:cs="Times New Roman"/>
                <w:b/>
              </w:rPr>
            </w:pPr>
            <w:r>
              <w:rPr>
                <w:rFonts w:ascii="Times New Roman" w:hAnsi="Times New Roman" w:cs="Times New Roman"/>
                <w:b/>
              </w:rPr>
              <w:t>1,794.00</w:t>
            </w:r>
          </w:p>
          <w:p w:rsidR="00B567AD" w:rsidRDefault="00B567AD" w:rsidP="00B567AD">
            <w:pPr>
              <w:jc w:val="center"/>
              <w:rPr>
                <w:rFonts w:ascii="Times New Roman" w:hAnsi="Times New Roman" w:cs="Times New Roman"/>
                <w:b/>
              </w:rPr>
            </w:pPr>
          </w:p>
        </w:tc>
        <w:tc>
          <w:tcPr>
            <w:tcW w:w="993" w:type="dxa"/>
          </w:tcPr>
          <w:p w:rsidR="00B567AD" w:rsidRDefault="00B567AD" w:rsidP="00B567AD">
            <w:pPr>
              <w:jc w:val="center"/>
              <w:rPr>
                <w:rFonts w:ascii="Times New Roman" w:hAnsi="Times New Roman" w:cs="Times New Roman"/>
              </w:rPr>
            </w:pPr>
            <w:r>
              <w:rPr>
                <w:rFonts w:ascii="Times New Roman" w:hAnsi="Times New Roman" w:cs="Times New Roman"/>
              </w:rPr>
              <w:t>NIL</w:t>
            </w:r>
          </w:p>
        </w:tc>
        <w:tc>
          <w:tcPr>
            <w:tcW w:w="992" w:type="dxa"/>
            <w:tcBorders>
              <w:right w:val="single" w:sz="4" w:space="0" w:color="auto"/>
            </w:tcBorders>
          </w:tcPr>
          <w:p w:rsidR="00B567AD" w:rsidRDefault="00B567AD" w:rsidP="00B567AD">
            <w:pPr>
              <w:jc w:val="center"/>
              <w:rPr>
                <w:rFonts w:ascii="Times New Roman" w:hAnsi="Times New Roman" w:cs="Times New Roman"/>
              </w:rPr>
            </w:pPr>
            <w:r>
              <w:rPr>
                <w:rFonts w:ascii="Times New Roman" w:hAnsi="Times New Roman" w:cs="Times New Roman"/>
              </w:rPr>
              <w:t>NP</w:t>
            </w:r>
          </w:p>
        </w:tc>
        <w:tc>
          <w:tcPr>
            <w:tcW w:w="1276" w:type="dxa"/>
            <w:tcBorders>
              <w:left w:val="single" w:sz="4" w:space="0" w:color="auto"/>
              <w:right w:val="single" w:sz="4" w:space="0" w:color="auto"/>
            </w:tcBorders>
          </w:tcPr>
          <w:p w:rsidR="00B567AD" w:rsidRDefault="00F627FF" w:rsidP="00B567AD">
            <w:pPr>
              <w:jc w:val="center"/>
              <w:rPr>
                <w:rFonts w:ascii="Times New Roman" w:hAnsi="Times New Roman" w:cs="Times New Roman"/>
              </w:rPr>
            </w:pPr>
            <w:r>
              <w:rPr>
                <w:rFonts w:ascii="Times New Roman" w:hAnsi="Times New Roman" w:cs="Times New Roman"/>
              </w:rPr>
              <w:t>182</w:t>
            </w:r>
            <w:r w:rsidR="00B567AD">
              <w:rPr>
                <w:rFonts w:ascii="Times New Roman" w:hAnsi="Times New Roman" w:cs="Times New Roman"/>
              </w:rPr>
              <w:t xml:space="preserve"> days</w:t>
            </w:r>
          </w:p>
        </w:tc>
        <w:tc>
          <w:tcPr>
            <w:tcW w:w="2045" w:type="dxa"/>
            <w:tcBorders>
              <w:left w:val="single" w:sz="4" w:space="0" w:color="auto"/>
            </w:tcBorders>
          </w:tcPr>
          <w:p w:rsidR="00B567AD" w:rsidRDefault="00B567AD" w:rsidP="00B567AD">
            <w:pPr>
              <w:jc w:val="center"/>
            </w:pPr>
            <w:r>
              <w:t>Bonafide outsiders having credential of execution of similar nature of work of value 40% of the amount put to tender within the last 5 years.</w:t>
            </w:r>
          </w:p>
        </w:tc>
      </w:tr>
    </w:tbl>
    <w:p w:rsidR="00DE5A82" w:rsidRDefault="00384231" w:rsidP="00DE5A82">
      <w:pPr>
        <w:rPr>
          <w:rFonts w:ascii="Times New Roman" w:hAnsi="Times New Roman"/>
          <w:sz w:val="24"/>
          <w:szCs w:val="24"/>
        </w:rPr>
      </w:pPr>
      <w:r w:rsidRPr="007B5D55">
        <w:rPr>
          <w:rFonts w:ascii="Times New Roman" w:hAnsi="Times New Roman"/>
          <w:b/>
          <w:sz w:val="20"/>
          <w:szCs w:val="20"/>
        </w:rPr>
        <w:t>(*) Consortium &amp; Joint Venture are not permitted to bid in this tender.</w:t>
      </w:r>
    </w:p>
    <w:p w:rsidR="00363E17" w:rsidRPr="00DE5A82" w:rsidRDefault="00E04EE4" w:rsidP="00DE5A82">
      <w:pPr>
        <w:spacing w:after="0" w:line="240" w:lineRule="auto"/>
        <w:rPr>
          <w:rFonts w:ascii="Times New Roman" w:hAnsi="Times New Roman"/>
          <w:sz w:val="24"/>
          <w:szCs w:val="24"/>
        </w:rPr>
      </w:pPr>
      <w:r>
        <w:rPr>
          <w:rFonts w:ascii="Times New Roman" w:hAnsi="Times New Roman"/>
          <w:sz w:val="24"/>
          <w:szCs w:val="24"/>
        </w:rPr>
        <w:t xml:space="preserve">                                                                                                                             Sd/-</w:t>
      </w:r>
    </w:p>
    <w:p w:rsidR="00E9100F" w:rsidRDefault="00C90C55" w:rsidP="00DE5A82">
      <w:pPr>
        <w:spacing w:after="0" w:line="240" w:lineRule="auto"/>
        <w:ind w:left="4320" w:firstLine="720"/>
        <w:jc w:val="center"/>
        <w:rPr>
          <w:rFonts w:ascii="Times New Roman" w:hAnsi="Times New Roman" w:cs="Times New Roman"/>
        </w:rPr>
      </w:pPr>
      <w:r w:rsidRPr="00C90C55">
        <w:rPr>
          <w:rFonts w:ascii="Times New Roman" w:hAnsi="Times New Roman" w:cs="Times New Roman"/>
          <w:b/>
          <w:bCs/>
        </w:rPr>
        <w:t>(</w:t>
      </w:r>
      <w:r w:rsidR="00FB4747">
        <w:rPr>
          <w:rFonts w:ascii="Times New Roman" w:hAnsi="Times New Roman" w:cs="Times New Roman"/>
          <w:b/>
          <w:bCs/>
        </w:rPr>
        <w:t>R</w:t>
      </w:r>
      <w:r w:rsidR="00E04EE4">
        <w:rPr>
          <w:rFonts w:ascii="Times New Roman" w:hAnsi="Times New Roman" w:cs="Times New Roman"/>
          <w:b/>
          <w:bCs/>
        </w:rPr>
        <w:t>.</w:t>
      </w:r>
      <w:r w:rsidR="00FB4747">
        <w:rPr>
          <w:rFonts w:ascii="Times New Roman" w:hAnsi="Times New Roman" w:cs="Times New Roman"/>
          <w:b/>
          <w:bCs/>
        </w:rPr>
        <w:t xml:space="preserve"> Chakraborty</w:t>
      </w:r>
      <w:r w:rsidRPr="00C90C55">
        <w:rPr>
          <w:rFonts w:ascii="Times New Roman" w:hAnsi="Times New Roman" w:cs="Times New Roman"/>
          <w:b/>
          <w:bCs/>
        </w:rPr>
        <w:t>)</w:t>
      </w:r>
    </w:p>
    <w:p w:rsidR="00363E17" w:rsidRDefault="00363E17" w:rsidP="00DE5A82">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04EE4">
        <w:rPr>
          <w:rFonts w:ascii="Times New Roman" w:hAnsi="Times New Roman" w:cs="Times New Roman"/>
        </w:rPr>
        <w:t xml:space="preserve"> </w:t>
      </w:r>
      <w:r w:rsidRPr="00CF2F35">
        <w:rPr>
          <w:rFonts w:ascii="Times New Roman" w:hAnsi="Times New Roman" w:cs="Times New Roman"/>
        </w:rPr>
        <w:t>Sub-Divisional Officer</w:t>
      </w:r>
    </w:p>
    <w:p w:rsidR="00363E17" w:rsidRPr="00CF2F35" w:rsidRDefault="00363E17" w:rsidP="00DE5A82">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2F35">
        <w:rPr>
          <w:rFonts w:ascii="Times New Roman" w:hAnsi="Times New Roman" w:cs="Times New Roman"/>
        </w:rPr>
        <w:t>Kangsabati Canals Sub-Division No.-</w:t>
      </w:r>
      <w:r w:rsidR="0060418F">
        <w:rPr>
          <w:rFonts w:ascii="Times New Roman" w:hAnsi="Times New Roman" w:cs="Times New Roman"/>
        </w:rPr>
        <w:t>XXI</w:t>
      </w:r>
    </w:p>
    <w:p w:rsidR="00E163DA" w:rsidRDefault="00363E17" w:rsidP="005A6DA7">
      <w:pPr>
        <w:spacing w:line="240" w:lineRule="auto"/>
        <w:jc w:val="cente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04EE4">
        <w:rPr>
          <w:rFonts w:ascii="Times New Roman" w:hAnsi="Times New Roman" w:cs="Times New Roman"/>
        </w:rPr>
        <w:t xml:space="preserve">            </w:t>
      </w:r>
      <w:r w:rsidR="0060418F">
        <w:rPr>
          <w:rFonts w:ascii="Times New Roman" w:hAnsi="Times New Roman" w:cs="Times New Roman"/>
        </w:rPr>
        <w:t>Jhargram</w:t>
      </w:r>
      <w:r w:rsidRPr="00CF2F35">
        <w:rPr>
          <w:rFonts w:ascii="Times New Roman" w:hAnsi="Times New Roman" w:cs="Times New Roman"/>
        </w:rPr>
        <w:t>.</w:t>
      </w:r>
    </w:p>
    <w:sectPr w:rsidR="00E163DA" w:rsidSect="00363E17">
      <w:headerReference w:type="default" r:id="rId13"/>
      <w:footerReference w:type="default" r:id="rId14"/>
      <w:footerReference w:type="first" r:id="rId15"/>
      <w:pgSz w:w="11906" w:h="16838"/>
      <w:pgMar w:top="720" w:right="720" w:bottom="720" w:left="720" w:header="708" w:footer="23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3D1" w:rsidRDefault="00E743D1" w:rsidP="000B40FB">
      <w:pPr>
        <w:spacing w:after="0" w:line="240" w:lineRule="auto"/>
      </w:pPr>
      <w:r>
        <w:separator/>
      </w:r>
    </w:p>
  </w:endnote>
  <w:endnote w:type="continuationSeparator" w:id="1">
    <w:p w:rsidR="00E743D1" w:rsidRDefault="00E743D1" w:rsidP="000B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E" w:rsidRPr="00B02860" w:rsidRDefault="003F2F0B" w:rsidP="00597A78">
    <w:pPr>
      <w:pStyle w:val="Footer"/>
      <w:pBdr>
        <w:top w:val="thinThickSmallGap" w:sz="24" w:space="0" w:color="622423" w:themeColor="accent2" w:themeShade="7F"/>
      </w:pBdr>
      <w:rPr>
        <w:rFonts w:ascii="Times New Roman" w:hAnsi="Times New Roman" w:cs="Times New Roman"/>
        <w:i/>
        <w:sz w:val="16"/>
        <w:szCs w:val="16"/>
      </w:rPr>
    </w:pPr>
    <w:r w:rsidRPr="00B02860">
      <w:rPr>
        <w:rFonts w:ascii="Times New Roman" w:hAnsi="Times New Roman" w:cs="Times New Roman"/>
        <w:i/>
        <w:sz w:val="16"/>
        <w:szCs w:val="16"/>
      </w:rPr>
      <w:t>Kangsabati Canals Sub-Division No.</w:t>
    </w:r>
    <w:r w:rsidR="0060418F">
      <w:rPr>
        <w:rFonts w:ascii="Times New Roman" w:hAnsi="Times New Roman" w:cs="Times New Roman"/>
        <w:i/>
        <w:sz w:val="16"/>
        <w:szCs w:val="16"/>
      </w:rPr>
      <w:t>XXI</w:t>
    </w:r>
    <w:r w:rsidRPr="00B02860">
      <w:rPr>
        <w:rFonts w:ascii="Times New Roman" w:hAnsi="Times New Roman" w:cs="Times New Roman"/>
        <w:i/>
        <w:sz w:val="16"/>
        <w:szCs w:val="16"/>
      </w:rPr>
      <w:t>,</w:t>
    </w:r>
  </w:p>
  <w:p w:rsidR="000634CE" w:rsidRPr="00B02860" w:rsidRDefault="0060418F" w:rsidP="00597A78">
    <w:pPr>
      <w:pStyle w:val="Footer"/>
      <w:pBdr>
        <w:top w:val="thinThickSmallGap" w:sz="24" w:space="0" w:color="622423" w:themeColor="accent2" w:themeShade="7F"/>
      </w:pBdr>
      <w:rPr>
        <w:rFonts w:ascii="Times New Roman" w:hAnsi="Times New Roman" w:cs="Times New Roman"/>
        <w:i/>
        <w:sz w:val="16"/>
        <w:szCs w:val="16"/>
      </w:rPr>
    </w:pPr>
    <w:r>
      <w:rPr>
        <w:rFonts w:ascii="Times New Roman" w:hAnsi="Times New Roman" w:cs="Times New Roman"/>
        <w:i/>
        <w:sz w:val="16"/>
        <w:szCs w:val="16"/>
      </w:rPr>
      <w:t>Jhargram</w:t>
    </w:r>
    <w:r w:rsidR="003F2F0B" w:rsidRPr="00B02860">
      <w:rPr>
        <w:rFonts w:ascii="Times New Roman" w:hAnsi="Times New Roman" w:cs="Times New Roman"/>
        <w:i/>
        <w:sz w:val="16"/>
        <w:szCs w:val="16"/>
      </w:rPr>
      <w:t xml:space="preserve">, </w:t>
    </w:r>
    <w:r w:rsidR="003F2F0B" w:rsidRPr="00B02860">
      <w:rPr>
        <w:rFonts w:ascii="Times New Roman" w:hAnsi="Times New Roman" w:cs="Times New Roman"/>
        <w:i/>
        <w:sz w:val="16"/>
        <w:szCs w:val="16"/>
      </w:rPr>
      <w:ptab w:relativeTo="margin" w:alignment="right" w:leader="none"/>
    </w:r>
    <w:r w:rsidR="003F2F0B" w:rsidRPr="00B02860">
      <w:rPr>
        <w:rFonts w:ascii="Times New Roman" w:hAnsi="Times New Roman" w:cs="Times New Roman"/>
        <w:i/>
        <w:sz w:val="16"/>
        <w:szCs w:val="16"/>
      </w:rPr>
      <w:t xml:space="preserve">Page </w:t>
    </w:r>
    <w:r w:rsidR="00F06972" w:rsidRPr="00B02860">
      <w:rPr>
        <w:rFonts w:ascii="Times New Roman" w:hAnsi="Times New Roman" w:cs="Times New Roman"/>
        <w:i/>
        <w:sz w:val="16"/>
        <w:szCs w:val="16"/>
      </w:rPr>
      <w:fldChar w:fldCharType="begin"/>
    </w:r>
    <w:r w:rsidR="003F2F0B" w:rsidRPr="00B02860">
      <w:rPr>
        <w:rFonts w:ascii="Times New Roman" w:hAnsi="Times New Roman" w:cs="Times New Roman"/>
        <w:i/>
        <w:sz w:val="16"/>
        <w:szCs w:val="16"/>
      </w:rPr>
      <w:instrText xml:space="preserve"> PAGE   \* MERGEFORMAT </w:instrText>
    </w:r>
    <w:r w:rsidR="00F06972" w:rsidRPr="00B02860">
      <w:rPr>
        <w:rFonts w:ascii="Times New Roman" w:hAnsi="Times New Roman" w:cs="Times New Roman"/>
        <w:i/>
        <w:sz w:val="16"/>
        <w:szCs w:val="16"/>
      </w:rPr>
      <w:fldChar w:fldCharType="separate"/>
    </w:r>
    <w:r w:rsidR="00F04401">
      <w:rPr>
        <w:rFonts w:ascii="Times New Roman" w:hAnsi="Times New Roman" w:cs="Times New Roman"/>
        <w:i/>
        <w:noProof/>
        <w:sz w:val="16"/>
        <w:szCs w:val="16"/>
      </w:rPr>
      <w:t>3</w:t>
    </w:r>
    <w:r w:rsidR="00F06972" w:rsidRPr="00B02860">
      <w:rPr>
        <w:rFonts w:ascii="Times New Roman" w:hAnsi="Times New Roman" w:cs="Times New Roman"/>
        <w:i/>
        <w:sz w:val="16"/>
        <w:szCs w:val="16"/>
      </w:rPr>
      <w:fldChar w:fldCharType="end"/>
    </w:r>
  </w:p>
  <w:p w:rsidR="000634CE" w:rsidRDefault="00063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E" w:rsidRPr="006E2A2B" w:rsidRDefault="003F2F0B" w:rsidP="00B02860">
    <w:pPr>
      <w:pStyle w:val="Footer"/>
      <w:pBdr>
        <w:top w:val="thinThickSmallGap" w:sz="24" w:space="1" w:color="622423" w:themeColor="accent2" w:themeShade="7F"/>
      </w:pBdr>
      <w:rPr>
        <w:rFonts w:ascii="Times New Roman" w:hAnsi="Times New Roman" w:cs="Times New Roman"/>
        <w:i/>
        <w:sz w:val="16"/>
        <w:szCs w:val="16"/>
      </w:rPr>
    </w:pPr>
    <w:r w:rsidRPr="006E2A2B">
      <w:rPr>
        <w:rFonts w:ascii="Times New Roman" w:hAnsi="Times New Roman" w:cs="Times New Roman"/>
        <w:i/>
        <w:sz w:val="16"/>
        <w:szCs w:val="16"/>
      </w:rPr>
      <w:t>Kangsabati Canals Sub-Division No.</w:t>
    </w:r>
    <w:r w:rsidR="0060418F">
      <w:rPr>
        <w:rFonts w:ascii="Times New Roman" w:hAnsi="Times New Roman" w:cs="Times New Roman"/>
        <w:i/>
        <w:sz w:val="16"/>
        <w:szCs w:val="16"/>
      </w:rPr>
      <w:t>XXI</w:t>
    </w:r>
    <w:r w:rsidRPr="006E2A2B">
      <w:rPr>
        <w:rFonts w:ascii="Times New Roman" w:hAnsi="Times New Roman" w:cs="Times New Roman"/>
        <w:i/>
        <w:sz w:val="16"/>
        <w:szCs w:val="16"/>
      </w:rPr>
      <w:t xml:space="preserve">, </w:t>
    </w:r>
  </w:p>
  <w:p w:rsidR="000634CE" w:rsidRPr="006E2A2B" w:rsidRDefault="0060418F" w:rsidP="00B02860">
    <w:pPr>
      <w:pStyle w:val="Footer"/>
      <w:pBdr>
        <w:top w:val="thinThickSmallGap" w:sz="24" w:space="1" w:color="622423" w:themeColor="accent2" w:themeShade="7F"/>
      </w:pBdr>
      <w:rPr>
        <w:rFonts w:asciiTheme="majorHAnsi" w:hAnsiTheme="majorHAnsi"/>
        <w:sz w:val="16"/>
        <w:szCs w:val="16"/>
      </w:rPr>
    </w:pPr>
    <w:r>
      <w:rPr>
        <w:rFonts w:ascii="Times New Roman" w:hAnsi="Times New Roman" w:cs="Times New Roman"/>
        <w:i/>
        <w:sz w:val="16"/>
        <w:szCs w:val="16"/>
      </w:rPr>
      <w:t>Jhargram</w:t>
    </w:r>
    <w:r w:rsidR="003F2F0B">
      <w:rPr>
        <w:rFonts w:ascii="Times New Roman" w:hAnsi="Times New Roman" w:cs="Times New Roman"/>
        <w:i/>
        <w:sz w:val="16"/>
        <w:szCs w:val="16"/>
      </w:rPr>
      <w:t xml:space="preserve">, </w:t>
    </w:r>
    <w:r w:rsidR="003F2F0B" w:rsidRPr="006E2A2B">
      <w:rPr>
        <w:rFonts w:asciiTheme="majorHAnsi" w:hAnsiTheme="majorHAnsi"/>
        <w:sz w:val="16"/>
        <w:szCs w:val="16"/>
      </w:rPr>
      <w:ptab w:relativeTo="margin" w:alignment="right" w:leader="none"/>
    </w:r>
    <w:r w:rsidR="003F2F0B" w:rsidRPr="006E2A2B">
      <w:rPr>
        <w:rFonts w:asciiTheme="majorHAnsi" w:hAnsiTheme="majorHAnsi"/>
        <w:sz w:val="16"/>
        <w:szCs w:val="16"/>
      </w:rPr>
      <w:t xml:space="preserve">Page </w:t>
    </w:r>
    <w:r w:rsidR="00F06972" w:rsidRPr="006E2A2B">
      <w:rPr>
        <w:sz w:val="16"/>
        <w:szCs w:val="16"/>
      </w:rPr>
      <w:fldChar w:fldCharType="begin"/>
    </w:r>
    <w:r w:rsidR="003F2F0B" w:rsidRPr="006E2A2B">
      <w:rPr>
        <w:sz w:val="16"/>
        <w:szCs w:val="16"/>
      </w:rPr>
      <w:instrText xml:space="preserve"> PAGE   \* MERGEFORMAT </w:instrText>
    </w:r>
    <w:r w:rsidR="00F06972" w:rsidRPr="006E2A2B">
      <w:rPr>
        <w:sz w:val="16"/>
        <w:szCs w:val="16"/>
      </w:rPr>
      <w:fldChar w:fldCharType="separate"/>
    </w:r>
    <w:r w:rsidR="00400D41" w:rsidRPr="00400D41">
      <w:rPr>
        <w:rFonts w:asciiTheme="majorHAnsi" w:hAnsiTheme="majorHAnsi"/>
        <w:noProof/>
        <w:sz w:val="16"/>
        <w:szCs w:val="16"/>
      </w:rPr>
      <w:t>1</w:t>
    </w:r>
    <w:r w:rsidR="00F06972" w:rsidRPr="006E2A2B">
      <w:rPr>
        <w:sz w:val="16"/>
        <w:szCs w:val="16"/>
      </w:rPr>
      <w:fldChar w:fldCharType="end"/>
    </w:r>
  </w:p>
  <w:p w:rsidR="000634CE" w:rsidRDefault="00063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3D1" w:rsidRDefault="00E743D1" w:rsidP="000B40FB">
      <w:pPr>
        <w:spacing w:after="0" w:line="240" w:lineRule="auto"/>
      </w:pPr>
      <w:r>
        <w:separator/>
      </w:r>
    </w:p>
  </w:footnote>
  <w:footnote w:type="continuationSeparator" w:id="1">
    <w:p w:rsidR="00E743D1" w:rsidRDefault="00E743D1" w:rsidP="000B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bCs/>
        <w:sz w:val="18"/>
        <w:szCs w:val="18"/>
        <w:u w:val="single"/>
      </w:rPr>
      <w:alias w:val="Title"/>
      <w:id w:val="77738743"/>
      <w:placeholder>
        <w:docPart w:val="40BAB1926AB94C3995D4AFBD9A24B48E"/>
      </w:placeholder>
      <w:dataBinding w:prefixMappings="xmlns:ns0='http://schemas.openxmlformats.org/package/2006/metadata/core-properties' xmlns:ns1='http://purl.org/dc/elements/1.1/'" w:xpath="/ns0:coreProperties[1]/ns1:title[1]" w:storeItemID="{6C3C8BC8-F283-45AE-878A-BAB7291924A1}"/>
      <w:text/>
    </w:sdtPr>
    <w:sdtContent>
      <w:p w:rsidR="000634CE" w:rsidRPr="00D84689" w:rsidRDefault="00D84689">
        <w:pPr>
          <w:pStyle w:val="Header"/>
          <w:pBdr>
            <w:bottom w:val="thickThinSmallGap" w:sz="24" w:space="1" w:color="622423" w:themeColor="accent2" w:themeShade="7F"/>
          </w:pBdr>
          <w:jc w:val="center"/>
          <w:rPr>
            <w:rFonts w:asciiTheme="majorHAnsi" w:eastAsiaTheme="majorEastAsia" w:hAnsiTheme="majorHAnsi" w:cstheme="majorBidi"/>
            <w:sz w:val="18"/>
            <w:szCs w:val="18"/>
          </w:rPr>
        </w:pPr>
        <w:r w:rsidRPr="00D84689">
          <w:rPr>
            <w:rFonts w:ascii="Times New Roman" w:hAnsi="Times New Roman" w:cs="Times New Roman"/>
            <w:b/>
            <w:bCs/>
            <w:sz w:val="18"/>
            <w:szCs w:val="18"/>
            <w:u w:val="single"/>
          </w:rPr>
          <w:t>NOTICE INVITING TENDER NO - WBIW/SDO/KCSD</w:t>
        </w:r>
        <w:r>
          <w:rPr>
            <w:rFonts w:ascii="Times New Roman" w:hAnsi="Times New Roman" w:cs="Times New Roman"/>
            <w:b/>
            <w:bCs/>
            <w:sz w:val="18"/>
            <w:szCs w:val="18"/>
            <w:u w:val="single"/>
          </w:rPr>
          <w:t>-XXI</w:t>
        </w:r>
        <w:r w:rsidRPr="00D84689">
          <w:rPr>
            <w:rFonts w:ascii="Times New Roman" w:hAnsi="Times New Roman" w:cs="Times New Roman"/>
            <w:b/>
            <w:bCs/>
            <w:sz w:val="18"/>
            <w:szCs w:val="18"/>
            <w:u w:val="single"/>
          </w:rPr>
          <w:t>/NIT-0</w:t>
        </w:r>
        <w:r w:rsidR="00FE717A">
          <w:rPr>
            <w:rFonts w:ascii="Times New Roman" w:hAnsi="Times New Roman" w:cs="Times New Roman"/>
            <w:b/>
            <w:bCs/>
            <w:sz w:val="18"/>
            <w:szCs w:val="18"/>
            <w:u w:val="single"/>
          </w:rPr>
          <w:t>3</w:t>
        </w:r>
        <w:r w:rsidRPr="00D84689">
          <w:rPr>
            <w:rFonts w:ascii="Times New Roman" w:hAnsi="Times New Roman" w:cs="Times New Roman"/>
            <w:b/>
            <w:bCs/>
            <w:sz w:val="18"/>
            <w:szCs w:val="18"/>
            <w:u w:val="single"/>
          </w:rPr>
          <w:t>/202</w:t>
        </w:r>
        <w:r w:rsidR="00D26076">
          <w:rPr>
            <w:rFonts w:ascii="Times New Roman" w:hAnsi="Times New Roman" w:cs="Times New Roman"/>
            <w:b/>
            <w:bCs/>
            <w:sz w:val="18"/>
            <w:szCs w:val="18"/>
            <w:u w:val="single"/>
          </w:rPr>
          <w:t>4</w:t>
        </w:r>
        <w:r w:rsidRPr="00D84689">
          <w:rPr>
            <w:rFonts w:ascii="Times New Roman" w:hAnsi="Times New Roman" w:cs="Times New Roman"/>
            <w:b/>
            <w:bCs/>
            <w:sz w:val="18"/>
            <w:szCs w:val="18"/>
            <w:u w:val="single"/>
          </w:rPr>
          <w:t>-2</w:t>
        </w:r>
        <w:r w:rsidR="00D26076">
          <w:rPr>
            <w:rFonts w:ascii="Times New Roman" w:hAnsi="Times New Roman" w:cs="Times New Roman"/>
            <w:b/>
            <w:bCs/>
            <w:sz w:val="18"/>
            <w:szCs w:val="18"/>
            <w:u w:val="single"/>
          </w:rPr>
          <w:t>5</w:t>
        </w:r>
      </w:p>
    </w:sdtContent>
  </w:sdt>
  <w:p w:rsidR="000634CE" w:rsidRPr="00D84689" w:rsidRDefault="000634CE">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0858E7"/>
    <w:multiLevelType w:val="hybridMultilevel"/>
    <w:tmpl w:val="3E98E13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F20066"/>
    <w:multiLevelType w:val="hybridMultilevel"/>
    <w:tmpl w:val="05B07360"/>
    <w:lvl w:ilvl="0" w:tplc="61B6FE94">
      <w:start w:val="7"/>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4">
    <w:nsid w:val="23650764"/>
    <w:multiLevelType w:val="hybridMultilevel"/>
    <w:tmpl w:val="B6CC615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F27CCB"/>
    <w:multiLevelType w:val="multilevel"/>
    <w:tmpl w:val="7366ACFA"/>
    <w:lvl w:ilvl="0">
      <w:start w:val="10"/>
      <w:numFmt w:val="decimal"/>
      <w:lvlText w:val="%1-"/>
      <w:lvlJc w:val="left"/>
      <w:pPr>
        <w:ind w:left="615" w:hanging="615"/>
      </w:pPr>
      <w:rPr>
        <w:rFonts w:hint="default"/>
      </w:rPr>
    </w:lvl>
    <w:lvl w:ilvl="1">
      <w:start w:val="1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633539"/>
    <w:multiLevelType w:val="hybridMultilevel"/>
    <w:tmpl w:val="4FBA191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6D3469"/>
    <w:multiLevelType w:val="multilevel"/>
    <w:tmpl w:val="D8FA894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B2A50"/>
    <w:multiLevelType w:val="hybridMultilevel"/>
    <w:tmpl w:val="0B82EE8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62C24A1"/>
    <w:multiLevelType w:val="multilevel"/>
    <w:tmpl w:val="E74601B2"/>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513A12"/>
    <w:multiLevelType w:val="hybridMultilevel"/>
    <w:tmpl w:val="EBAC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32FA0"/>
    <w:multiLevelType w:val="hybridMultilevel"/>
    <w:tmpl w:val="B02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862C5"/>
    <w:multiLevelType w:val="multilevel"/>
    <w:tmpl w:val="BFDCE5D0"/>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0"/>
  </w:num>
  <w:num w:numId="3">
    <w:abstractNumId w:val="1"/>
  </w:num>
  <w:num w:numId="4">
    <w:abstractNumId w:val="17"/>
  </w:num>
  <w:num w:numId="5">
    <w:abstractNumId w:val="7"/>
  </w:num>
  <w:num w:numId="6">
    <w:abstractNumId w:val="2"/>
  </w:num>
  <w:num w:numId="7">
    <w:abstractNumId w:val="13"/>
  </w:num>
  <w:num w:numId="8">
    <w:abstractNumId w:val="8"/>
  </w:num>
  <w:num w:numId="9">
    <w:abstractNumId w:val="16"/>
  </w:num>
  <w:num w:numId="10">
    <w:abstractNumId w:val="6"/>
  </w:num>
  <w:num w:numId="11">
    <w:abstractNumId w:val="15"/>
  </w:num>
  <w:num w:numId="12">
    <w:abstractNumId w:val="5"/>
  </w:num>
  <w:num w:numId="13">
    <w:abstractNumId w:val="9"/>
  </w:num>
  <w:num w:numId="14">
    <w:abstractNumId w:val="18"/>
  </w:num>
  <w:num w:numId="15">
    <w:abstractNumId w:val="4"/>
  </w:num>
  <w:num w:numId="16">
    <w:abstractNumId w:val="10"/>
  </w:num>
  <w:num w:numId="17">
    <w:abstractNumId w:val="3"/>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363E17"/>
    <w:rsid w:val="00002616"/>
    <w:rsid w:val="00004F26"/>
    <w:rsid w:val="00007DA7"/>
    <w:rsid w:val="00010E1C"/>
    <w:rsid w:val="0004408A"/>
    <w:rsid w:val="000569F0"/>
    <w:rsid w:val="000634CE"/>
    <w:rsid w:val="00074562"/>
    <w:rsid w:val="00083E4B"/>
    <w:rsid w:val="000A16E3"/>
    <w:rsid w:val="000B40FB"/>
    <w:rsid w:val="000B4F97"/>
    <w:rsid w:val="000B502E"/>
    <w:rsid w:val="000D422F"/>
    <w:rsid w:val="000E0729"/>
    <w:rsid w:val="000E4449"/>
    <w:rsid w:val="000F2186"/>
    <w:rsid w:val="001113CF"/>
    <w:rsid w:val="00136413"/>
    <w:rsid w:val="00137FC0"/>
    <w:rsid w:val="00152F00"/>
    <w:rsid w:val="0016418F"/>
    <w:rsid w:val="00165E4E"/>
    <w:rsid w:val="00166D43"/>
    <w:rsid w:val="00176C30"/>
    <w:rsid w:val="00181A80"/>
    <w:rsid w:val="0018258B"/>
    <w:rsid w:val="00184ED7"/>
    <w:rsid w:val="00185E72"/>
    <w:rsid w:val="00192138"/>
    <w:rsid w:val="00196A3A"/>
    <w:rsid w:val="001B34B4"/>
    <w:rsid w:val="001C783C"/>
    <w:rsid w:val="001D0851"/>
    <w:rsid w:val="001E07FB"/>
    <w:rsid w:val="001E0C73"/>
    <w:rsid w:val="001F6879"/>
    <w:rsid w:val="00211339"/>
    <w:rsid w:val="0021205C"/>
    <w:rsid w:val="002232D1"/>
    <w:rsid w:val="00224205"/>
    <w:rsid w:val="00227B16"/>
    <w:rsid w:val="00234CE0"/>
    <w:rsid w:val="002443FC"/>
    <w:rsid w:val="002513D7"/>
    <w:rsid w:val="002534D4"/>
    <w:rsid w:val="00255CB8"/>
    <w:rsid w:val="002621FB"/>
    <w:rsid w:val="00271231"/>
    <w:rsid w:val="002712EE"/>
    <w:rsid w:val="00272FD2"/>
    <w:rsid w:val="0029199A"/>
    <w:rsid w:val="00292F0E"/>
    <w:rsid w:val="00293CDF"/>
    <w:rsid w:val="002C266E"/>
    <w:rsid w:val="002D02EC"/>
    <w:rsid w:val="002D335D"/>
    <w:rsid w:val="002D6EF3"/>
    <w:rsid w:val="002E6EB2"/>
    <w:rsid w:val="002F4F21"/>
    <w:rsid w:val="002F71F0"/>
    <w:rsid w:val="002F74D2"/>
    <w:rsid w:val="00303F31"/>
    <w:rsid w:val="003139A8"/>
    <w:rsid w:val="00317750"/>
    <w:rsid w:val="00330CBD"/>
    <w:rsid w:val="0033590D"/>
    <w:rsid w:val="00336AC2"/>
    <w:rsid w:val="00352778"/>
    <w:rsid w:val="003556CD"/>
    <w:rsid w:val="00363E17"/>
    <w:rsid w:val="00365007"/>
    <w:rsid w:val="00367B0A"/>
    <w:rsid w:val="00384231"/>
    <w:rsid w:val="003A55D6"/>
    <w:rsid w:val="003A6D4C"/>
    <w:rsid w:val="003B3705"/>
    <w:rsid w:val="003C1626"/>
    <w:rsid w:val="003C250A"/>
    <w:rsid w:val="003D4B6B"/>
    <w:rsid w:val="003E6B65"/>
    <w:rsid w:val="003F2F0B"/>
    <w:rsid w:val="003F64A0"/>
    <w:rsid w:val="00400D41"/>
    <w:rsid w:val="00421AC5"/>
    <w:rsid w:val="00433520"/>
    <w:rsid w:val="00445DBE"/>
    <w:rsid w:val="00451B25"/>
    <w:rsid w:val="00480976"/>
    <w:rsid w:val="004979FC"/>
    <w:rsid w:val="004A17B9"/>
    <w:rsid w:val="004B3A86"/>
    <w:rsid w:val="004C0FB8"/>
    <w:rsid w:val="004D6A24"/>
    <w:rsid w:val="004E6AF6"/>
    <w:rsid w:val="005017B4"/>
    <w:rsid w:val="005150FC"/>
    <w:rsid w:val="00516536"/>
    <w:rsid w:val="00544130"/>
    <w:rsid w:val="0054633C"/>
    <w:rsid w:val="00560A79"/>
    <w:rsid w:val="00572D76"/>
    <w:rsid w:val="00576876"/>
    <w:rsid w:val="00583A16"/>
    <w:rsid w:val="00590350"/>
    <w:rsid w:val="005931D8"/>
    <w:rsid w:val="00593D91"/>
    <w:rsid w:val="00596237"/>
    <w:rsid w:val="005A6DA7"/>
    <w:rsid w:val="005B1D8E"/>
    <w:rsid w:val="005B26E0"/>
    <w:rsid w:val="005C542E"/>
    <w:rsid w:val="005D5479"/>
    <w:rsid w:val="005E31F7"/>
    <w:rsid w:val="005F3C5B"/>
    <w:rsid w:val="0060418F"/>
    <w:rsid w:val="00607471"/>
    <w:rsid w:val="00611217"/>
    <w:rsid w:val="0061340B"/>
    <w:rsid w:val="0061653F"/>
    <w:rsid w:val="006352BD"/>
    <w:rsid w:val="00644C41"/>
    <w:rsid w:val="006457C9"/>
    <w:rsid w:val="00651CDE"/>
    <w:rsid w:val="006523FB"/>
    <w:rsid w:val="00654E44"/>
    <w:rsid w:val="006559C0"/>
    <w:rsid w:val="00655C35"/>
    <w:rsid w:val="00660F60"/>
    <w:rsid w:val="006776AC"/>
    <w:rsid w:val="00682BC7"/>
    <w:rsid w:val="00685742"/>
    <w:rsid w:val="00685C01"/>
    <w:rsid w:val="00687FBF"/>
    <w:rsid w:val="00697683"/>
    <w:rsid w:val="006A078C"/>
    <w:rsid w:val="006A740F"/>
    <w:rsid w:val="006C1DFE"/>
    <w:rsid w:val="006C3826"/>
    <w:rsid w:val="006D251F"/>
    <w:rsid w:val="006F7221"/>
    <w:rsid w:val="007123A1"/>
    <w:rsid w:val="007200ED"/>
    <w:rsid w:val="00727D88"/>
    <w:rsid w:val="007357B1"/>
    <w:rsid w:val="0075070F"/>
    <w:rsid w:val="00777131"/>
    <w:rsid w:val="007A1558"/>
    <w:rsid w:val="007A6B5E"/>
    <w:rsid w:val="007B2B61"/>
    <w:rsid w:val="007C0E1F"/>
    <w:rsid w:val="007D2BCB"/>
    <w:rsid w:val="007D68A4"/>
    <w:rsid w:val="007E0120"/>
    <w:rsid w:val="007F0FF7"/>
    <w:rsid w:val="007F63BE"/>
    <w:rsid w:val="00814ED5"/>
    <w:rsid w:val="00825D2F"/>
    <w:rsid w:val="0083299A"/>
    <w:rsid w:val="0083423F"/>
    <w:rsid w:val="0084090A"/>
    <w:rsid w:val="008463E1"/>
    <w:rsid w:val="008519DF"/>
    <w:rsid w:val="008530B4"/>
    <w:rsid w:val="00863294"/>
    <w:rsid w:val="008D3928"/>
    <w:rsid w:val="008E5793"/>
    <w:rsid w:val="008F2937"/>
    <w:rsid w:val="008F4730"/>
    <w:rsid w:val="00906E53"/>
    <w:rsid w:val="00920A60"/>
    <w:rsid w:val="00934528"/>
    <w:rsid w:val="00946B0F"/>
    <w:rsid w:val="0095040C"/>
    <w:rsid w:val="009529C6"/>
    <w:rsid w:val="009600FB"/>
    <w:rsid w:val="00965026"/>
    <w:rsid w:val="00965548"/>
    <w:rsid w:val="00974525"/>
    <w:rsid w:val="00986727"/>
    <w:rsid w:val="009921A1"/>
    <w:rsid w:val="009A740F"/>
    <w:rsid w:val="009B6757"/>
    <w:rsid w:val="009C1CF3"/>
    <w:rsid w:val="009C4C5B"/>
    <w:rsid w:val="009C5AC2"/>
    <w:rsid w:val="009F212F"/>
    <w:rsid w:val="009F3E55"/>
    <w:rsid w:val="00A06BA7"/>
    <w:rsid w:val="00A16F8F"/>
    <w:rsid w:val="00A17EE6"/>
    <w:rsid w:val="00A20F86"/>
    <w:rsid w:val="00A44408"/>
    <w:rsid w:val="00A449AA"/>
    <w:rsid w:val="00A512D3"/>
    <w:rsid w:val="00A51DFA"/>
    <w:rsid w:val="00A52DC0"/>
    <w:rsid w:val="00A558FE"/>
    <w:rsid w:val="00A5599F"/>
    <w:rsid w:val="00A55E4E"/>
    <w:rsid w:val="00A66890"/>
    <w:rsid w:val="00A721CC"/>
    <w:rsid w:val="00A74812"/>
    <w:rsid w:val="00A75FDE"/>
    <w:rsid w:val="00A8698E"/>
    <w:rsid w:val="00A86BF3"/>
    <w:rsid w:val="00A977AD"/>
    <w:rsid w:val="00A97F51"/>
    <w:rsid w:val="00AB7EC4"/>
    <w:rsid w:val="00AC2780"/>
    <w:rsid w:val="00AD4121"/>
    <w:rsid w:val="00AD4215"/>
    <w:rsid w:val="00AD4FC3"/>
    <w:rsid w:val="00AF3587"/>
    <w:rsid w:val="00AF5724"/>
    <w:rsid w:val="00B00022"/>
    <w:rsid w:val="00B044F3"/>
    <w:rsid w:val="00B04CDB"/>
    <w:rsid w:val="00B063CF"/>
    <w:rsid w:val="00B148F7"/>
    <w:rsid w:val="00B14B0D"/>
    <w:rsid w:val="00B16017"/>
    <w:rsid w:val="00B16065"/>
    <w:rsid w:val="00B320C9"/>
    <w:rsid w:val="00B46B02"/>
    <w:rsid w:val="00B47230"/>
    <w:rsid w:val="00B52473"/>
    <w:rsid w:val="00B52A14"/>
    <w:rsid w:val="00B567AD"/>
    <w:rsid w:val="00B60290"/>
    <w:rsid w:val="00B80F69"/>
    <w:rsid w:val="00B95680"/>
    <w:rsid w:val="00B97F30"/>
    <w:rsid w:val="00BA16D8"/>
    <w:rsid w:val="00BA2471"/>
    <w:rsid w:val="00BB205B"/>
    <w:rsid w:val="00BB693F"/>
    <w:rsid w:val="00BC0A73"/>
    <w:rsid w:val="00BE1863"/>
    <w:rsid w:val="00BE2B56"/>
    <w:rsid w:val="00BE5CC0"/>
    <w:rsid w:val="00C32CB8"/>
    <w:rsid w:val="00C35047"/>
    <w:rsid w:val="00C356DC"/>
    <w:rsid w:val="00C432DA"/>
    <w:rsid w:val="00C469B6"/>
    <w:rsid w:val="00C85AA0"/>
    <w:rsid w:val="00C90C55"/>
    <w:rsid w:val="00CC1E2A"/>
    <w:rsid w:val="00CC51FB"/>
    <w:rsid w:val="00CD12F8"/>
    <w:rsid w:val="00CF07DC"/>
    <w:rsid w:val="00CF4A7C"/>
    <w:rsid w:val="00D0713F"/>
    <w:rsid w:val="00D07187"/>
    <w:rsid w:val="00D13812"/>
    <w:rsid w:val="00D26076"/>
    <w:rsid w:val="00D26F09"/>
    <w:rsid w:val="00D27816"/>
    <w:rsid w:val="00D31DD1"/>
    <w:rsid w:val="00D37FC1"/>
    <w:rsid w:val="00D40721"/>
    <w:rsid w:val="00D4707D"/>
    <w:rsid w:val="00D64FE4"/>
    <w:rsid w:val="00D66CBD"/>
    <w:rsid w:val="00D7472E"/>
    <w:rsid w:val="00D7491C"/>
    <w:rsid w:val="00D7647D"/>
    <w:rsid w:val="00D817C2"/>
    <w:rsid w:val="00D84689"/>
    <w:rsid w:val="00D95AF9"/>
    <w:rsid w:val="00DB494D"/>
    <w:rsid w:val="00DB6162"/>
    <w:rsid w:val="00DC0AC2"/>
    <w:rsid w:val="00DC5E5D"/>
    <w:rsid w:val="00DD170E"/>
    <w:rsid w:val="00DD4EE3"/>
    <w:rsid w:val="00DE5A82"/>
    <w:rsid w:val="00DE79E4"/>
    <w:rsid w:val="00E00875"/>
    <w:rsid w:val="00E0156A"/>
    <w:rsid w:val="00E04EE4"/>
    <w:rsid w:val="00E06760"/>
    <w:rsid w:val="00E13A4E"/>
    <w:rsid w:val="00E163A8"/>
    <w:rsid w:val="00E163DA"/>
    <w:rsid w:val="00E17F93"/>
    <w:rsid w:val="00E24F50"/>
    <w:rsid w:val="00E42BED"/>
    <w:rsid w:val="00E4522F"/>
    <w:rsid w:val="00E60403"/>
    <w:rsid w:val="00E74128"/>
    <w:rsid w:val="00E743D1"/>
    <w:rsid w:val="00E85D2D"/>
    <w:rsid w:val="00E9100F"/>
    <w:rsid w:val="00E94DF5"/>
    <w:rsid w:val="00E9547D"/>
    <w:rsid w:val="00E955AF"/>
    <w:rsid w:val="00EA22B1"/>
    <w:rsid w:val="00EA399F"/>
    <w:rsid w:val="00EC4A42"/>
    <w:rsid w:val="00EE299F"/>
    <w:rsid w:val="00EE352D"/>
    <w:rsid w:val="00F04401"/>
    <w:rsid w:val="00F04761"/>
    <w:rsid w:val="00F06194"/>
    <w:rsid w:val="00F06972"/>
    <w:rsid w:val="00F172D9"/>
    <w:rsid w:val="00F37CB0"/>
    <w:rsid w:val="00F43DB9"/>
    <w:rsid w:val="00F52FCB"/>
    <w:rsid w:val="00F533BA"/>
    <w:rsid w:val="00F54252"/>
    <w:rsid w:val="00F57946"/>
    <w:rsid w:val="00F627FF"/>
    <w:rsid w:val="00F67DFD"/>
    <w:rsid w:val="00F77381"/>
    <w:rsid w:val="00F7743F"/>
    <w:rsid w:val="00F8111D"/>
    <w:rsid w:val="00F82969"/>
    <w:rsid w:val="00F86D04"/>
    <w:rsid w:val="00F90FE3"/>
    <w:rsid w:val="00F93D3E"/>
    <w:rsid w:val="00F9731C"/>
    <w:rsid w:val="00FB2809"/>
    <w:rsid w:val="00FB4066"/>
    <w:rsid w:val="00FB4747"/>
    <w:rsid w:val="00FB4DEE"/>
    <w:rsid w:val="00FB61BA"/>
    <w:rsid w:val="00FC261E"/>
    <w:rsid w:val="00FE717A"/>
    <w:rsid w:val="00FF194E"/>
    <w:rsid w:val="00FF25F8"/>
    <w:rsid w:val="00FF3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1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E17"/>
    <w:pPr>
      <w:ind w:left="720"/>
      <w:contextualSpacing/>
    </w:pPr>
  </w:style>
  <w:style w:type="table" w:styleId="TableGrid">
    <w:name w:val="Table Grid"/>
    <w:basedOn w:val="TableNormal"/>
    <w:uiPriority w:val="59"/>
    <w:rsid w:val="00363E17"/>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63E17"/>
    <w:pPr>
      <w:autoSpaceDE w:val="0"/>
      <w:autoSpaceDN w:val="0"/>
      <w:adjustRightInd w:val="0"/>
      <w:spacing w:after="0" w:line="240" w:lineRule="auto"/>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36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17"/>
    <w:rPr>
      <w:rFonts w:eastAsiaTheme="minorEastAsia"/>
      <w:lang w:eastAsia="en-IN"/>
    </w:rPr>
  </w:style>
  <w:style w:type="paragraph" w:styleId="Header">
    <w:name w:val="header"/>
    <w:basedOn w:val="Normal"/>
    <w:link w:val="HeaderChar"/>
    <w:uiPriority w:val="99"/>
    <w:unhideWhenUsed/>
    <w:rsid w:val="00363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E17"/>
    <w:rPr>
      <w:rFonts w:eastAsiaTheme="minorEastAsia"/>
      <w:lang w:eastAsia="en-IN"/>
    </w:rPr>
  </w:style>
  <w:style w:type="paragraph" w:styleId="BalloonText">
    <w:name w:val="Balloon Text"/>
    <w:basedOn w:val="Normal"/>
    <w:link w:val="BalloonTextChar"/>
    <w:uiPriority w:val="99"/>
    <w:semiHidden/>
    <w:unhideWhenUsed/>
    <w:rsid w:val="00363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E17"/>
    <w:rPr>
      <w:rFonts w:ascii="Tahoma" w:eastAsiaTheme="minorEastAsia" w:hAnsi="Tahoma" w:cs="Tahoma"/>
      <w:sz w:val="16"/>
      <w:szCs w:val="16"/>
      <w:lang w:eastAsia="en-IN"/>
    </w:rPr>
  </w:style>
  <w:style w:type="character" w:styleId="Hyperlink">
    <w:name w:val="Hyperlink"/>
    <w:basedOn w:val="DefaultParagraphFont"/>
    <w:uiPriority w:val="99"/>
    <w:unhideWhenUsed/>
    <w:rsid w:val="00D071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biwd.gov.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biwd.gov.in" TargetMode="External"/><Relationship Id="rId4" Type="http://schemas.openxmlformats.org/officeDocument/2006/relationships/webSettings" Target="webSettings.xml"/><Relationship Id="rId9" Type="http://schemas.openxmlformats.org/officeDocument/2006/relationships/hyperlink" Target="http://www.wbiwd.gov.i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BAB1926AB94C3995D4AFBD9A24B48E"/>
        <w:category>
          <w:name w:val="General"/>
          <w:gallery w:val="placeholder"/>
        </w:category>
        <w:types>
          <w:type w:val="bbPlcHdr"/>
        </w:types>
        <w:behaviors>
          <w:behavior w:val="content"/>
        </w:behaviors>
        <w:guid w:val="{4D18BD5C-1270-4CC2-9900-28593FF7AE6C}"/>
      </w:docPartPr>
      <w:docPartBody>
        <w:p w:rsidR="00B834E6" w:rsidRDefault="002D4DF3" w:rsidP="002D4DF3">
          <w:pPr>
            <w:pStyle w:val="40BAB1926AB94C3995D4AFBD9A24B48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4DF3"/>
    <w:rsid w:val="00083E4B"/>
    <w:rsid w:val="000C0F9F"/>
    <w:rsid w:val="0011493C"/>
    <w:rsid w:val="001314FB"/>
    <w:rsid w:val="00137FC0"/>
    <w:rsid w:val="0015139D"/>
    <w:rsid w:val="001A363E"/>
    <w:rsid w:val="001B680C"/>
    <w:rsid w:val="00262139"/>
    <w:rsid w:val="00294B42"/>
    <w:rsid w:val="002D002F"/>
    <w:rsid w:val="002D4DF3"/>
    <w:rsid w:val="003A2B4A"/>
    <w:rsid w:val="003E3AEF"/>
    <w:rsid w:val="004257B4"/>
    <w:rsid w:val="0046490C"/>
    <w:rsid w:val="00473BF8"/>
    <w:rsid w:val="004977D4"/>
    <w:rsid w:val="005C10CD"/>
    <w:rsid w:val="00627BC3"/>
    <w:rsid w:val="00685C01"/>
    <w:rsid w:val="00692A6C"/>
    <w:rsid w:val="0075070F"/>
    <w:rsid w:val="00791DFE"/>
    <w:rsid w:val="008453E1"/>
    <w:rsid w:val="0087456A"/>
    <w:rsid w:val="008F4730"/>
    <w:rsid w:val="00920A60"/>
    <w:rsid w:val="00942A6A"/>
    <w:rsid w:val="00984A89"/>
    <w:rsid w:val="009F212F"/>
    <w:rsid w:val="00AA79DF"/>
    <w:rsid w:val="00AD4215"/>
    <w:rsid w:val="00B10F8A"/>
    <w:rsid w:val="00B834E6"/>
    <w:rsid w:val="00BA30EF"/>
    <w:rsid w:val="00BE2B56"/>
    <w:rsid w:val="00C82B40"/>
    <w:rsid w:val="00CE268B"/>
    <w:rsid w:val="00D20BB4"/>
    <w:rsid w:val="00DF5ACB"/>
    <w:rsid w:val="00EB471A"/>
    <w:rsid w:val="00F54252"/>
    <w:rsid w:val="00F9522D"/>
    <w:rsid w:val="00FD3FCE"/>
    <w:rsid w:val="00FD7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AB1926AB94C3995D4AFBD9A24B48E">
    <w:name w:val="40BAB1926AB94C3995D4AFBD9A24B48E"/>
    <w:rsid w:val="002D4D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6</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NOTICE INVITING TENDER NO - WBIW/SDO/KCSD-XXI/NIT-02/2024-25</vt:lpstr>
    </vt:vector>
  </TitlesOfParts>
  <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TENDER NO - WBIW/SDO/KCSD-XXI/NIT-03/2024-25</dc:title>
  <dc:creator>abc</dc:creator>
  <cp:lastModifiedBy>DEKSTOP</cp:lastModifiedBy>
  <cp:revision>333</cp:revision>
  <cp:lastPrinted>2018-09-13T10:33:00Z</cp:lastPrinted>
  <dcterms:created xsi:type="dcterms:W3CDTF">2017-08-31T06:08:00Z</dcterms:created>
  <dcterms:modified xsi:type="dcterms:W3CDTF">2025-03-07T06:12:00Z</dcterms:modified>
</cp:coreProperties>
</file>